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70" w:rsidRDefault="00FC5F70" w:rsidP="00FC5F70">
      <w:pPr>
        <w:pStyle w:val="a3"/>
        <w:jc w:val="center"/>
        <w:rPr>
          <w:rFonts w:eastAsia="Lucida Sans Unicode"/>
          <w:b/>
          <w:sz w:val="28"/>
          <w:szCs w:val="28"/>
        </w:rPr>
      </w:pPr>
      <w:r w:rsidRPr="00FC5F70">
        <w:rPr>
          <w:rFonts w:eastAsia="Lucida Sans Unicode"/>
          <w:b/>
          <w:noProof/>
          <w:sz w:val="28"/>
          <w:lang w:eastAsia="ru-RU"/>
        </w:rPr>
        <w:drawing>
          <wp:inline distT="0" distB="0" distL="0" distR="0" wp14:anchorId="2BB55D08" wp14:editId="67BEC303">
            <wp:extent cx="564515" cy="598170"/>
            <wp:effectExtent l="0" t="0" r="6985" b="0"/>
            <wp:docPr id="1" name="Рисунок 2" descr="Октябрьское СП Туапсинского р-на в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ктябрьское СП Туапсинского р-на ва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F70" w:rsidRPr="00FC5F70" w:rsidRDefault="00FC5F70" w:rsidP="00FC5F70">
      <w:pPr>
        <w:widowControl w:val="0"/>
        <w:suppressAutoHyphens/>
        <w:jc w:val="center"/>
        <w:rPr>
          <w:rFonts w:eastAsia="Lucida Sans Unicode"/>
          <w:b/>
          <w:sz w:val="32"/>
          <w:szCs w:val="32"/>
        </w:rPr>
      </w:pPr>
      <w:r w:rsidRPr="00FC5F70">
        <w:rPr>
          <w:rFonts w:eastAsia="Lucida Sans Unicode"/>
          <w:b/>
          <w:sz w:val="32"/>
          <w:szCs w:val="32"/>
        </w:rPr>
        <w:t>СОВЕТ ОКТЯБРЬСКОГО СЕЛЬСКОГО ПОСЕЛЕНИЯ</w:t>
      </w:r>
    </w:p>
    <w:p w:rsidR="00FC5F70" w:rsidRPr="00FC5F70" w:rsidRDefault="00FC5F70" w:rsidP="00FC5F70">
      <w:pPr>
        <w:widowControl w:val="0"/>
        <w:suppressAutoHyphens/>
        <w:jc w:val="center"/>
        <w:rPr>
          <w:rFonts w:eastAsia="Lucida Sans Unicode"/>
          <w:b/>
          <w:sz w:val="36"/>
          <w:szCs w:val="36"/>
        </w:rPr>
      </w:pPr>
      <w:r w:rsidRPr="00FC5F70">
        <w:rPr>
          <w:rFonts w:eastAsia="Lucida Sans Unicode"/>
          <w:b/>
          <w:sz w:val="32"/>
          <w:szCs w:val="32"/>
        </w:rPr>
        <w:t>ТУАПСИНСКОГО РАЙОНА</w:t>
      </w:r>
    </w:p>
    <w:p w:rsidR="00FC5F70" w:rsidRPr="00FC5F70" w:rsidRDefault="00FC5F70" w:rsidP="00FC5F70">
      <w:pPr>
        <w:widowControl w:val="0"/>
        <w:suppressAutoHyphens/>
        <w:jc w:val="center"/>
        <w:rPr>
          <w:rFonts w:eastAsia="Lucida Sans Unicode"/>
          <w:b/>
          <w:sz w:val="36"/>
          <w:szCs w:val="36"/>
        </w:rPr>
      </w:pPr>
    </w:p>
    <w:p w:rsidR="00FC5F70" w:rsidRPr="00FC5F70" w:rsidRDefault="00FC5F70" w:rsidP="00FC5F70">
      <w:pPr>
        <w:widowControl w:val="0"/>
        <w:suppressAutoHyphens/>
        <w:jc w:val="center"/>
        <w:rPr>
          <w:rFonts w:eastAsia="Lucida Sans Unicode"/>
          <w:b/>
          <w:sz w:val="28"/>
          <w:szCs w:val="28"/>
        </w:rPr>
      </w:pPr>
      <w:proofErr w:type="gramStart"/>
      <w:r w:rsidRPr="00FC5F70">
        <w:rPr>
          <w:rFonts w:eastAsia="Lucida Sans Unicode"/>
          <w:b/>
          <w:sz w:val="28"/>
          <w:szCs w:val="28"/>
        </w:rPr>
        <w:t>Р</w:t>
      </w:r>
      <w:proofErr w:type="gramEnd"/>
      <w:r w:rsidRPr="00FC5F70">
        <w:rPr>
          <w:rFonts w:eastAsia="Lucida Sans Unicode"/>
          <w:b/>
          <w:sz w:val="28"/>
          <w:szCs w:val="28"/>
        </w:rPr>
        <w:t xml:space="preserve"> Е Ш Е Н И Е</w:t>
      </w:r>
    </w:p>
    <w:p w:rsidR="00FC5F70" w:rsidRPr="00FC5F70" w:rsidRDefault="00FC5F70" w:rsidP="00FC5F70">
      <w:pPr>
        <w:widowControl w:val="0"/>
        <w:suppressAutoHyphens/>
        <w:jc w:val="center"/>
        <w:rPr>
          <w:rFonts w:eastAsia="Lucida Sans Unicode"/>
          <w:b/>
          <w:sz w:val="28"/>
          <w:szCs w:val="28"/>
        </w:rPr>
      </w:pPr>
    </w:p>
    <w:p w:rsidR="00FC5F70" w:rsidRPr="00FC5F70" w:rsidRDefault="000D1A4C" w:rsidP="00FC5F70">
      <w:pPr>
        <w:widowControl w:val="0"/>
        <w:suppressAutoHyphens/>
        <w:jc w:val="center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от 07.02.2017</w:t>
      </w:r>
      <w:r w:rsidR="00FC5F70" w:rsidRPr="00FC5F70">
        <w:rPr>
          <w:rFonts w:eastAsia="Lucida Sans Unicode"/>
          <w:sz w:val="28"/>
          <w:szCs w:val="28"/>
        </w:rPr>
        <w:tab/>
      </w:r>
      <w:r w:rsidR="00FC5F70" w:rsidRPr="00FC5F70">
        <w:rPr>
          <w:rFonts w:eastAsia="Lucida Sans Unicode"/>
          <w:sz w:val="28"/>
          <w:szCs w:val="28"/>
        </w:rPr>
        <w:tab/>
      </w:r>
      <w:r w:rsidR="00FC5F70" w:rsidRPr="00FC5F70">
        <w:rPr>
          <w:rFonts w:eastAsia="Lucida Sans Unicode"/>
          <w:sz w:val="28"/>
          <w:szCs w:val="28"/>
        </w:rPr>
        <w:tab/>
        <w:t xml:space="preserve">                                </w:t>
      </w:r>
      <w:r w:rsidR="00FC5F70" w:rsidRPr="00FC5F70">
        <w:rPr>
          <w:rFonts w:eastAsia="Lucida Sans Unicode"/>
          <w:sz w:val="28"/>
          <w:szCs w:val="28"/>
        </w:rPr>
        <w:tab/>
      </w:r>
      <w:r w:rsidR="00FC5F70" w:rsidRPr="00FC5F70">
        <w:rPr>
          <w:rFonts w:eastAsia="Lucida Sans Unicode"/>
          <w:sz w:val="28"/>
          <w:szCs w:val="28"/>
        </w:rPr>
        <w:tab/>
      </w:r>
      <w:r w:rsidR="00FC5F70" w:rsidRPr="00FC5F70">
        <w:rPr>
          <w:rFonts w:eastAsia="Lucida Sans Unicode"/>
          <w:sz w:val="28"/>
          <w:szCs w:val="28"/>
        </w:rPr>
        <w:tab/>
      </w:r>
      <w:r w:rsidR="00FC5F70" w:rsidRPr="00FC5F70">
        <w:rPr>
          <w:rFonts w:eastAsia="Lucida Sans Unicode"/>
          <w:sz w:val="28"/>
          <w:szCs w:val="28"/>
        </w:rPr>
        <w:tab/>
        <w:t xml:space="preserve">№ </w:t>
      </w:r>
      <w:r>
        <w:rPr>
          <w:rFonts w:eastAsia="Lucida Sans Unicode"/>
          <w:sz w:val="28"/>
          <w:szCs w:val="28"/>
        </w:rPr>
        <w:t>114</w:t>
      </w:r>
    </w:p>
    <w:p w:rsidR="00FC5F70" w:rsidRPr="00FC5F70" w:rsidRDefault="00FC5F70" w:rsidP="00FC5F70">
      <w:pPr>
        <w:widowControl w:val="0"/>
        <w:suppressAutoHyphens/>
        <w:jc w:val="center"/>
        <w:rPr>
          <w:rFonts w:eastAsia="Lucida Sans Unicode"/>
          <w:sz w:val="28"/>
          <w:szCs w:val="28"/>
        </w:rPr>
      </w:pPr>
      <w:r w:rsidRPr="00FC5F70">
        <w:rPr>
          <w:rFonts w:eastAsia="Lucida Sans Unicode"/>
          <w:sz w:val="28"/>
          <w:szCs w:val="28"/>
        </w:rPr>
        <w:t>п. Октябрьский</w:t>
      </w:r>
    </w:p>
    <w:p w:rsidR="00FC5F70" w:rsidRPr="00FC5F70" w:rsidRDefault="00FC5F70" w:rsidP="00FC5F70">
      <w:pPr>
        <w:widowControl w:val="0"/>
        <w:suppressAutoHyphens/>
        <w:jc w:val="center"/>
        <w:rPr>
          <w:rFonts w:eastAsia="Lucida Sans Unicode"/>
          <w:sz w:val="28"/>
          <w:szCs w:val="28"/>
        </w:rPr>
      </w:pPr>
    </w:p>
    <w:p w:rsidR="00FC5F70" w:rsidRPr="00FC5F70" w:rsidRDefault="00FC5F70" w:rsidP="00FC5F70">
      <w:pPr>
        <w:widowControl w:val="0"/>
        <w:suppressAutoHyphens/>
        <w:rPr>
          <w:rFonts w:eastAsia="Lucida Sans Unicode"/>
          <w:b/>
          <w:sz w:val="28"/>
          <w:szCs w:val="28"/>
        </w:rPr>
      </w:pPr>
    </w:p>
    <w:p w:rsidR="00FC5F70" w:rsidRPr="00FC5F70" w:rsidRDefault="00FC5F70" w:rsidP="00FC5F70">
      <w:pPr>
        <w:widowControl w:val="0"/>
        <w:suppressAutoHyphens/>
        <w:jc w:val="center"/>
        <w:rPr>
          <w:rFonts w:eastAsia="Lucida Sans Unicode"/>
          <w:b/>
          <w:sz w:val="28"/>
          <w:szCs w:val="28"/>
        </w:rPr>
      </w:pPr>
      <w:r w:rsidRPr="00FC5F70">
        <w:rPr>
          <w:rFonts w:eastAsia="Lucida Sans Unicode"/>
          <w:b/>
          <w:sz w:val="28"/>
          <w:szCs w:val="28"/>
        </w:rPr>
        <w:t>О внесении изменений в решение Совета Октябрьского сельского поселения Туапсинского района от 23 августа 2012 года №124 «О принятии Правил благоустройства и санитарного содержания территории Октябрьского сельского поселения Туапсинского района»</w:t>
      </w:r>
    </w:p>
    <w:p w:rsidR="00FC5F70" w:rsidRPr="00FC5F70" w:rsidRDefault="00FC5F70" w:rsidP="00FC5F70">
      <w:pPr>
        <w:widowControl w:val="0"/>
        <w:suppressAutoHyphens/>
        <w:jc w:val="center"/>
        <w:rPr>
          <w:rFonts w:eastAsia="Lucida Sans Unicode"/>
          <w:b/>
          <w:sz w:val="28"/>
          <w:szCs w:val="28"/>
        </w:rPr>
      </w:pPr>
    </w:p>
    <w:p w:rsidR="00FC5F70" w:rsidRPr="00FC5F70" w:rsidRDefault="00FC5F70" w:rsidP="00FC5F70">
      <w:pPr>
        <w:widowControl w:val="0"/>
        <w:suppressAutoHyphens/>
        <w:rPr>
          <w:rFonts w:eastAsia="Lucida Sans Unicode"/>
          <w:sz w:val="28"/>
          <w:szCs w:val="28"/>
        </w:rPr>
      </w:pPr>
    </w:p>
    <w:p w:rsidR="00FC5F70" w:rsidRPr="00FC5F70" w:rsidRDefault="00DF3F39" w:rsidP="00FC5F70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В соответствии  со статьей  28</w:t>
      </w:r>
      <w:r w:rsidR="00FC5F70" w:rsidRPr="00FC5F70">
        <w:rPr>
          <w:sz w:val="28"/>
          <w:szCs w:val="28"/>
        </w:rPr>
        <w:t>,</w:t>
      </w:r>
      <w:r>
        <w:rPr>
          <w:sz w:val="28"/>
          <w:szCs w:val="28"/>
        </w:rPr>
        <w:t xml:space="preserve"> статьей 44</w:t>
      </w:r>
      <w:r w:rsidR="00FC5F70" w:rsidRPr="00FC5F70">
        <w:rPr>
          <w:sz w:val="28"/>
          <w:szCs w:val="28"/>
        </w:rPr>
        <w:t xml:space="preserve"> Федерального закона от               6 октября 2003 года № 131-ФЗ «Об общих принципах организации местного самоуправления в Российской Федерации», Уставом Октябрьского сельского по</w:t>
      </w:r>
      <w:r>
        <w:rPr>
          <w:sz w:val="28"/>
          <w:szCs w:val="28"/>
        </w:rPr>
        <w:t>селения Туапсинского района,</w:t>
      </w:r>
      <w:r w:rsidRPr="00DF3F39">
        <w:rPr>
          <w:sz w:val="28"/>
          <w:szCs w:val="28"/>
        </w:rPr>
        <w:t xml:space="preserve"> </w:t>
      </w:r>
      <w:r w:rsidRPr="00DB277C">
        <w:rPr>
          <w:sz w:val="28"/>
          <w:szCs w:val="28"/>
        </w:rPr>
        <w:t>в целях благоуст</w:t>
      </w:r>
      <w:r>
        <w:rPr>
          <w:sz w:val="28"/>
          <w:szCs w:val="28"/>
        </w:rPr>
        <w:t>ройства на территории Октябрь</w:t>
      </w:r>
      <w:r w:rsidRPr="00DB277C">
        <w:rPr>
          <w:sz w:val="28"/>
          <w:szCs w:val="28"/>
        </w:rPr>
        <w:t>ского сельского поселения Туапсинского района</w:t>
      </w:r>
      <w:r>
        <w:rPr>
          <w:sz w:val="28"/>
          <w:szCs w:val="28"/>
        </w:rPr>
        <w:t xml:space="preserve">, </w:t>
      </w:r>
      <w:r w:rsidR="00FC5F70" w:rsidRPr="00FC5F70">
        <w:rPr>
          <w:sz w:val="28"/>
          <w:szCs w:val="28"/>
        </w:rPr>
        <w:t xml:space="preserve"> Совет </w:t>
      </w:r>
      <w:r w:rsidR="00FC5F70" w:rsidRPr="00FC5F70">
        <w:rPr>
          <w:iCs/>
          <w:sz w:val="28"/>
          <w:szCs w:val="28"/>
        </w:rPr>
        <w:t xml:space="preserve">Октябрьского сельского поселения Туапсинского района  </w:t>
      </w:r>
      <w:proofErr w:type="gramStart"/>
      <w:r w:rsidR="00FC5F70" w:rsidRPr="00FC5F70">
        <w:rPr>
          <w:iCs/>
          <w:sz w:val="28"/>
          <w:szCs w:val="28"/>
        </w:rPr>
        <w:t>р</w:t>
      </w:r>
      <w:proofErr w:type="gramEnd"/>
      <w:r w:rsidR="00FC5F70" w:rsidRPr="00FC5F70">
        <w:rPr>
          <w:iCs/>
          <w:sz w:val="28"/>
          <w:szCs w:val="28"/>
        </w:rPr>
        <w:t xml:space="preserve"> е ш и л:</w:t>
      </w:r>
    </w:p>
    <w:p w:rsidR="00FC5F70" w:rsidRPr="00FC5F70" w:rsidRDefault="00FC5F70" w:rsidP="00FC5F70">
      <w:pPr>
        <w:widowControl w:val="0"/>
        <w:suppressAutoHyphens/>
        <w:ind w:firstLine="708"/>
        <w:jc w:val="both"/>
        <w:rPr>
          <w:rFonts w:eastAsia="Lucida Sans Unicode"/>
          <w:color w:val="000000"/>
          <w:sz w:val="28"/>
          <w:szCs w:val="28"/>
        </w:rPr>
      </w:pPr>
      <w:r w:rsidRPr="00FC5F70">
        <w:rPr>
          <w:rFonts w:eastAsia="Lucida Sans Unicode"/>
          <w:sz w:val="28"/>
          <w:szCs w:val="28"/>
        </w:rPr>
        <w:t>1. Внести изменения в решения Совета Октябрьского сельского поселения Туапсинского района от 23 августа 2012 года № 124 «О принятии Правил благоустройства и  содержания территории Октябрьского сельского поселения Т</w:t>
      </w:r>
      <w:r w:rsidR="00DF3F39">
        <w:rPr>
          <w:rFonts w:eastAsia="Lucida Sans Unicode"/>
          <w:sz w:val="28"/>
          <w:szCs w:val="28"/>
        </w:rPr>
        <w:t xml:space="preserve">уапсинского района» изложив приложение </w:t>
      </w:r>
      <w:r w:rsidRPr="00FC5F70">
        <w:rPr>
          <w:rFonts w:eastAsia="Lucida Sans Unicode"/>
          <w:sz w:val="28"/>
          <w:szCs w:val="28"/>
        </w:rPr>
        <w:t>в новой ре</w:t>
      </w:r>
      <w:r w:rsidR="00DF3F39">
        <w:rPr>
          <w:rFonts w:eastAsia="Lucida Sans Unicode"/>
          <w:sz w:val="28"/>
          <w:szCs w:val="28"/>
        </w:rPr>
        <w:t xml:space="preserve">дакции. </w:t>
      </w:r>
    </w:p>
    <w:p w:rsidR="00FC5F70" w:rsidRPr="00FC5F70" w:rsidRDefault="00FC5F70" w:rsidP="00FC5F70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  <w:r w:rsidRPr="00FC5F70">
        <w:rPr>
          <w:rFonts w:eastAsia="Lucida Sans Unicode"/>
          <w:sz w:val="28"/>
          <w:szCs w:val="28"/>
        </w:rPr>
        <w:t xml:space="preserve">          2. </w:t>
      </w:r>
      <w:proofErr w:type="gramStart"/>
      <w:r w:rsidRPr="00FC5F70">
        <w:rPr>
          <w:rFonts w:eastAsia="Lucida Sans Unicode"/>
          <w:sz w:val="28"/>
          <w:szCs w:val="28"/>
        </w:rPr>
        <w:t>Контроль  за</w:t>
      </w:r>
      <w:proofErr w:type="gramEnd"/>
      <w:r w:rsidRPr="00FC5F70">
        <w:rPr>
          <w:rFonts w:eastAsia="Lucida Sans Unicode"/>
          <w:sz w:val="28"/>
          <w:szCs w:val="28"/>
        </w:rPr>
        <w:t xml:space="preserve"> выполнением настоящего решения возложить на депутатскую комиссию по вопросам законности, правопорядка, правовой защиты граждан, вопросам местного самоуправления, взаимодействия  с общественно-политическими объединениями, политическими партиями  и религиозными конфессиями.</w:t>
      </w:r>
    </w:p>
    <w:p w:rsidR="00FC5F70" w:rsidRPr="00FC5F70" w:rsidRDefault="00FC5F70" w:rsidP="00FC5F70">
      <w:pPr>
        <w:widowControl w:val="0"/>
        <w:suppressAutoHyphens/>
        <w:ind w:firstLine="708"/>
        <w:jc w:val="both"/>
        <w:rPr>
          <w:rFonts w:eastAsia="Lucida Sans Unicode"/>
          <w:sz w:val="28"/>
          <w:szCs w:val="28"/>
        </w:rPr>
      </w:pPr>
      <w:r w:rsidRPr="00FC5F70">
        <w:rPr>
          <w:rFonts w:eastAsia="Lucida Sans Unicode"/>
          <w:sz w:val="28"/>
          <w:szCs w:val="28"/>
        </w:rPr>
        <w:tab/>
        <w:t>3. Настоящее решение  разместить в сети Интернет на</w:t>
      </w:r>
      <w:r w:rsidR="00DF3F39">
        <w:rPr>
          <w:rFonts w:eastAsia="Lucida Sans Unicode"/>
          <w:sz w:val="28"/>
          <w:szCs w:val="28"/>
        </w:rPr>
        <w:t xml:space="preserve"> официальном сайте Совета</w:t>
      </w:r>
      <w:r w:rsidRPr="00FC5F70">
        <w:rPr>
          <w:rFonts w:eastAsia="Lucida Sans Unicode"/>
          <w:sz w:val="28"/>
          <w:szCs w:val="28"/>
        </w:rPr>
        <w:t xml:space="preserve"> Октябрьского сельского  поселения Туапсинского района.</w:t>
      </w:r>
    </w:p>
    <w:p w:rsidR="00FC5F70" w:rsidRPr="00FC5F70" w:rsidRDefault="00FC5F70" w:rsidP="00FC5F70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  <w:r w:rsidRPr="00FC5F70">
        <w:rPr>
          <w:rFonts w:eastAsia="Lucida Sans Unicode"/>
          <w:sz w:val="28"/>
          <w:szCs w:val="28"/>
        </w:rPr>
        <w:t xml:space="preserve"> </w:t>
      </w:r>
      <w:r w:rsidRPr="00FC5F70">
        <w:rPr>
          <w:rFonts w:eastAsia="Lucida Sans Unicode"/>
          <w:sz w:val="28"/>
          <w:szCs w:val="28"/>
        </w:rPr>
        <w:tab/>
        <w:t>4.   Решение вступает в силу со дня его официального обнародования.</w:t>
      </w:r>
    </w:p>
    <w:p w:rsidR="00FC5F70" w:rsidRPr="00FC5F70" w:rsidRDefault="00FC5F70" w:rsidP="00FC5F70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FC5F70" w:rsidRDefault="00FC5F70" w:rsidP="00FC5F70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DF3F39" w:rsidRPr="00FC5F70" w:rsidRDefault="00DF3F39" w:rsidP="00FC5F70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FC5F70" w:rsidRPr="00FC5F70" w:rsidRDefault="00FC5F70" w:rsidP="00FC5F70">
      <w:pPr>
        <w:widowControl w:val="0"/>
        <w:suppressAutoHyphens/>
        <w:rPr>
          <w:rFonts w:eastAsia="Lucida Sans Unicode"/>
          <w:sz w:val="28"/>
          <w:szCs w:val="28"/>
        </w:rPr>
      </w:pPr>
      <w:r w:rsidRPr="00FC5F70">
        <w:rPr>
          <w:rFonts w:eastAsia="Lucida Sans Unicode"/>
          <w:sz w:val="28"/>
          <w:szCs w:val="28"/>
        </w:rPr>
        <w:t xml:space="preserve">Глава </w:t>
      </w:r>
    </w:p>
    <w:p w:rsidR="00FC5F70" w:rsidRPr="00FC5F70" w:rsidRDefault="00FC5F70" w:rsidP="00FC5F70">
      <w:pPr>
        <w:widowControl w:val="0"/>
        <w:suppressAutoHyphens/>
        <w:rPr>
          <w:rFonts w:eastAsia="Lucida Sans Unicode"/>
          <w:sz w:val="28"/>
          <w:szCs w:val="28"/>
        </w:rPr>
      </w:pPr>
      <w:r w:rsidRPr="00FC5F70">
        <w:rPr>
          <w:rFonts w:eastAsia="Lucida Sans Unicode"/>
          <w:sz w:val="28"/>
          <w:szCs w:val="28"/>
        </w:rPr>
        <w:t xml:space="preserve">Октябрьского сельского поселения          </w:t>
      </w:r>
      <w:r w:rsidRPr="00FC5F70">
        <w:rPr>
          <w:rFonts w:eastAsia="Lucida Sans Unicode"/>
          <w:sz w:val="28"/>
          <w:szCs w:val="28"/>
        </w:rPr>
        <w:tab/>
      </w:r>
      <w:r w:rsidRPr="00FC5F70">
        <w:rPr>
          <w:rFonts w:eastAsia="Lucida Sans Unicode"/>
          <w:sz w:val="28"/>
          <w:szCs w:val="28"/>
        </w:rPr>
        <w:tab/>
      </w:r>
      <w:r w:rsidRPr="00FC5F70">
        <w:rPr>
          <w:rFonts w:eastAsia="Lucida Sans Unicode"/>
          <w:sz w:val="28"/>
          <w:szCs w:val="28"/>
        </w:rPr>
        <w:tab/>
        <w:t xml:space="preserve">                      </w:t>
      </w:r>
    </w:p>
    <w:p w:rsidR="00FC5F70" w:rsidRDefault="00FC5F70" w:rsidP="00FC5F70">
      <w:pPr>
        <w:widowControl w:val="0"/>
        <w:suppressAutoHyphens/>
        <w:rPr>
          <w:rFonts w:eastAsia="Lucida Sans Unicode"/>
          <w:sz w:val="28"/>
          <w:szCs w:val="28"/>
        </w:rPr>
      </w:pPr>
      <w:r w:rsidRPr="00FC5F70">
        <w:rPr>
          <w:rFonts w:eastAsia="Lucida Sans Unicode"/>
          <w:sz w:val="28"/>
          <w:szCs w:val="28"/>
        </w:rPr>
        <w:t>Туапсинского района</w:t>
      </w:r>
      <w:r w:rsidRPr="00FC5F70">
        <w:rPr>
          <w:rFonts w:eastAsia="Lucida Sans Unicode"/>
          <w:sz w:val="28"/>
          <w:szCs w:val="28"/>
        </w:rPr>
        <w:tab/>
      </w:r>
      <w:r w:rsidRPr="00FC5F70">
        <w:rPr>
          <w:rFonts w:eastAsia="Lucida Sans Unicode"/>
          <w:sz w:val="28"/>
          <w:szCs w:val="28"/>
        </w:rPr>
        <w:tab/>
      </w:r>
      <w:r w:rsidRPr="00FC5F70">
        <w:rPr>
          <w:rFonts w:eastAsia="Lucida Sans Unicode"/>
          <w:sz w:val="28"/>
          <w:szCs w:val="28"/>
        </w:rPr>
        <w:tab/>
      </w:r>
      <w:r w:rsidRPr="00FC5F70">
        <w:rPr>
          <w:rFonts w:eastAsia="Lucida Sans Unicode"/>
          <w:sz w:val="28"/>
          <w:szCs w:val="28"/>
        </w:rPr>
        <w:tab/>
      </w:r>
      <w:r w:rsidRPr="00FC5F70">
        <w:rPr>
          <w:rFonts w:eastAsia="Lucida Sans Unicode"/>
          <w:sz w:val="28"/>
          <w:szCs w:val="28"/>
        </w:rPr>
        <w:tab/>
        <w:t xml:space="preserve">                    </w:t>
      </w:r>
      <w:r w:rsidRPr="00FC5F70">
        <w:rPr>
          <w:rFonts w:eastAsia="Lucida Sans Unicode"/>
          <w:sz w:val="28"/>
          <w:szCs w:val="28"/>
        </w:rPr>
        <w:tab/>
      </w:r>
      <w:r w:rsidRPr="00FC5F70">
        <w:rPr>
          <w:rFonts w:eastAsia="Lucida Sans Unicode"/>
          <w:sz w:val="28"/>
          <w:szCs w:val="28"/>
        </w:rPr>
        <w:tab/>
      </w:r>
      <w:r w:rsidR="00D50A7C">
        <w:rPr>
          <w:rFonts w:eastAsia="Lucida Sans Unicode"/>
          <w:sz w:val="28"/>
          <w:szCs w:val="28"/>
        </w:rPr>
        <w:t xml:space="preserve">     </w:t>
      </w:r>
      <w:r w:rsidRPr="00FC5F70">
        <w:rPr>
          <w:rFonts w:eastAsia="Lucida Sans Unicode"/>
          <w:sz w:val="28"/>
          <w:szCs w:val="28"/>
        </w:rPr>
        <w:t>Н.С.</w:t>
      </w:r>
      <w:r w:rsidR="00D50A7C">
        <w:rPr>
          <w:rFonts w:eastAsia="Lucida Sans Unicode"/>
          <w:sz w:val="28"/>
          <w:szCs w:val="28"/>
        </w:rPr>
        <w:t xml:space="preserve"> </w:t>
      </w:r>
      <w:r w:rsidRPr="00FC5F70">
        <w:rPr>
          <w:rFonts w:eastAsia="Lucida Sans Unicode"/>
          <w:sz w:val="28"/>
          <w:szCs w:val="28"/>
        </w:rPr>
        <w:t>Сычева</w:t>
      </w:r>
    </w:p>
    <w:p w:rsidR="00DF3F39" w:rsidRPr="00FC5F70" w:rsidRDefault="00DF3F39" w:rsidP="00FC5F70">
      <w:pPr>
        <w:widowControl w:val="0"/>
        <w:suppressAutoHyphens/>
        <w:rPr>
          <w:rFonts w:eastAsia="Lucida Sans Unicode"/>
          <w:sz w:val="28"/>
          <w:szCs w:val="28"/>
        </w:rPr>
      </w:pPr>
    </w:p>
    <w:p w:rsidR="00FC5F70" w:rsidRPr="00FC5F70" w:rsidRDefault="00FC5F70" w:rsidP="00FC5F70">
      <w:pPr>
        <w:widowControl w:val="0"/>
        <w:suppressAutoHyphens/>
        <w:rPr>
          <w:rFonts w:eastAsia="Lucida Sans Unicode"/>
          <w:sz w:val="28"/>
          <w:szCs w:val="28"/>
        </w:rPr>
      </w:pP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left="2880"/>
        <w:jc w:val="right"/>
        <w:rPr>
          <w:sz w:val="28"/>
          <w:szCs w:val="28"/>
        </w:rPr>
      </w:pPr>
      <w:r w:rsidRPr="00FC5F70">
        <w:rPr>
          <w:sz w:val="28"/>
          <w:szCs w:val="28"/>
        </w:rPr>
        <w:lastRenderedPageBreak/>
        <w:t xml:space="preserve">                 </w:t>
      </w:r>
      <w:r w:rsidRPr="00FC5F70">
        <w:rPr>
          <w:b/>
          <w:sz w:val="28"/>
          <w:szCs w:val="28"/>
        </w:rPr>
        <w:t xml:space="preserve">                        </w:t>
      </w:r>
      <w:r w:rsidRPr="00FC5F70">
        <w:rPr>
          <w:sz w:val="28"/>
          <w:szCs w:val="28"/>
        </w:rPr>
        <w:t>ПРИЛОЖЕНИЕ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FC5F70">
        <w:rPr>
          <w:sz w:val="28"/>
          <w:szCs w:val="28"/>
        </w:rPr>
        <w:t>УТВЕРЖДЕНЫ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  <w:r w:rsidRPr="00FC5F70">
        <w:rPr>
          <w:sz w:val="28"/>
          <w:szCs w:val="28"/>
        </w:rPr>
        <w:t xml:space="preserve">         Решение Совета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FC5F70">
        <w:rPr>
          <w:sz w:val="28"/>
          <w:szCs w:val="28"/>
        </w:rPr>
        <w:t xml:space="preserve">                                                      Октябрьского сельского поселения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left="5041"/>
        <w:jc w:val="right"/>
        <w:rPr>
          <w:sz w:val="28"/>
          <w:szCs w:val="28"/>
        </w:rPr>
      </w:pPr>
      <w:r w:rsidRPr="00FC5F70">
        <w:rPr>
          <w:sz w:val="28"/>
          <w:szCs w:val="28"/>
        </w:rPr>
        <w:t xml:space="preserve">      Туапсинского района</w:t>
      </w:r>
    </w:p>
    <w:p w:rsidR="00FC5F70" w:rsidRPr="00FC5F70" w:rsidRDefault="000D1A4C" w:rsidP="00FC5F70">
      <w:pPr>
        <w:widowControl w:val="0"/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от  07.02.2017 г.</w:t>
      </w:r>
      <w:bookmarkStart w:id="0" w:name="_GoBack"/>
      <w:bookmarkEnd w:id="0"/>
      <w:r>
        <w:rPr>
          <w:sz w:val="28"/>
          <w:szCs w:val="28"/>
        </w:rPr>
        <w:t xml:space="preserve"> № 114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left="7200"/>
        <w:rPr>
          <w:b/>
          <w:sz w:val="28"/>
          <w:szCs w:val="28"/>
        </w:rPr>
      </w:pP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left="7200"/>
        <w:jc w:val="both"/>
        <w:rPr>
          <w:b/>
          <w:sz w:val="28"/>
          <w:szCs w:val="28"/>
        </w:rPr>
      </w:pPr>
    </w:p>
    <w:p w:rsidR="00360BB4" w:rsidRPr="00360BB4" w:rsidRDefault="00FC5F70" w:rsidP="00360B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BB4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FC5F70" w:rsidRPr="00360BB4" w:rsidRDefault="00FC5F70" w:rsidP="00360BB4">
      <w:pPr>
        <w:pStyle w:val="a3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360BB4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благоустройства и  содержания территорий</w:t>
      </w:r>
    </w:p>
    <w:p w:rsidR="00FC5F70" w:rsidRPr="00360BB4" w:rsidRDefault="00FC5F70" w:rsidP="00360B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360BB4">
        <w:rPr>
          <w:rFonts w:ascii="Times New Roman" w:hAnsi="Times New Roman" w:cs="Times New Roman"/>
          <w:b/>
          <w:sz w:val="28"/>
          <w:szCs w:val="28"/>
          <w:lang w:eastAsia="x-none"/>
        </w:rPr>
        <w:t>Октябрьского сельского поселения Туапсинского района</w:t>
      </w:r>
    </w:p>
    <w:p w:rsidR="00FC5F70" w:rsidRPr="00360BB4" w:rsidRDefault="00FC5F70" w:rsidP="00360BB4">
      <w:pPr>
        <w:pStyle w:val="a3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</w:pPr>
    </w:p>
    <w:p w:rsidR="00FC5F70" w:rsidRPr="00FC5F70" w:rsidRDefault="00FC5F70" w:rsidP="00FC5F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0" w:afterAutospacing="1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FC5F70">
        <w:rPr>
          <w:b/>
          <w:bCs/>
          <w:kern w:val="32"/>
          <w:sz w:val="28"/>
          <w:szCs w:val="28"/>
          <w:lang w:eastAsia="x-none"/>
        </w:rPr>
        <w:t xml:space="preserve"> </w:t>
      </w:r>
      <w:r w:rsidRPr="00FC5F70">
        <w:rPr>
          <w:b/>
          <w:bCs/>
          <w:kern w:val="32"/>
          <w:sz w:val="28"/>
          <w:szCs w:val="28"/>
          <w:lang w:val="x-none" w:eastAsia="x-none"/>
        </w:rPr>
        <w:t>Общие положения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kern w:val="32"/>
          <w:sz w:val="28"/>
          <w:szCs w:val="28"/>
          <w:lang w:val="x-none" w:eastAsia="x-none"/>
        </w:rPr>
      </w:pPr>
      <w:r w:rsidRPr="00FC5F70">
        <w:rPr>
          <w:bCs/>
          <w:kern w:val="32"/>
          <w:sz w:val="28"/>
          <w:szCs w:val="28"/>
          <w:lang w:val="x-none" w:eastAsia="x-none"/>
        </w:rPr>
        <w:t>1. Правила благоустройства и</w:t>
      </w:r>
      <w:r w:rsidRPr="00FC5F70">
        <w:rPr>
          <w:bCs/>
          <w:kern w:val="32"/>
          <w:sz w:val="28"/>
          <w:szCs w:val="28"/>
          <w:lang w:eastAsia="x-none"/>
        </w:rPr>
        <w:t xml:space="preserve"> </w:t>
      </w:r>
      <w:r w:rsidRPr="00FC5F70">
        <w:rPr>
          <w:bCs/>
          <w:kern w:val="32"/>
          <w:sz w:val="28"/>
          <w:szCs w:val="28"/>
          <w:lang w:val="x-none" w:eastAsia="x-none"/>
        </w:rPr>
        <w:t xml:space="preserve">содержания территорий </w:t>
      </w:r>
      <w:r w:rsidRPr="00FC5F70">
        <w:rPr>
          <w:bCs/>
          <w:kern w:val="32"/>
          <w:sz w:val="28"/>
          <w:szCs w:val="28"/>
          <w:lang w:eastAsia="x-none"/>
        </w:rPr>
        <w:t>Октябрьского сельского поселения Туапсинского района</w:t>
      </w:r>
      <w:r w:rsidRPr="00FC5F70">
        <w:rPr>
          <w:bCs/>
          <w:kern w:val="32"/>
          <w:sz w:val="28"/>
          <w:szCs w:val="28"/>
          <w:lang w:val="x-none" w:eastAsia="x-none"/>
        </w:rPr>
        <w:t xml:space="preserve"> (далее - Правила) разработаны с целью благоустройства и поддержания надлежащего  состояния </w:t>
      </w:r>
      <w:r w:rsidRPr="00FC5F70">
        <w:rPr>
          <w:bCs/>
          <w:kern w:val="32"/>
          <w:sz w:val="28"/>
          <w:szCs w:val="28"/>
          <w:lang w:eastAsia="x-none"/>
        </w:rPr>
        <w:t>Октябрьского сельского поселения Туапсинского района</w:t>
      </w:r>
      <w:r w:rsidRPr="00FC5F70">
        <w:rPr>
          <w:bCs/>
          <w:kern w:val="32"/>
          <w:sz w:val="28"/>
          <w:szCs w:val="28"/>
          <w:lang w:val="x-none" w:eastAsia="x-none"/>
        </w:rPr>
        <w:t xml:space="preserve">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10 октября 2002 года № 7-ФЗ «Об охране окружающей среды», Федеральным законом от 30 марта 1999 года № 52-ФЗ «О санитарно-эпидемиологическом благополучии населения», постановлением Госстроя РФ от</w:t>
      </w:r>
      <w:r w:rsidRPr="00FC5F70">
        <w:rPr>
          <w:bCs/>
          <w:kern w:val="32"/>
          <w:sz w:val="28"/>
          <w:szCs w:val="28"/>
          <w:lang w:eastAsia="x-none"/>
        </w:rPr>
        <w:t xml:space="preserve"> </w:t>
      </w:r>
      <w:r w:rsidRPr="00FC5F70">
        <w:rPr>
          <w:bCs/>
          <w:kern w:val="32"/>
          <w:sz w:val="28"/>
          <w:szCs w:val="28"/>
          <w:lang w:val="x-none" w:eastAsia="x-none"/>
        </w:rPr>
        <w:t xml:space="preserve"> 27 сентября 2003 года № 170 «Об утверждении Правил и норм технической эксплуатации жилищного фонда», Законом Краснодарского края от 23 июля 2003 № 608-КЗ «Об административных правонарушениях», СанПиН 2.1.2.2645-10 «Санитарно-эпидемиологические требования к условиям проживания в жилых зданиях и помещениях», СанПиН 42-128-4690-88 «</w:t>
      </w:r>
      <w:r w:rsidRPr="00FC5F70">
        <w:rPr>
          <w:bCs/>
          <w:kern w:val="32"/>
          <w:sz w:val="28"/>
          <w:szCs w:val="28"/>
          <w:lang w:eastAsia="x-none"/>
        </w:rPr>
        <w:t>П</w:t>
      </w:r>
      <w:proofErr w:type="spellStart"/>
      <w:r w:rsidRPr="00FC5F70">
        <w:rPr>
          <w:bCs/>
          <w:kern w:val="32"/>
          <w:sz w:val="28"/>
          <w:szCs w:val="28"/>
          <w:lang w:val="x-none" w:eastAsia="x-none"/>
        </w:rPr>
        <w:t>равила</w:t>
      </w:r>
      <w:proofErr w:type="spellEnd"/>
      <w:r w:rsidRPr="00FC5F70">
        <w:rPr>
          <w:bCs/>
          <w:kern w:val="32"/>
          <w:sz w:val="28"/>
          <w:szCs w:val="28"/>
          <w:lang w:val="x-none" w:eastAsia="x-none"/>
        </w:rPr>
        <w:t xml:space="preserve"> содержания территорий населенных мест», а также с требованиями законодательства Российской Федерации в области содержания территорий населенных пунктов, охраны окружающей среды.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2"/>
      <w:r w:rsidRPr="00FC5F70">
        <w:rPr>
          <w:sz w:val="28"/>
          <w:szCs w:val="28"/>
        </w:rPr>
        <w:t xml:space="preserve">1.2. </w:t>
      </w:r>
      <w:proofErr w:type="gramStart"/>
      <w:r w:rsidRPr="00FC5F70">
        <w:rPr>
          <w:sz w:val="28"/>
          <w:szCs w:val="28"/>
        </w:rPr>
        <w:t>Правила устанавливают единый порядок благоустройства, обеспечения чистоты, порядка, содержани</w:t>
      </w:r>
      <w:r w:rsidRPr="00FC5F70">
        <w:rPr>
          <w:color w:val="000000"/>
          <w:sz w:val="28"/>
          <w:szCs w:val="28"/>
        </w:rPr>
        <w:t>я</w:t>
      </w:r>
      <w:r w:rsidRPr="00FC5F70">
        <w:rPr>
          <w:sz w:val="28"/>
          <w:szCs w:val="28"/>
        </w:rPr>
        <w:t xml:space="preserve"> территорий, охраны зеленых насаждений, внешнего облика объектов материально-пространственной среды на территории Октябрьского сельского поселения и обязательны для всех предприятий, объединений, учреждений и организаций независимо от организационно-правовых форм и форм собственности, осуществляющих свою деятельность на территории муниципального образования, а также граждан, иностранных юридических лиц и лиц без гражданства, проживающих на территории Октябрьского</w:t>
      </w:r>
      <w:proofErr w:type="gramEnd"/>
      <w:r w:rsidRPr="00FC5F70">
        <w:rPr>
          <w:sz w:val="28"/>
          <w:szCs w:val="28"/>
        </w:rPr>
        <w:t xml:space="preserve"> сельского поселения Туапсинского района.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4"/>
      <w:bookmarkEnd w:id="1"/>
      <w:r w:rsidRPr="00FC5F70">
        <w:rPr>
          <w:sz w:val="28"/>
          <w:szCs w:val="28"/>
        </w:rPr>
        <w:t>1</w:t>
      </w:r>
      <w:r w:rsidRPr="006D3631">
        <w:rPr>
          <w:sz w:val="28"/>
          <w:szCs w:val="28"/>
        </w:rPr>
        <w:t xml:space="preserve">.3. Организация работ по уборке, благоустройству, </w:t>
      </w:r>
      <w:hyperlink r:id="rId9" w:anchor="sub_224" w:history="1">
        <w:r w:rsidRPr="006D3631">
          <w:rPr>
            <w:bCs/>
            <w:color w:val="000000"/>
            <w:sz w:val="28"/>
            <w:szCs w:val="28"/>
          </w:rPr>
          <w:t>содержанию территорий</w:t>
        </w:r>
      </w:hyperlink>
      <w:r w:rsidRPr="006D3631">
        <w:rPr>
          <w:sz w:val="28"/>
          <w:szCs w:val="28"/>
        </w:rPr>
        <w:t>, поддержанию чистоты и порядка возлагается на администрацию Октябрьского сельского поселения, а также на организации, управляющие жилищным</w:t>
      </w:r>
      <w:r w:rsidRPr="00FC5F70">
        <w:rPr>
          <w:sz w:val="28"/>
          <w:szCs w:val="28"/>
        </w:rPr>
        <w:t xml:space="preserve"> фондом, собственников, пользователей и арендаторов земельных </w:t>
      </w:r>
      <w:r w:rsidRPr="00FC5F70">
        <w:rPr>
          <w:sz w:val="28"/>
          <w:szCs w:val="28"/>
        </w:rPr>
        <w:lastRenderedPageBreak/>
        <w:t>участков.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5"/>
      <w:bookmarkEnd w:id="2"/>
      <w:r w:rsidRPr="00FC5F70">
        <w:rPr>
          <w:sz w:val="28"/>
          <w:szCs w:val="28"/>
        </w:rPr>
        <w:t>1.4. Юридические лица, индивидуальные предприниматели, должностные лица и граждане (далее - юридические и физические лица) обязаны соблюдать чистоту и порядок на занимаемой территории</w:t>
      </w:r>
      <w:r w:rsidRPr="00FC5F70">
        <w:rPr>
          <w:b/>
          <w:sz w:val="28"/>
          <w:szCs w:val="28"/>
        </w:rPr>
        <w:t xml:space="preserve">, </w:t>
      </w:r>
      <w:r w:rsidRPr="00FC5F70">
        <w:rPr>
          <w:sz w:val="28"/>
          <w:szCs w:val="28"/>
        </w:rPr>
        <w:t xml:space="preserve"> принимать меры к благоустройству данной территории, а также приводить в соответствие с настоящими Правилами внешний облик зданий, строений и сооружений, ограждений и иных элементов материально-пространственной среды.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bookmarkStart w:id="4" w:name="sub_16"/>
      <w:bookmarkEnd w:id="3"/>
      <w:r w:rsidRPr="00FC5F70">
        <w:rPr>
          <w:color w:val="000000"/>
          <w:sz w:val="28"/>
          <w:szCs w:val="28"/>
        </w:rPr>
        <w:t xml:space="preserve">1.5. Методическое обеспечение и координация работ </w:t>
      </w:r>
      <w:r w:rsidRPr="006D3631">
        <w:rPr>
          <w:color w:val="000000"/>
          <w:sz w:val="28"/>
          <w:szCs w:val="28"/>
        </w:rPr>
        <w:t xml:space="preserve">по </w:t>
      </w:r>
      <w:hyperlink r:id="rId10" w:anchor="sub_22" w:history="1">
        <w:r w:rsidRPr="006D3631">
          <w:rPr>
            <w:bCs/>
            <w:color w:val="000000"/>
            <w:sz w:val="28"/>
            <w:szCs w:val="28"/>
          </w:rPr>
          <w:t>благоустройству</w:t>
        </w:r>
      </w:hyperlink>
      <w:r w:rsidRPr="006D3631">
        <w:rPr>
          <w:color w:val="000000"/>
          <w:sz w:val="28"/>
          <w:szCs w:val="28"/>
        </w:rPr>
        <w:t xml:space="preserve"> в</w:t>
      </w:r>
      <w:r w:rsidRPr="00FC5F70">
        <w:rPr>
          <w:color w:val="000000"/>
          <w:sz w:val="28"/>
          <w:szCs w:val="28"/>
        </w:rPr>
        <w:t xml:space="preserve"> части улучшения облика поселения, </w:t>
      </w:r>
      <w:proofErr w:type="spellStart"/>
      <w:r w:rsidRPr="00FC5F70">
        <w:rPr>
          <w:color w:val="000000"/>
          <w:sz w:val="28"/>
          <w:szCs w:val="28"/>
        </w:rPr>
        <w:t>колористики</w:t>
      </w:r>
      <w:proofErr w:type="spellEnd"/>
      <w:r w:rsidRPr="00FC5F70">
        <w:rPr>
          <w:color w:val="000000"/>
          <w:sz w:val="28"/>
          <w:szCs w:val="28"/>
        </w:rPr>
        <w:t>, дизайна материально-пространственной среды и ландшафтной архитектуры</w:t>
      </w:r>
      <w:r w:rsidRPr="00FC5F70">
        <w:rPr>
          <w:color w:val="FF0000"/>
          <w:sz w:val="28"/>
          <w:szCs w:val="28"/>
        </w:rPr>
        <w:t>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7"/>
      <w:bookmarkEnd w:id="4"/>
      <w:r w:rsidRPr="00FC5F70">
        <w:rPr>
          <w:color w:val="000000"/>
          <w:sz w:val="28"/>
          <w:szCs w:val="28"/>
        </w:rPr>
        <w:t>1.6. Координацию деятельности служб, участвующих оказывающих услуги по благоустройству,</w:t>
      </w:r>
      <w:r w:rsidRPr="00FC5F70">
        <w:rPr>
          <w:b/>
          <w:color w:val="000000"/>
          <w:sz w:val="28"/>
          <w:szCs w:val="28"/>
        </w:rPr>
        <w:t xml:space="preserve">  </w:t>
      </w:r>
      <w:r w:rsidRPr="00FC5F70">
        <w:rPr>
          <w:color w:val="000000"/>
          <w:sz w:val="28"/>
          <w:szCs w:val="28"/>
        </w:rPr>
        <w:t>уборке территорий, обеспечению чистоты и порядка на территории</w:t>
      </w:r>
      <w:r w:rsidRPr="00FC5F70">
        <w:rPr>
          <w:sz w:val="28"/>
          <w:szCs w:val="28"/>
        </w:rPr>
        <w:t xml:space="preserve"> сельского поселения  осуществляет  администрация Октябрьского сельского поселения.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8"/>
      <w:bookmarkEnd w:id="5"/>
      <w:r w:rsidRPr="00FC5F70">
        <w:rPr>
          <w:sz w:val="28"/>
          <w:szCs w:val="28"/>
        </w:rPr>
        <w:t>1.7. Настоящие Правила обязательны для исполнения всеми юридическими и физическими лицами, проживающими и осуществляющими свою деятельность на территории  Октябрьского сельского поселения Туапсинского района.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6"/>
    <w:p w:rsidR="00FC5F70" w:rsidRPr="00FC5F70" w:rsidRDefault="00FC5F70" w:rsidP="00FC5F7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0" w:afterAutospacing="1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FC5F70">
        <w:rPr>
          <w:b/>
          <w:bCs/>
          <w:kern w:val="32"/>
          <w:sz w:val="28"/>
          <w:szCs w:val="28"/>
          <w:lang w:val="x-none" w:eastAsia="x-none"/>
        </w:rPr>
        <w:t>Основные понятия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2.1. </w:t>
      </w:r>
      <w:r w:rsidRPr="008B6A85">
        <w:rPr>
          <w:bCs/>
          <w:color w:val="000000" w:themeColor="text1"/>
          <w:sz w:val="28"/>
          <w:szCs w:val="28"/>
        </w:rPr>
        <w:t xml:space="preserve">Береговая рекреационная зона </w:t>
      </w:r>
      <w:r w:rsidRPr="00FC5F70">
        <w:rPr>
          <w:color w:val="000000" w:themeColor="text1"/>
          <w:sz w:val="28"/>
          <w:szCs w:val="28"/>
        </w:rPr>
        <w:t>(далее - БРЗ) - необустроенный земельный участок, прилегающий к водному объекту, не предназначенный для неорганизованного отдыха населения, в том числе купания людей.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7" w:name="sub_22"/>
      <w:r w:rsidRPr="00FC5F70">
        <w:rPr>
          <w:color w:val="000000" w:themeColor="text1"/>
          <w:sz w:val="28"/>
          <w:szCs w:val="28"/>
        </w:rPr>
        <w:t xml:space="preserve">2.2. </w:t>
      </w:r>
      <w:r w:rsidRPr="008B6A85">
        <w:rPr>
          <w:bCs/>
          <w:color w:val="000000" w:themeColor="text1"/>
          <w:sz w:val="28"/>
          <w:szCs w:val="28"/>
        </w:rPr>
        <w:t>Благоустройство</w:t>
      </w:r>
      <w:r w:rsidRPr="00FC5F70">
        <w:rPr>
          <w:color w:val="000000" w:themeColor="text1"/>
          <w:sz w:val="28"/>
          <w:szCs w:val="28"/>
        </w:rPr>
        <w:t xml:space="preserve"> - комплекс работ и мероприятий, направленных на создание благоприятных условий жизни и досуга населения на территории  Октябрьского сельского поселения Туапсинского района, приведение архитектурного (внешнего) облика зданий, строений, сооружений, ограждений, земельных участков и иных элементов благоустройства в соответствие с требованиями настоящих Правил.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23"/>
      <w:bookmarkEnd w:id="7"/>
      <w:r w:rsidRPr="00FC5F70">
        <w:rPr>
          <w:color w:val="000000" w:themeColor="text1"/>
          <w:sz w:val="28"/>
          <w:szCs w:val="28"/>
        </w:rPr>
        <w:t>2.3. Б</w:t>
      </w:r>
      <w:r w:rsidRPr="008B6A85">
        <w:rPr>
          <w:bCs/>
          <w:color w:val="000000" w:themeColor="text1"/>
          <w:sz w:val="28"/>
          <w:szCs w:val="28"/>
        </w:rPr>
        <w:t>рошенное автотранспортное средство</w:t>
      </w:r>
      <w:r w:rsidRPr="00FC5F70">
        <w:rPr>
          <w:color w:val="000000" w:themeColor="text1"/>
          <w:sz w:val="28"/>
          <w:szCs w:val="28"/>
        </w:rPr>
        <w:t xml:space="preserve"> - транспортное средство, не имеющее собственника, собственник которого неизвестен. Признаками брошенного транспортного средства являются внешние свидетельства отсутствия эксплуатации транспортного средства (спущенные колеса, свидетельские показания физических лиц, информация должностных лиц и т.д.), нахождение транспортного средства в течение длительного периода</w:t>
      </w:r>
      <w:r w:rsidRPr="00FC5F70">
        <w:rPr>
          <w:sz w:val="28"/>
          <w:szCs w:val="28"/>
        </w:rPr>
        <w:t xml:space="preserve"> на парковках, обочинах муниципальных автомобильных дорог, тротуарах, газонах и иных местах, не предназначенных для хранения транспортных средств.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sz w:val="28"/>
          <w:szCs w:val="28"/>
        </w:rPr>
        <w:t>2.4</w:t>
      </w:r>
      <w:r w:rsidRPr="00FC5F70">
        <w:rPr>
          <w:color w:val="000000" w:themeColor="text1"/>
          <w:sz w:val="28"/>
          <w:szCs w:val="28"/>
        </w:rPr>
        <w:t>. Р</w:t>
      </w:r>
      <w:r w:rsidRPr="008B6A85">
        <w:rPr>
          <w:bCs/>
          <w:color w:val="000000" w:themeColor="text1"/>
          <w:sz w:val="28"/>
          <w:szCs w:val="28"/>
        </w:rPr>
        <w:t>азукомплектованное автотранспортное средство</w:t>
      </w:r>
      <w:r w:rsidRPr="00FC5F70">
        <w:rPr>
          <w:color w:val="000000" w:themeColor="text1"/>
          <w:sz w:val="28"/>
          <w:szCs w:val="28"/>
        </w:rPr>
        <w:t xml:space="preserve"> - транспортное средство, имеющее внешние технические неисправности (отсутствие колес, дверей, лобового, заднего и бокового стекла, капота, багажника и т.д.) и другие неисправности, при которых запрещается эксплуатация в соответствии с Правилами дорожного движения в Российской Федерации.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9" w:name="sub_24"/>
      <w:bookmarkEnd w:id="8"/>
      <w:r w:rsidRPr="00FC5F70">
        <w:rPr>
          <w:color w:val="000000" w:themeColor="text1"/>
          <w:sz w:val="28"/>
          <w:szCs w:val="28"/>
        </w:rPr>
        <w:t xml:space="preserve">2.5. </w:t>
      </w:r>
      <w:r w:rsidRPr="008B6A85">
        <w:rPr>
          <w:bCs/>
          <w:color w:val="000000" w:themeColor="text1"/>
          <w:sz w:val="28"/>
          <w:szCs w:val="28"/>
        </w:rPr>
        <w:t>Внутриквартальный проезд</w:t>
      </w:r>
      <w:r w:rsidRPr="00FC5F70">
        <w:rPr>
          <w:color w:val="000000" w:themeColor="text1"/>
          <w:sz w:val="28"/>
          <w:szCs w:val="28"/>
        </w:rPr>
        <w:t xml:space="preserve"> - дорога, по которой осуществляется проезд транспортных сре</w:t>
      </w:r>
      <w:proofErr w:type="gramStart"/>
      <w:r w:rsidRPr="00FC5F70">
        <w:rPr>
          <w:color w:val="000000" w:themeColor="text1"/>
          <w:sz w:val="28"/>
          <w:szCs w:val="28"/>
        </w:rPr>
        <w:t>дств  к ж</w:t>
      </w:r>
      <w:proofErr w:type="gramEnd"/>
      <w:r w:rsidRPr="00FC5F70">
        <w:rPr>
          <w:color w:val="000000" w:themeColor="text1"/>
          <w:sz w:val="28"/>
          <w:szCs w:val="28"/>
        </w:rPr>
        <w:t xml:space="preserve">илым и общественным зданиям, </w:t>
      </w:r>
      <w:r w:rsidRPr="00FC5F70">
        <w:rPr>
          <w:color w:val="000000" w:themeColor="text1"/>
          <w:sz w:val="28"/>
          <w:szCs w:val="28"/>
        </w:rPr>
        <w:lastRenderedPageBreak/>
        <w:t>учреждениям, предприятиям и другим объектам.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0" w:name="sub_25"/>
      <w:bookmarkEnd w:id="9"/>
      <w:r w:rsidRPr="00FC5F70">
        <w:rPr>
          <w:color w:val="000000" w:themeColor="text1"/>
          <w:sz w:val="28"/>
          <w:szCs w:val="28"/>
        </w:rPr>
        <w:t xml:space="preserve">2.6. </w:t>
      </w:r>
      <w:r w:rsidRPr="008B6A85">
        <w:rPr>
          <w:bCs/>
          <w:color w:val="000000" w:themeColor="text1"/>
          <w:sz w:val="28"/>
          <w:szCs w:val="28"/>
        </w:rPr>
        <w:t>Вывоз твердых бытовых отходов</w:t>
      </w:r>
      <w:r w:rsidRPr="00FC5F70">
        <w:rPr>
          <w:color w:val="000000" w:themeColor="text1"/>
          <w:sz w:val="28"/>
          <w:szCs w:val="28"/>
        </w:rPr>
        <w:t xml:space="preserve"> (далее - ТБО), крупногабаритного мусора (далее - КГМ) - выгрузка ТБО из контейнеров (загрузка бункеров-накопителей с КГМ) в специализированный транспорт, зачистка контейнерных площадок и подъездов к ним от просыпавшегося мусора и транспортировка их в места санкционированного складирования, обезвреживания и утилизации.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1" w:name="sub_26"/>
      <w:bookmarkEnd w:id="10"/>
      <w:r w:rsidRPr="00FC5F70">
        <w:rPr>
          <w:color w:val="000000" w:themeColor="text1"/>
          <w:sz w:val="28"/>
          <w:szCs w:val="28"/>
        </w:rPr>
        <w:t xml:space="preserve">2.7. </w:t>
      </w:r>
      <w:r w:rsidRPr="008B6A85">
        <w:rPr>
          <w:bCs/>
          <w:color w:val="000000" w:themeColor="text1"/>
          <w:sz w:val="28"/>
          <w:szCs w:val="28"/>
        </w:rPr>
        <w:t>Газон</w:t>
      </w:r>
      <w:r w:rsidRPr="00FC5F70">
        <w:rPr>
          <w:color w:val="000000" w:themeColor="text1"/>
          <w:sz w:val="28"/>
          <w:szCs w:val="28"/>
        </w:rPr>
        <w:t xml:space="preserve"> - плодородно-растительный слой почв антропогенного происхождения, участок земли с травяным покровом.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2" w:name="sub_27"/>
      <w:bookmarkEnd w:id="11"/>
      <w:r w:rsidRPr="00FC5F70">
        <w:rPr>
          <w:color w:val="000000" w:themeColor="text1"/>
          <w:sz w:val="28"/>
          <w:szCs w:val="28"/>
        </w:rPr>
        <w:t xml:space="preserve">2.8.  </w:t>
      </w:r>
      <w:r w:rsidRPr="008B6A85">
        <w:rPr>
          <w:bCs/>
          <w:color w:val="000000" w:themeColor="text1"/>
          <w:sz w:val="28"/>
          <w:szCs w:val="28"/>
        </w:rPr>
        <w:t>Дорога</w:t>
      </w:r>
      <w:r w:rsidRPr="00FC5F70">
        <w:rPr>
          <w:color w:val="000000" w:themeColor="text1"/>
          <w:sz w:val="28"/>
          <w:szCs w:val="28"/>
        </w:rPr>
        <w:t xml:space="preserve"> - обустроенная или приспособленная и используемая для движения транспортных средств полоса земли либо поверхность, искусственно сооруженная. Дорога включает в себя одну или несколько проезжих частей, а также  тротуары, обочины и разделительные полосы при их наличии.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3" w:name="sub_28"/>
      <w:bookmarkEnd w:id="12"/>
      <w:r w:rsidRPr="00FC5F70">
        <w:rPr>
          <w:color w:val="000000" w:themeColor="text1"/>
          <w:sz w:val="28"/>
          <w:szCs w:val="28"/>
        </w:rPr>
        <w:t xml:space="preserve">2.9. </w:t>
      </w:r>
      <w:r w:rsidRPr="008B6A85">
        <w:rPr>
          <w:bCs/>
          <w:color w:val="000000" w:themeColor="text1"/>
          <w:sz w:val="28"/>
          <w:szCs w:val="28"/>
        </w:rPr>
        <w:t>Зеленые насаждения</w:t>
      </w:r>
      <w:r w:rsidRPr="00FC5F70">
        <w:rPr>
          <w:color w:val="000000" w:themeColor="text1"/>
          <w:sz w:val="28"/>
          <w:szCs w:val="28"/>
        </w:rPr>
        <w:t xml:space="preserve"> - совокупность древесно-кустарниковой и травянистой растительности естественного и искусственного происхождения (включая парки, скверы, сады, газоны, цветники, а также отдельно стоящие деревья и кустарники).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4" w:name="sub_29"/>
      <w:bookmarkEnd w:id="13"/>
      <w:r w:rsidRPr="00FC5F70">
        <w:rPr>
          <w:color w:val="000000" w:themeColor="text1"/>
          <w:sz w:val="28"/>
          <w:szCs w:val="28"/>
        </w:rPr>
        <w:t xml:space="preserve">2.10. </w:t>
      </w:r>
      <w:r w:rsidRPr="008B6A85">
        <w:rPr>
          <w:bCs/>
          <w:color w:val="000000" w:themeColor="text1"/>
          <w:sz w:val="28"/>
          <w:szCs w:val="28"/>
        </w:rPr>
        <w:t>Знаки адресации</w:t>
      </w:r>
      <w:r w:rsidRPr="00FC5F70">
        <w:rPr>
          <w:color w:val="000000" w:themeColor="text1"/>
          <w:sz w:val="28"/>
          <w:szCs w:val="28"/>
        </w:rPr>
        <w:t xml:space="preserve"> - аншлаги (указатели наименований улиц, площадей, набережных, мостов), номерные знаки домов, информационные стенды, щиты со схемами адресации застройки кварталов.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5" w:name="sub_30"/>
      <w:bookmarkStart w:id="16" w:name="sub_210"/>
      <w:bookmarkEnd w:id="14"/>
      <w:r w:rsidRPr="00FC5F70">
        <w:rPr>
          <w:color w:val="000000" w:themeColor="text1"/>
          <w:sz w:val="28"/>
          <w:szCs w:val="28"/>
        </w:rPr>
        <w:t xml:space="preserve">2.11. </w:t>
      </w:r>
      <w:r w:rsidRPr="008B6A85">
        <w:rPr>
          <w:bCs/>
          <w:color w:val="000000" w:themeColor="text1"/>
          <w:sz w:val="28"/>
          <w:szCs w:val="28"/>
        </w:rPr>
        <w:t>Контейнер</w:t>
      </w:r>
      <w:r w:rsidRPr="00FC5F70">
        <w:rPr>
          <w:color w:val="000000" w:themeColor="text1"/>
          <w:sz w:val="28"/>
          <w:szCs w:val="28"/>
        </w:rPr>
        <w:t xml:space="preserve"> - стандартная емкость для сбора твердых бытовых отходов (ТБО) и мусора объемом до двух кубических метров включительно.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7" w:name="sub_40"/>
      <w:bookmarkEnd w:id="15"/>
      <w:r w:rsidRPr="00FC5F70">
        <w:rPr>
          <w:color w:val="000000" w:themeColor="text1"/>
          <w:sz w:val="28"/>
          <w:szCs w:val="28"/>
        </w:rPr>
        <w:t xml:space="preserve">2.12. </w:t>
      </w:r>
      <w:r w:rsidRPr="008B6A85">
        <w:rPr>
          <w:bCs/>
          <w:color w:val="000000" w:themeColor="text1"/>
          <w:sz w:val="28"/>
          <w:szCs w:val="28"/>
        </w:rPr>
        <w:t>Контейнерная площадка</w:t>
      </w:r>
      <w:r w:rsidRPr="00FC5F70">
        <w:rPr>
          <w:color w:val="000000" w:themeColor="text1"/>
          <w:sz w:val="28"/>
          <w:szCs w:val="28"/>
        </w:rPr>
        <w:t xml:space="preserve"> -  специально оборудованная площадка с бетонным или асфальтовым покрытием, для сбора и временного хранения отходов производства и потребления с установкой необходимого количества контейнеров и бункеров-накопителей.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8" w:name="sub_213"/>
      <w:bookmarkEnd w:id="16"/>
      <w:bookmarkEnd w:id="17"/>
      <w:r w:rsidRPr="00FC5F70">
        <w:rPr>
          <w:color w:val="000000" w:themeColor="text1"/>
          <w:sz w:val="28"/>
          <w:szCs w:val="28"/>
        </w:rPr>
        <w:t xml:space="preserve">2.13. </w:t>
      </w:r>
      <w:r w:rsidRPr="008B6A85">
        <w:rPr>
          <w:bCs/>
          <w:color w:val="000000" w:themeColor="text1"/>
          <w:sz w:val="28"/>
          <w:szCs w:val="28"/>
        </w:rPr>
        <w:t>Маломобильные группы населения</w:t>
      </w:r>
      <w:r w:rsidRPr="00FC5F70">
        <w:rPr>
          <w:color w:val="000000" w:themeColor="text1"/>
          <w:sz w:val="28"/>
          <w:szCs w:val="28"/>
        </w:rPr>
        <w:t xml:space="preserve"> (далее - МГН) - люди, испытывающие затруднения при самостоятельном передвижении, получении услуги, необходимой информации.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9" w:name="sub_214"/>
      <w:bookmarkEnd w:id="18"/>
      <w:r w:rsidRPr="00FC5F70">
        <w:rPr>
          <w:color w:val="000000" w:themeColor="text1"/>
          <w:sz w:val="28"/>
          <w:szCs w:val="28"/>
        </w:rPr>
        <w:t xml:space="preserve">2.14. </w:t>
      </w:r>
      <w:proofErr w:type="gramStart"/>
      <w:r w:rsidRPr="008B6A85">
        <w:rPr>
          <w:bCs/>
          <w:color w:val="000000" w:themeColor="text1"/>
          <w:sz w:val="28"/>
          <w:szCs w:val="28"/>
        </w:rPr>
        <w:t>Малые архитектурные формы</w:t>
      </w:r>
      <w:r w:rsidRPr="00FC5F70">
        <w:rPr>
          <w:color w:val="000000" w:themeColor="text1"/>
          <w:sz w:val="28"/>
          <w:szCs w:val="28"/>
        </w:rPr>
        <w:t xml:space="preserve"> – объекты дизайна (фонтаны, декоративные бассейны, водопады, беседки, теневые навесы, </w:t>
      </w:r>
      <w:proofErr w:type="spellStart"/>
      <w:r w:rsidRPr="00FC5F70">
        <w:rPr>
          <w:color w:val="000000" w:themeColor="text1"/>
          <w:sz w:val="28"/>
          <w:szCs w:val="28"/>
        </w:rPr>
        <w:t>перголы</w:t>
      </w:r>
      <w:proofErr w:type="spellEnd"/>
      <w:r w:rsidRPr="00FC5F70">
        <w:rPr>
          <w:color w:val="000000" w:themeColor="text1"/>
          <w:sz w:val="28"/>
          <w:szCs w:val="28"/>
        </w:rPr>
        <w:t>, подпорные стенки, лестницы, кровли, парапеты, оборудование для игр детей и отдыха взрослого населения, ограждения, садово-парковая мебель и тому подобное).</w:t>
      </w:r>
      <w:proofErr w:type="gramEnd"/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20" w:name="sub_215"/>
      <w:bookmarkEnd w:id="19"/>
      <w:r w:rsidRPr="00FC5F70">
        <w:rPr>
          <w:color w:val="000000" w:themeColor="text1"/>
          <w:sz w:val="28"/>
          <w:szCs w:val="28"/>
        </w:rPr>
        <w:t xml:space="preserve">2.15. </w:t>
      </w:r>
      <w:r w:rsidRPr="008B6A85">
        <w:rPr>
          <w:bCs/>
          <w:color w:val="000000" w:themeColor="text1"/>
          <w:sz w:val="28"/>
          <w:szCs w:val="28"/>
        </w:rPr>
        <w:t>Навал мусора</w:t>
      </w:r>
      <w:r w:rsidRPr="00FC5F70">
        <w:rPr>
          <w:color w:val="000000" w:themeColor="text1"/>
          <w:sz w:val="28"/>
          <w:szCs w:val="28"/>
        </w:rPr>
        <w:t xml:space="preserve"> - скопление ТБО и КГМ, возникшее в результате самовольного сброса, по объему не превышающее </w:t>
      </w:r>
      <w:smartTag w:uri="urn:schemas-microsoft-com:office:smarttags" w:element="metricconverter">
        <w:smartTagPr>
          <w:attr w:name="ProductID" w:val="1 куб. м"/>
        </w:smartTagPr>
        <w:r w:rsidRPr="00FC5F70">
          <w:rPr>
            <w:color w:val="000000" w:themeColor="text1"/>
            <w:sz w:val="28"/>
            <w:szCs w:val="28"/>
          </w:rPr>
          <w:t>1 куб. м</w:t>
        </w:r>
      </w:smartTag>
      <w:r w:rsidRPr="00FC5F70">
        <w:rPr>
          <w:color w:val="000000" w:themeColor="text1"/>
          <w:sz w:val="28"/>
          <w:szCs w:val="28"/>
        </w:rPr>
        <w:t>, на контейнерной площадке или на любой другой территории.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21" w:name="sub_216"/>
      <w:bookmarkEnd w:id="20"/>
      <w:r w:rsidRPr="00FC5F70">
        <w:rPr>
          <w:color w:val="000000" w:themeColor="text1"/>
          <w:sz w:val="28"/>
          <w:szCs w:val="28"/>
        </w:rPr>
        <w:t xml:space="preserve">2.16. </w:t>
      </w:r>
      <w:r w:rsidRPr="008B6A85">
        <w:rPr>
          <w:bCs/>
          <w:color w:val="000000" w:themeColor="text1"/>
          <w:sz w:val="28"/>
          <w:szCs w:val="28"/>
        </w:rPr>
        <w:t>Несанкционированная свалка мусора</w:t>
      </w:r>
      <w:r w:rsidRPr="00FC5F70">
        <w:rPr>
          <w:color w:val="000000" w:themeColor="text1"/>
          <w:sz w:val="28"/>
          <w:szCs w:val="28"/>
        </w:rPr>
        <w:t xml:space="preserve"> - самовольный (несанкционированный) сброс (размещение) или складирование ТБО, КГМ, другого мусора, образованного в процессе деятельности юридических лиц и физических лиц.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22" w:name="sub_217"/>
      <w:bookmarkEnd w:id="21"/>
      <w:r w:rsidRPr="00FC5F70">
        <w:rPr>
          <w:color w:val="000000" w:themeColor="text1"/>
          <w:sz w:val="28"/>
          <w:szCs w:val="28"/>
        </w:rPr>
        <w:t xml:space="preserve">2.17. </w:t>
      </w:r>
      <w:r w:rsidRPr="008B6A85">
        <w:rPr>
          <w:bCs/>
          <w:color w:val="000000" w:themeColor="text1"/>
          <w:sz w:val="28"/>
          <w:szCs w:val="28"/>
        </w:rPr>
        <w:t>Пакетированный вывоз</w:t>
      </w:r>
      <w:r w:rsidRPr="00FC5F70">
        <w:rPr>
          <w:color w:val="000000" w:themeColor="text1"/>
          <w:sz w:val="28"/>
          <w:szCs w:val="28"/>
        </w:rPr>
        <w:t xml:space="preserve"> - способ сбора, хранения и вывоза мусора в пластиковых пакетах.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23" w:name="sub_218"/>
      <w:bookmarkEnd w:id="22"/>
      <w:r w:rsidRPr="00FC5F70">
        <w:rPr>
          <w:color w:val="000000" w:themeColor="text1"/>
          <w:sz w:val="28"/>
          <w:szCs w:val="28"/>
        </w:rPr>
        <w:t xml:space="preserve">2.18. </w:t>
      </w:r>
      <w:r w:rsidRPr="008B6A85">
        <w:rPr>
          <w:bCs/>
          <w:color w:val="000000" w:themeColor="text1"/>
          <w:sz w:val="28"/>
          <w:szCs w:val="28"/>
        </w:rPr>
        <w:t>Пляж</w:t>
      </w:r>
      <w:r w:rsidRPr="00FC5F70">
        <w:rPr>
          <w:color w:val="000000" w:themeColor="text1"/>
          <w:sz w:val="28"/>
          <w:szCs w:val="28"/>
        </w:rPr>
        <w:t xml:space="preserve"> - земельный участок, прилегающий к водному объекту и обустроенный для организованного отдыха населения, в том числе купания людей.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24" w:name="sub_219"/>
      <w:bookmarkEnd w:id="23"/>
      <w:r w:rsidRPr="00FC5F70">
        <w:rPr>
          <w:color w:val="000000" w:themeColor="text1"/>
          <w:sz w:val="28"/>
          <w:szCs w:val="28"/>
        </w:rPr>
        <w:lastRenderedPageBreak/>
        <w:t xml:space="preserve">2.19. </w:t>
      </w:r>
      <w:r w:rsidRPr="008B6A85">
        <w:rPr>
          <w:bCs/>
          <w:color w:val="000000" w:themeColor="text1"/>
          <w:sz w:val="28"/>
          <w:szCs w:val="28"/>
        </w:rPr>
        <w:t>Повреждение зеленых насаждений</w:t>
      </w:r>
      <w:r w:rsidRPr="00FC5F70">
        <w:rPr>
          <w:color w:val="000000" w:themeColor="text1"/>
          <w:sz w:val="28"/>
          <w:szCs w:val="28"/>
        </w:rPr>
        <w:t xml:space="preserve"> - причинение вреда кроне, стволу, ветвям древесно-кустарниковых растений, их корневой системе, повреждение надземной части и корневой системы травянистых растений, не влекущее прекращение роста. Повреждением является механическое повреждение ветвей, корневой системы, нарушение целостности коры, нарушение целостности живого надпочвенного покрова, загрязнение зеленых насаждений либо почвы в корневой зоне вредными веществами, поджог и иное причинение вреда.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25" w:name="sub_222"/>
      <w:bookmarkEnd w:id="24"/>
      <w:r w:rsidRPr="00FC5F70">
        <w:rPr>
          <w:color w:val="000000" w:themeColor="text1"/>
          <w:sz w:val="28"/>
          <w:szCs w:val="28"/>
        </w:rPr>
        <w:t xml:space="preserve">2.20. </w:t>
      </w:r>
      <w:r w:rsidRPr="008B6A85">
        <w:rPr>
          <w:bCs/>
          <w:color w:val="000000" w:themeColor="text1"/>
          <w:sz w:val="28"/>
          <w:szCs w:val="28"/>
        </w:rPr>
        <w:t>Произведения монументально-декоративного искусства</w:t>
      </w:r>
      <w:r w:rsidRPr="00FC5F70">
        <w:rPr>
          <w:color w:val="000000" w:themeColor="text1"/>
          <w:sz w:val="28"/>
          <w:szCs w:val="28"/>
        </w:rPr>
        <w:t xml:space="preserve"> - скульптуры, декоративные композиции, обелиски, стелы, произведения монументальной живописи.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8B6A85">
        <w:rPr>
          <w:bCs/>
          <w:color w:val="000000" w:themeColor="text1"/>
          <w:sz w:val="28"/>
          <w:szCs w:val="28"/>
        </w:rPr>
        <w:t xml:space="preserve">2.21. </w:t>
      </w:r>
      <w:proofErr w:type="gramStart"/>
      <w:r w:rsidRPr="008B6A85">
        <w:rPr>
          <w:bCs/>
          <w:color w:val="000000" w:themeColor="text1"/>
          <w:sz w:val="28"/>
          <w:szCs w:val="28"/>
        </w:rPr>
        <w:t>Занимаемая территория</w:t>
      </w:r>
      <w:r w:rsidRPr="00FC5F70">
        <w:rPr>
          <w:color w:val="000000" w:themeColor="text1"/>
          <w:sz w:val="28"/>
          <w:szCs w:val="28"/>
        </w:rPr>
        <w:t xml:space="preserve"> – </w:t>
      </w:r>
      <w:r w:rsidRPr="00FC5F70">
        <w:rPr>
          <w:color w:val="000000" w:themeColor="text1"/>
          <w:sz w:val="28"/>
          <w:szCs w:val="28"/>
          <w:shd w:val="clear" w:color="auto" w:fill="FFFFFF"/>
        </w:rPr>
        <w:t>территория, непосредственно примыкающая к границам здания, сооружения, ограждения, к строительной площадке, объектам торговли, рекламы и иным объектам, находящаяся в собственности, владении, аренде, на балансе у юридических или физических лиц.</w:t>
      </w:r>
      <w:proofErr w:type="gramEnd"/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26" w:name="sub_223"/>
      <w:bookmarkEnd w:id="25"/>
      <w:r w:rsidRPr="00FC5F70">
        <w:rPr>
          <w:color w:val="000000" w:themeColor="text1"/>
          <w:sz w:val="28"/>
          <w:szCs w:val="28"/>
        </w:rPr>
        <w:t xml:space="preserve">2.22. </w:t>
      </w:r>
      <w:r w:rsidRPr="008B6A85">
        <w:rPr>
          <w:bCs/>
          <w:color w:val="000000" w:themeColor="text1"/>
          <w:sz w:val="28"/>
          <w:szCs w:val="28"/>
        </w:rPr>
        <w:t>Очистка территории</w:t>
      </w:r>
      <w:r w:rsidRPr="00FC5F70">
        <w:rPr>
          <w:color w:val="000000" w:themeColor="text1"/>
          <w:sz w:val="28"/>
          <w:szCs w:val="28"/>
        </w:rPr>
        <w:t xml:space="preserve"> -  сбор, быстрое удаление, надежное обезвреживание бытовых отходов из жилых и общественных зданий, предприятий торговли, общественного питания и культурно-бытового назначения, жидких отходов из </w:t>
      </w:r>
      <w:proofErr w:type="spellStart"/>
      <w:r w:rsidRPr="00FC5F70">
        <w:rPr>
          <w:color w:val="000000" w:themeColor="text1"/>
          <w:sz w:val="28"/>
          <w:szCs w:val="28"/>
        </w:rPr>
        <w:t>неканализованных</w:t>
      </w:r>
      <w:proofErr w:type="spellEnd"/>
      <w:r w:rsidRPr="00FC5F70">
        <w:rPr>
          <w:color w:val="000000" w:themeColor="text1"/>
          <w:sz w:val="28"/>
          <w:szCs w:val="28"/>
        </w:rPr>
        <w:t xml:space="preserve"> зданий, а также уличного мусора, бытовых отходов, образующихся на промышленных предприятиях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27" w:name="sub_224"/>
      <w:bookmarkEnd w:id="26"/>
      <w:r w:rsidRPr="00FC5F70">
        <w:rPr>
          <w:color w:val="000000" w:themeColor="text1"/>
          <w:sz w:val="28"/>
          <w:szCs w:val="28"/>
        </w:rPr>
        <w:t xml:space="preserve">2.23. </w:t>
      </w:r>
      <w:r w:rsidRPr="008B6A85">
        <w:rPr>
          <w:bCs/>
          <w:color w:val="000000" w:themeColor="text1"/>
          <w:sz w:val="28"/>
          <w:szCs w:val="28"/>
        </w:rPr>
        <w:t>Содержание территории сельского поселения</w:t>
      </w:r>
      <w:r w:rsidRPr="00FC5F70">
        <w:rPr>
          <w:color w:val="000000" w:themeColor="text1"/>
          <w:sz w:val="28"/>
          <w:szCs w:val="28"/>
        </w:rPr>
        <w:t xml:space="preserve"> - уборка мест общего пользования, территории юридических и физических лиц и занимаемой территории, уход за зелеными насаждениями, а также содержание их в соответствии с нормами и правилами.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28" w:name="sub_225"/>
      <w:bookmarkEnd w:id="27"/>
      <w:r w:rsidRPr="00FC5F70">
        <w:rPr>
          <w:color w:val="000000" w:themeColor="text1"/>
          <w:sz w:val="28"/>
          <w:szCs w:val="28"/>
        </w:rPr>
        <w:t xml:space="preserve">2.24. </w:t>
      </w:r>
      <w:r w:rsidRPr="008B6A85">
        <w:rPr>
          <w:bCs/>
          <w:color w:val="000000" w:themeColor="text1"/>
          <w:sz w:val="28"/>
          <w:szCs w:val="28"/>
        </w:rPr>
        <w:t>Сбор КГМ</w:t>
      </w:r>
      <w:r w:rsidRPr="00FC5F70">
        <w:rPr>
          <w:color w:val="000000" w:themeColor="text1"/>
          <w:sz w:val="28"/>
          <w:szCs w:val="28"/>
        </w:rPr>
        <w:t xml:space="preserve"> - загрузка в бункеры-накопители </w:t>
      </w:r>
      <w:proofErr w:type="gramStart"/>
      <w:r w:rsidRPr="00FC5F70">
        <w:rPr>
          <w:color w:val="000000" w:themeColor="text1"/>
          <w:sz w:val="28"/>
          <w:szCs w:val="28"/>
        </w:rPr>
        <w:t>крупно-габаритного</w:t>
      </w:r>
      <w:proofErr w:type="gramEnd"/>
      <w:r w:rsidRPr="00FC5F70">
        <w:rPr>
          <w:color w:val="000000" w:themeColor="text1"/>
          <w:sz w:val="28"/>
          <w:szCs w:val="28"/>
        </w:rPr>
        <w:t xml:space="preserve"> мусора.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29" w:name="sub_226"/>
      <w:bookmarkEnd w:id="28"/>
      <w:r w:rsidRPr="00FC5F70">
        <w:rPr>
          <w:color w:val="000000" w:themeColor="text1"/>
          <w:sz w:val="28"/>
          <w:szCs w:val="28"/>
        </w:rPr>
        <w:t xml:space="preserve">2.25. </w:t>
      </w:r>
      <w:r w:rsidRPr="008B6A85">
        <w:rPr>
          <w:bCs/>
          <w:color w:val="000000" w:themeColor="text1"/>
          <w:sz w:val="28"/>
          <w:szCs w:val="28"/>
        </w:rPr>
        <w:t>Сбор ТБО</w:t>
      </w:r>
      <w:r w:rsidRPr="00FC5F70">
        <w:rPr>
          <w:color w:val="000000" w:themeColor="text1"/>
          <w:sz w:val="28"/>
          <w:szCs w:val="28"/>
        </w:rPr>
        <w:t xml:space="preserve"> - комплекс мероприятий, связанных с очисткой </w:t>
      </w:r>
      <w:proofErr w:type="spellStart"/>
      <w:r w:rsidRPr="00FC5F70">
        <w:rPr>
          <w:color w:val="000000" w:themeColor="text1"/>
          <w:sz w:val="28"/>
          <w:szCs w:val="28"/>
        </w:rPr>
        <w:t>мусорокамер</w:t>
      </w:r>
      <w:proofErr w:type="spellEnd"/>
      <w:r w:rsidRPr="00FC5F70">
        <w:rPr>
          <w:color w:val="000000" w:themeColor="text1"/>
          <w:sz w:val="28"/>
          <w:szCs w:val="28"/>
        </w:rPr>
        <w:t>, контейнеров и зачисткой контейнерных площадок.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30" w:name="sub_227"/>
      <w:bookmarkEnd w:id="29"/>
      <w:r w:rsidRPr="00FC5F70">
        <w:rPr>
          <w:color w:val="000000" w:themeColor="text1"/>
          <w:sz w:val="28"/>
          <w:szCs w:val="28"/>
        </w:rPr>
        <w:t xml:space="preserve">2.26. </w:t>
      </w:r>
      <w:r w:rsidRPr="008B6A85">
        <w:rPr>
          <w:bCs/>
          <w:color w:val="000000" w:themeColor="text1"/>
          <w:sz w:val="28"/>
          <w:szCs w:val="28"/>
        </w:rPr>
        <w:t>Смет</w:t>
      </w:r>
      <w:r w:rsidRPr="00FC5F70">
        <w:rPr>
          <w:color w:val="000000" w:themeColor="text1"/>
          <w:sz w:val="28"/>
          <w:szCs w:val="28"/>
        </w:rPr>
        <w:t xml:space="preserve"> - пыль, опавшие листья и прочий мусор.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31" w:name="sub_228"/>
      <w:bookmarkEnd w:id="30"/>
      <w:r w:rsidRPr="00FC5F70">
        <w:rPr>
          <w:color w:val="000000" w:themeColor="text1"/>
          <w:sz w:val="28"/>
          <w:szCs w:val="28"/>
        </w:rPr>
        <w:t xml:space="preserve">2.27. </w:t>
      </w:r>
      <w:r w:rsidRPr="008B6A85">
        <w:rPr>
          <w:bCs/>
          <w:color w:val="000000" w:themeColor="text1"/>
          <w:sz w:val="28"/>
          <w:szCs w:val="28"/>
        </w:rPr>
        <w:t>Специализированная организация</w:t>
      </w:r>
      <w:r w:rsidRPr="00FC5F70">
        <w:rPr>
          <w:color w:val="000000" w:themeColor="text1"/>
          <w:sz w:val="28"/>
          <w:szCs w:val="28"/>
        </w:rPr>
        <w:t xml:space="preserve"> - организация независимо от ее организационно-правовой формы, а также индивидуальные предприниматели, оказывающие потребителю услуги по благоустройству и санитарной очистке, которые должны иметь лицензию на деятельность по обращению с отходами.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32" w:name="sub_229"/>
      <w:bookmarkEnd w:id="31"/>
      <w:r w:rsidRPr="00FC5F70">
        <w:rPr>
          <w:color w:val="000000" w:themeColor="text1"/>
          <w:sz w:val="28"/>
          <w:szCs w:val="28"/>
        </w:rPr>
        <w:t xml:space="preserve">2.28. </w:t>
      </w:r>
      <w:r w:rsidRPr="008B6A85">
        <w:rPr>
          <w:bCs/>
          <w:color w:val="000000" w:themeColor="text1"/>
          <w:sz w:val="28"/>
          <w:szCs w:val="28"/>
        </w:rPr>
        <w:t>Бытовые отходы</w:t>
      </w:r>
      <w:r w:rsidRPr="00FC5F70">
        <w:rPr>
          <w:color w:val="000000" w:themeColor="text1"/>
          <w:sz w:val="28"/>
          <w:szCs w:val="28"/>
        </w:rPr>
        <w:t xml:space="preserve"> </w:t>
      </w:r>
      <w:bookmarkStart w:id="33" w:name="sub_19"/>
      <w:r w:rsidRPr="00FC5F70">
        <w:rPr>
          <w:color w:val="000000" w:themeColor="text1"/>
          <w:sz w:val="28"/>
          <w:szCs w:val="28"/>
        </w:rPr>
        <w:t>- остатки материалов, иных изделий или продуктов, образовавшиеся в процессе потребления и жизнедеятельности населения, а также товары (продукция), утратившие свои потребительские свойства в результате этого процесса.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34" w:name="sub_230"/>
      <w:bookmarkEnd w:id="32"/>
      <w:bookmarkEnd w:id="33"/>
      <w:r w:rsidRPr="00FC5F70">
        <w:rPr>
          <w:color w:val="000000" w:themeColor="text1"/>
          <w:sz w:val="28"/>
          <w:szCs w:val="28"/>
        </w:rPr>
        <w:t xml:space="preserve">2.29. </w:t>
      </w:r>
      <w:r w:rsidRPr="008B6A85">
        <w:rPr>
          <w:bCs/>
          <w:color w:val="000000" w:themeColor="text1"/>
          <w:sz w:val="28"/>
          <w:szCs w:val="28"/>
        </w:rPr>
        <w:t>Территория юридических и физических лиц</w:t>
      </w:r>
      <w:r w:rsidRPr="00FC5F70">
        <w:rPr>
          <w:color w:val="000000" w:themeColor="text1"/>
          <w:sz w:val="28"/>
          <w:szCs w:val="28"/>
        </w:rPr>
        <w:t xml:space="preserve"> - часть территории населенного пункта, имеющая площадь, границы, местоположение, правовой статус и другие характеристики, переданная (закрепленная) целевым назначением юридическим или физическим лицам, индивидуальным предпринимателям на правах, предусмотренных законодательством Российской Федерации.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35" w:name="sub_231"/>
      <w:bookmarkEnd w:id="34"/>
      <w:r w:rsidRPr="00FC5F70">
        <w:rPr>
          <w:color w:val="000000" w:themeColor="text1"/>
          <w:sz w:val="28"/>
          <w:szCs w:val="28"/>
        </w:rPr>
        <w:t xml:space="preserve">2.30. </w:t>
      </w:r>
      <w:r w:rsidRPr="008B6A85">
        <w:rPr>
          <w:bCs/>
          <w:color w:val="000000" w:themeColor="text1"/>
          <w:sz w:val="28"/>
          <w:szCs w:val="28"/>
        </w:rPr>
        <w:t>Тротуар</w:t>
      </w:r>
      <w:r w:rsidRPr="00FC5F70">
        <w:rPr>
          <w:color w:val="000000" w:themeColor="text1"/>
          <w:sz w:val="28"/>
          <w:szCs w:val="28"/>
        </w:rPr>
        <w:t xml:space="preserve"> - элемент дороги, предназначенный для движения </w:t>
      </w:r>
      <w:r w:rsidRPr="00FC5F70">
        <w:rPr>
          <w:color w:val="000000" w:themeColor="text1"/>
          <w:sz w:val="28"/>
          <w:szCs w:val="28"/>
        </w:rPr>
        <w:lastRenderedPageBreak/>
        <w:t>пешеходов и примыкающий к проезжей части или отделенный от нее газоном.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36" w:name="sub_232"/>
      <w:bookmarkEnd w:id="35"/>
      <w:r w:rsidRPr="00FC5F70">
        <w:rPr>
          <w:color w:val="000000" w:themeColor="text1"/>
          <w:sz w:val="28"/>
          <w:szCs w:val="28"/>
        </w:rPr>
        <w:t xml:space="preserve">2.31. </w:t>
      </w:r>
      <w:r w:rsidRPr="008B6A85">
        <w:rPr>
          <w:bCs/>
          <w:color w:val="000000" w:themeColor="text1"/>
          <w:sz w:val="28"/>
          <w:szCs w:val="28"/>
        </w:rPr>
        <w:t>Улица</w:t>
      </w:r>
      <w:r w:rsidRPr="00FC5F70">
        <w:rPr>
          <w:color w:val="000000" w:themeColor="text1"/>
          <w:sz w:val="28"/>
          <w:szCs w:val="28"/>
        </w:rPr>
        <w:t xml:space="preserve"> - комплекс сооружений в виде проезжей части, тротуаров, газонов и других элементов благоустройства:</w:t>
      </w:r>
    </w:p>
    <w:bookmarkEnd w:id="36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2.31.1. Магистральные улицы осуществляют транспортную связь между жилыми, административными, промышленными районами и объектами местного значения (вокзалами, парками, стадионами);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2.31.2. Улицы и дороги местного значения осуществляют транспортную связь микрорайонов, жилых кварталов и отдельных групп зданий с магистральными улицами.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2.31.3. </w:t>
      </w:r>
      <w:hyperlink r:id="rId11" w:anchor="sub_24" w:history="1">
        <w:r w:rsidRPr="008B6A85">
          <w:rPr>
            <w:bCs/>
            <w:color w:val="000000" w:themeColor="text1"/>
            <w:sz w:val="28"/>
            <w:szCs w:val="28"/>
          </w:rPr>
          <w:t>Внутриквартальные проезды</w:t>
        </w:r>
      </w:hyperlink>
      <w:r w:rsidRPr="00FC5F70">
        <w:rPr>
          <w:color w:val="000000" w:themeColor="text1"/>
          <w:sz w:val="28"/>
          <w:szCs w:val="28"/>
        </w:rPr>
        <w:t xml:space="preserve"> осуществляют транспортную связь внутри микрорайонов и с улицами местного движения.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37" w:name="sub_233"/>
      <w:r w:rsidRPr="00FC5F70">
        <w:rPr>
          <w:color w:val="000000" w:themeColor="text1"/>
          <w:sz w:val="28"/>
          <w:szCs w:val="28"/>
        </w:rPr>
        <w:t xml:space="preserve">2.32.  Урна – емкость для сбора мелкого, разового, случайного мусора. 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38" w:name="sub_234"/>
      <w:bookmarkEnd w:id="37"/>
      <w:r w:rsidRPr="00FC5F70">
        <w:rPr>
          <w:color w:val="000000" w:themeColor="text1"/>
          <w:sz w:val="28"/>
          <w:szCs w:val="28"/>
        </w:rPr>
        <w:t xml:space="preserve">2.33.  </w:t>
      </w:r>
      <w:r w:rsidRPr="008B6A85">
        <w:rPr>
          <w:bCs/>
          <w:color w:val="000000" w:themeColor="text1"/>
          <w:sz w:val="28"/>
          <w:szCs w:val="28"/>
        </w:rPr>
        <w:t>Хозяйственно-бытовые сточные воды</w:t>
      </w:r>
      <w:r w:rsidRPr="00FC5F70">
        <w:rPr>
          <w:color w:val="000000" w:themeColor="text1"/>
          <w:sz w:val="28"/>
          <w:szCs w:val="28"/>
        </w:rPr>
        <w:t xml:space="preserve"> - сточные воды из санитарно-гигиенических помещений, умывальных, душевых, бань, ванных, моек и других помещений.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bookmarkEnd w:id="38"/>
    <w:p w:rsidR="00FC5F70" w:rsidRDefault="00FC5F70" w:rsidP="00FC5F70">
      <w:pPr>
        <w:widowControl w:val="0"/>
        <w:autoSpaceDE w:val="0"/>
        <w:autoSpaceDN w:val="0"/>
        <w:adjustRightInd w:val="0"/>
        <w:ind w:left="720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eastAsia="x-none"/>
        </w:rPr>
      </w:pPr>
      <w:r w:rsidRPr="00FC5F70">
        <w:rPr>
          <w:b/>
          <w:bCs/>
          <w:color w:val="000000" w:themeColor="text1"/>
          <w:kern w:val="32"/>
          <w:sz w:val="28"/>
          <w:szCs w:val="28"/>
          <w:lang w:eastAsia="x-none"/>
        </w:rPr>
        <w:t>3.</w:t>
      </w:r>
      <w:r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Обеспечение чистоты и порядка</w:t>
      </w:r>
    </w:p>
    <w:p w:rsidR="006D3631" w:rsidRPr="006D3631" w:rsidRDefault="006D3631" w:rsidP="00FC5F70">
      <w:pPr>
        <w:widowControl w:val="0"/>
        <w:autoSpaceDE w:val="0"/>
        <w:autoSpaceDN w:val="0"/>
        <w:adjustRightInd w:val="0"/>
        <w:ind w:left="720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eastAsia="x-none"/>
        </w:rPr>
      </w:pP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3.1. На территории Октябрьского сельского поселения Туапсинского района запрещается:</w:t>
      </w:r>
    </w:p>
    <w:p w:rsidR="00FC5F70" w:rsidRPr="00025E4C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3.1.1. Мыть автомобили и другие транспортные средства, сливать бензин и ГСМ (горюче-смазочные материалы), регулировать звуковые сигналы, тормоза и двигатели, в том числе на территориях, </w:t>
      </w:r>
      <w:r w:rsidRPr="00025E4C">
        <w:rPr>
          <w:color w:val="000000" w:themeColor="text1"/>
          <w:sz w:val="28"/>
          <w:szCs w:val="28"/>
        </w:rPr>
        <w:t>прилегающих к</w:t>
      </w:r>
      <w:r w:rsidRPr="00025E4C">
        <w:rPr>
          <w:b/>
          <w:color w:val="000000" w:themeColor="text1"/>
          <w:sz w:val="28"/>
          <w:szCs w:val="28"/>
        </w:rPr>
        <w:t xml:space="preserve"> </w:t>
      </w:r>
      <w:hyperlink r:id="rId12" w:anchor="sub_230" w:history="1">
        <w:r w:rsidRPr="00025E4C">
          <w:rPr>
            <w:bCs/>
            <w:color w:val="000000" w:themeColor="text1"/>
            <w:sz w:val="28"/>
            <w:szCs w:val="28"/>
          </w:rPr>
          <w:t>территориям юридических и физических лиц</w:t>
        </w:r>
      </w:hyperlink>
      <w:r w:rsidRPr="00025E4C">
        <w:rPr>
          <w:b/>
          <w:color w:val="000000" w:themeColor="text1"/>
          <w:sz w:val="28"/>
          <w:szCs w:val="28"/>
        </w:rPr>
        <w:t xml:space="preserve">, </w:t>
      </w:r>
      <w:r w:rsidRPr="00025E4C">
        <w:rPr>
          <w:color w:val="000000" w:themeColor="text1"/>
          <w:sz w:val="28"/>
          <w:szCs w:val="28"/>
        </w:rPr>
        <w:t xml:space="preserve">и на территориях индивидуальной (многоквартирной) жилой застройки (кроме специально отведенных мест). 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3.1.2. </w:t>
      </w:r>
      <w:proofErr w:type="gramStart"/>
      <w:r w:rsidRPr="00FC5F70">
        <w:rPr>
          <w:color w:val="000000" w:themeColor="text1"/>
          <w:sz w:val="28"/>
          <w:szCs w:val="28"/>
        </w:rPr>
        <w:t>Откачка воды на проезжую часть дорог, тротуары, газоны (кроме аварийных ситуаций), складирование деталей, конструкций и строительных материалов на дорогах, тротуарах, в кюветах, на газонах, выездах на тротуары и пешеходные дорожки; организации свалок грунта, мусора, снега в местах, не установленных для этих целей, приготовление бетонных и других строительных растворов на дорожных покрытиях и тротуарах.</w:t>
      </w:r>
      <w:proofErr w:type="gramEnd"/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3.1.3. Сжигать промышленные и бытовые отходы, мусор, листья, обрезки </w:t>
      </w:r>
      <w:r w:rsidRPr="00025E4C">
        <w:rPr>
          <w:color w:val="000000" w:themeColor="text1"/>
          <w:sz w:val="28"/>
          <w:szCs w:val="28"/>
        </w:rPr>
        <w:t xml:space="preserve">деревьев на </w:t>
      </w:r>
      <w:hyperlink r:id="rId13" w:anchor="sub_232" w:history="1">
        <w:r w:rsidRPr="00025E4C">
          <w:rPr>
            <w:bCs/>
            <w:color w:val="000000" w:themeColor="text1"/>
            <w:sz w:val="28"/>
            <w:szCs w:val="28"/>
          </w:rPr>
          <w:t>улицах</w:t>
        </w:r>
      </w:hyperlink>
      <w:r w:rsidRPr="00025E4C">
        <w:rPr>
          <w:b/>
          <w:color w:val="000000" w:themeColor="text1"/>
          <w:sz w:val="28"/>
          <w:szCs w:val="28"/>
        </w:rPr>
        <w:t>,</w:t>
      </w:r>
      <w:r w:rsidRPr="00025E4C">
        <w:rPr>
          <w:color w:val="000000" w:themeColor="text1"/>
          <w:sz w:val="28"/>
          <w:szCs w:val="28"/>
        </w:rPr>
        <w:t xml:space="preserve"> площадях, придомовых территориях, прилегающих сельских  территориях юридических лиц</w:t>
      </w:r>
      <w:r w:rsidRPr="00FC5F70">
        <w:rPr>
          <w:color w:val="000000" w:themeColor="text1"/>
          <w:sz w:val="28"/>
          <w:szCs w:val="28"/>
        </w:rPr>
        <w:t xml:space="preserve"> и индивидуальных предпринимателей, территориях индивидуальной (многоквартирной) жилой застройки, несанкционированных свалках, в скверах, а также в других местах, специально для этого не отведенных.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3.1.4. Складировать около торговых точек тару, товарную упаковку, запасы товаров, производить организацию торговли без специального оборудования.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3.1.5. Осуществлять установку каких-либо ограждений территорий многоквартирных жилых домов без согласования с управлением градостроительства и архитектуры. 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3.1.6. Вывоз и сваливание грунта, строительног</w:t>
      </w:r>
      <w:r w:rsidRPr="00FC5F70">
        <w:rPr>
          <w:sz w:val="28"/>
          <w:szCs w:val="28"/>
        </w:rPr>
        <w:t>о мусора, производственных отходов снега, льда, в места, не отведенные для этих целей.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5F70">
        <w:rPr>
          <w:sz w:val="28"/>
          <w:szCs w:val="28"/>
        </w:rPr>
        <w:lastRenderedPageBreak/>
        <w:t>3.1.7.  Повреждать или изменять фасады (внешний облик) зданий, строений, сооружений, ограждений или иных объектов благоустройства, самовольно наносить на них надписи и рисунки, размещать на них рекламные, информационные и агитационные материалы, без разрешительной документации.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5F70">
        <w:rPr>
          <w:sz w:val="28"/>
          <w:szCs w:val="28"/>
        </w:rPr>
        <w:t>3.1.8. Производить расклейку афиш, объявлений, агитационных печатных материалов и иной визуальной информации в неустановленных местах. Производить надписи, рисунки на столбах, деревьях, опорах наружного освещения и разделительных щитах, других объектах, не предназначенных для этих целей.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5F70">
        <w:rPr>
          <w:sz w:val="28"/>
          <w:szCs w:val="28"/>
        </w:rPr>
        <w:t xml:space="preserve">3.1.9. Устанавливать на окна многоквартирных домов бельевые кронштейны и иные приспособления для сушки белья. </w:t>
      </w:r>
    </w:p>
    <w:p w:rsidR="00FC5F70" w:rsidRPr="00FC5F70" w:rsidRDefault="00FC5F70" w:rsidP="00FC5F70">
      <w:pPr>
        <w:ind w:firstLine="720"/>
        <w:jc w:val="both"/>
        <w:rPr>
          <w:sz w:val="28"/>
          <w:szCs w:val="28"/>
        </w:rPr>
      </w:pPr>
      <w:r w:rsidRPr="00FC5F70">
        <w:rPr>
          <w:sz w:val="28"/>
          <w:szCs w:val="28"/>
        </w:rPr>
        <w:t>3.1.10. Вывешивать белье, одежду, ковры и прочие предметы на балконах, выходящих на проезжую часть, улицу.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sz w:val="28"/>
          <w:szCs w:val="28"/>
        </w:rPr>
        <w:t>3.1.11. Выезжать на дороги общего пользования территории Октябрьского сельского поселения Туапсинского района со строительных площадок</w:t>
      </w:r>
      <w:r w:rsidRPr="00FC5F70">
        <w:rPr>
          <w:color w:val="000000" w:themeColor="text1"/>
          <w:sz w:val="28"/>
          <w:szCs w:val="28"/>
        </w:rPr>
        <w:t>, складских, промышленных баз, полигонов и иных объектов на грязных транспортных средствах.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3.1.12. Устанавливать ограждения за пределами территории строительных площадок.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3.1.13. Устанавливать </w:t>
      </w:r>
      <w:hyperlink r:id="rId14" w:anchor="sub_211" w:history="1">
        <w:r w:rsidRPr="008B6A85">
          <w:rPr>
            <w:bCs/>
            <w:color w:val="000000" w:themeColor="text1"/>
            <w:sz w:val="28"/>
            <w:szCs w:val="28"/>
          </w:rPr>
          <w:t>контейнеры</w:t>
        </w:r>
      </w:hyperlink>
      <w:r w:rsidRPr="00FC5F70">
        <w:rPr>
          <w:color w:val="000000" w:themeColor="text1"/>
          <w:sz w:val="28"/>
          <w:szCs w:val="28"/>
        </w:rPr>
        <w:t xml:space="preserve"> и бункеры-накопители на проезжей части дорог, тротуарах, </w:t>
      </w:r>
      <w:hyperlink r:id="rId15" w:anchor="sub_26" w:history="1">
        <w:r w:rsidRPr="008B6A85">
          <w:rPr>
            <w:bCs/>
            <w:color w:val="000000" w:themeColor="text1"/>
            <w:sz w:val="28"/>
            <w:szCs w:val="28"/>
          </w:rPr>
          <w:t>газонах</w:t>
        </w:r>
      </w:hyperlink>
      <w:r w:rsidRPr="00FC5F70">
        <w:rPr>
          <w:color w:val="000000" w:themeColor="text1"/>
          <w:sz w:val="28"/>
          <w:szCs w:val="28"/>
        </w:rPr>
        <w:t>, в проходных арках домов.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3.1.14. Складировать </w:t>
      </w:r>
      <w:hyperlink r:id="rId16" w:anchor="sub_229" w:history="1">
        <w:r w:rsidRPr="008B6A85">
          <w:rPr>
            <w:bCs/>
            <w:color w:val="000000" w:themeColor="text1"/>
            <w:sz w:val="28"/>
            <w:szCs w:val="28"/>
          </w:rPr>
          <w:t>ТБО</w:t>
        </w:r>
      </w:hyperlink>
      <w:r w:rsidRPr="00FC5F70">
        <w:rPr>
          <w:b/>
          <w:color w:val="000000" w:themeColor="text1"/>
          <w:sz w:val="28"/>
          <w:szCs w:val="28"/>
        </w:rPr>
        <w:t xml:space="preserve"> </w:t>
      </w:r>
      <w:r w:rsidRPr="00FC5F70">
        <w:rPr>
          <w:color w:val="000000" w:themeColor="text1"/>
          <w:sz w:val="28"/>
          <w:szCs w:val="28"/>
        </w:rPr>
        <w:t>и КГМ на</w:t>
      </w:r>
      <w:r w:rsidRPr="00FC5F70">
        <w:rPr>
          <w:b/>
          <w:color w:val="000000" w:themeColor="text1"/>
          <w:sz w:val="28"/>
          <w:szCs w:val="28"/>
        </w:rPr>
        <w:t xml:space="preserve"> </w:t>
      </w:r>
      <w:hyperlink r:id="rId17" w:anchor="sub_230" w:history="1">
        <w:r w:rsidRPr="008B6A85">
          <w:rPr>
            <w:bCs/>
            <w:color w:val="000000" w:themeColor="text1"/>
            <w:sz w:val="28"/>
            <w:szCs w:val="28"/>
          </w:rPr>
          <w:t>территории юридических                                    и физических лиц</w:t>
        </w:r>
      </w:hyperlink>
      <w:r w:rsidRPr="00FC5F70">
        <w:rPr>
          <w:color w:val="000000" w:themeColor="text1"/>
          <w:sz w:val="28"/>
          <w:szCs w:val="28"/>
        </w:rPr>
        <w:t xml:space="preserve"> вне специально отведенных мест.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3.1.15. Превышать лимиты на размещение ТБО и КГМ.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3.1.16. Выдвигать или перемещать на проезжую часть улиц и проездов снег, счищаемый с </w:t>
      </w:r>
      <w:hyperlink r:id="rId18" w:anchor="sub_24" w:history="1">
        <w:r w:rsidRPr="008B6A85">
          <w:rPr>
            <w:bCs/>
            <w:color w:val="000000" w:themeColor="text1"/>
            <w:sz w:val="28"/>
            <w:szCs w:val="28"/>
          </w:rPr>
          <w:t>внутриквартальных проездов</w:t>
        </w:r>
      </w:hyperlink>
      <w:r w:rsidRPr="00FC5F70">
        <w:rPr>
          <w:b/>
          <w:color w:val="000000" w:themeColor="text1"/>
          <w:sz w:val="28"/>
          <w:szCs w:val="28"/>
        </w:rPr>
        <w:t xml:space="preserve">, </w:t>
      </w:r>
      <w:r w:rsidRPr="00FC5F70">
        <w:rPr>
          <w:color w:val="000000" w:themeColor="text1"/>
          <w:sz w:val="28"/>
          <w:szCs w:val="28"/>
        </w:rPr>
        <w:t>дворовых территорий, территорий хозяйствующих субъектов.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3.1.17.  Перевозить сыпучие, жидкие и пылевидные грузы, растворы, производственные отходы, мусор в необорудованных для этих целей машинах. Транспортировка сыпучих и пылевидных грузов производится в машинах оборудованных задними бортами, накрытыми тентами или сетками.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3.1.18. Сбрасывать в непредназначенных для этого местах бытовой                              и строительный мусор, отходы производства, тару, спил деревьев, листву, снег.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39" w:name="sub_372407840"/>
      <w:r w:rsidRPr="00FC5F70">
        <w:rPr>
          <w:color w:val="000000" w:themeColor="text1"/>
          <w:sz w:val="28"/>
          <w:szCs w:val="28"/>
        </w:rPr>
        <w:t xml:space="preserve">3.1.19. </w:t>
      </w:r>
      <w:bookmarkEnd w:id="39"/>
      <w:r w:rsidRPr="00FC5F70">
        <w:rPr>
          <w:color w:val="000000" w:themeColor="text1"/>
          <w:sz w:val="28"/>
          <w:szCs w:val="28"/>
        </w:rPr>
        <w:t xml:space="preserve">Осуществлять сброс неочищенных </w:t>
      </w:r>
      <w:hyperlink r:id="rId19" w:anchor="sub_234" w:history="1">
        <w:r w:rsidRPr="008B6A85">
          <w:rPr>
            <w:bCs/>
            <w:color w:val="000000" w:themeColor="text1"/>
            <w:sz w:val="28"/>
            <w:szCs w:val="28"/>
          </w:rPr>
          <w:t>хозяйственно-бытовых сточных вод</w:t>
        </w:r>
      </w:hyperlink>
      <w:r w:rsidRPr="00FC5F70">
        <w:rPr>
          <w:color w:val="000000" w:themeColor="text1"/>
          <w:sz w:val="28"/>
          <w:szCs w:val="28"/>
        </w:rPr>
        <w:t xml:space="preserve"> в ливневые стоки, на рельеф и почву.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3.1.20. Сорить на территории сельского поселения, бросать окурки, мусор на газоны, тротуары и дороги.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3.1.21. </w:t>
      </w:r>
      <w:bookmarkStart w:id="40" w:name="sub_32"/>
      <w:r w:rsidRPr="00FC5F70">
        <w:rPr>
          <w:color w:val="000000" w:themeColor="text1"/>
          <w:sz w:val="28"/>
          <w:szCs w:val="28"/>
        </w:rPr>
        <w:t>Производить выгул собак и других домашних животных в садах,</w:t>
      </w:r>
      <w:r w:rsidRPr="00FC5F70">
        <w:rPr>
          <w:sz w:val="28"/>
          <w:szCs w:val="28"/>
        </w:rPr>
        <w:t xml:space="preserve"> парках, скверах, бульварах и других местах отдыха, купать животных в неустановленных местах. 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5F70">
        <w:rPr>
          <w:sz w:val="28"/>
          <w:szCs w:val="28"/>
        </w:rPr>
        <w:t>3.1.22. Выбрасывать в урны мусор, имеющий объем более 2-х литров.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5F70">
        <w:rPr>
          <w:sz w:val="28"/>
          <w:szCs w:val="28"/>
        </w:rPr>
        <w:t>3.1.23. Устанавливать памятники и памятные знаки вдоль дорог и тротуаров в местах гибели людей при дорожно-транспортных происшествиях.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5F70">
        <w:rPr>
          <w:sz w:val="28"/>
          <w:szCs w:val="28"/>
        </w:rPr>
        <w:t xml:space="preserve">3.1.24. Перекрывать пешеходное движение, не допускать заездов на </w:t>
      </w:r>
      <w:r w:rsidRPr="00FC5F70">
        <w:rPr>
          <w:sz w:val="28"/>
          <w:szCs w:val="28"/>
        </w:rPr>
        <w:lastRenderedPageBreak/>
        <w:t>тротуары, газоны, детские игровые площадки.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5F70">
        <w:rPr>
          <w:sz w:val="28"/>
          <w:szCs w:val="28"/>
        </w:rPr>
        <w:t>3.1.25. Владельцам (пользователям, арендаторам)  домовладений, а также хозяйствующим субъектам устанавливать  все виды колючей проволоки для ограждения территорий.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5F70">
        <w:rPr>
          <w:sz w:val="28"/>
          <w:szCs w:val="28"/>
        </w:rPr>
        <w:t>3.2. Юридические и физические лица обязаны:</w:t>
      </w:r>
    </w:p>
    <w:bookmarkEnd w:id="40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5F70">
        <w:rPr>
          <w:sz w:val="28"/>
          <w:szCs w:val="28"/>
        </w:rPr>
        <w:t>3.2.1. Соблюдать настоящие Правила;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5F70">
        <w:rPr>
          <w:sz w:val="28"/>
          <w:szCs w:val="28"/>
        </w:rPr>
        <w:t>3.2.2. Поддержать  чистоту и порядок  на улицах, расположенных на территории сельского поселения в  соответствии с настоящими Правилами;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5F70">
        <w:rPr>
          <w:sz w:val="28"/>
          <w:szCs w:val="28"/>
        </w:rPr>
        <w:t>3.2.3. Оборудовать специально отведенные места для складирования мусора и сбора отходов строительного производства на строительной площадке.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5F70">
        <w:rPr>
          <w:sz w:val="28"/>
          <w:szCs w:val="28"/>
        </w:rPr>
        <w:t xml:space="preserve">3.2.4. Обеспечивать надлежащее содержание территории, занимаемой объектами капитального строительства, </w:t>
      </w:r>
      <w:proofErr w:type="gramStart"/>
      <w:r w:rsidRPr="00FC5F70">
        <w:rPr>
          <w:sz w:val="28"/>
          <w:szCs w:val="28"/>
        </w:rPr>
        <w:t>находящихся</w:t>
      </w:r>
      <w:proofErr w:type="gramEnd"/>
      <w:r w:rsidRPr="00FC5F70">
        <w:rPr>
          <w:sz w:val="28"/>
          <w:szCs w:val="28"/>
        </w:rPr>
        <w:t xml:space="preserve"> в собственности, владении, аренде и пользовании.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5F70">
        <w:rPr>
          <w:sz w:val="28"/>
          <w:szCs w:val="28"/>
        </w:rPr>
        <w:t>3.2.5. Следить за содержанием в чистоте и порядке занимаемой территории.</w:t>
      </w:r>
    </w:p>
    <w:p w:rsidR="00FC5F70" w:rsidRPr="002D7F8D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5F70">
        <w:rPr>
          <w:sz w:val="28"/>
          <w:szCs w:val="28"/>
        </w:rPr>
        <w:t>3.2.6</w:t>
      </w:r>
      <w:r w:rsidRPr="002D7F8D">
        <w:rPr>
          <w:sz w:val="28"/>
          <w:szCs w:val="28"/>
        </w:rPr>
        <w:t xml:space="preserve">. Сбор, хранение и </w:t>
      </w:r>
      <w:hyperlink r:id="rId20" w:anchor="sub_25" w:history="1">
        <w:r w:rsidRPr="002D7F8D">
          <w:rPr>
            <w:bCs/>
            <w:color w:val="008000"/>
            <w:sz w:val="28"/>
            <w:szCs w:val="28"/>
          </w:rPr>
          <w:t xml:space="preserve">вывоз </w:t>
        </w:r>
      </w:hyperlink>
      <w:r w:rsidRPr="002D7F8D">
        <w:rPr>
          <w:sz w:val="28"/>
          <w:szCs w:val="28"/>
        </w:rPr>
        <w:t>бытовых отходов</w:t>
      </w:r>
      <w:r w:rsidRPr="002D7F8D">
        <w:rPr>
          <w:b/>
          <w:sz w:val="28"/>
          <w:szCs w:val="28"/>
        </w:rPr>
        <w:t xml:space="preserve"> </w:t>
      </w:r>
      <w:r w:rsidRPr="002D7F8D">
        <w:rPr>
          <w:sz w:val="28"/>
          <w:szCs w:val="28"/>
        </w:rPr>
        <w:t xml:space="preserve">и КГМ производить в соответствии с заключенными договорами с подрядными и </w:t>
      </w:r>
      <w:proofErr w:type="spellStart"/>
      <w:r w:rsidRPr="002D7F8D">
        <w:rPr>
          <w:sz w:val="28"/>
          <w:szCs w:val="28"/>
        </w:rPr>
        <w:t>мусоровывозящими</w:t>
      </w:r>
      <w:proofErr w:type="spellEnd"/>
      <w:r w:rsidRPr="002D7F8D">
        <w:rPr>
          <w:sz w:val="28"/>
          <w:szCs w:val="28"/>
        </w:rPr>
        <w:t xml:space="preserve"> организациями, имеющими договорные отношения со специализированными предприятиями, производящими утилизацию и обезвреживание отходов. </w:t>
      </w:r>
    </w:p>
    <w:p w:rsidR="00FC5F70" w:rsidRPr="002D7F8D" w:rsidRDefault="00FC5F70" w:rsidP="00FC5F70">
      <w:pPr>
        <w:ind w:firstLine="720"/>
        <w:jc w:val="both"/>
        <w:rPr>
          <w:color w:val="000000" w:themeColor="text1"/>
          <w:sz w:val="28"/>
          <w:szCs w:val="28"/>
        </w:rPr>
      </w:pPr>
      <w:r w:rsidRPr="002D7F8D">
        <w:rPr>
          <w:sz w:val="28"/>
          <w:szCs w:val="28"/>
        </w:rPr>
        <w:t xml:space="preserve">3.2.7.Собственник объектов торговли обязан обеспечить установку урны. Внутрь урны вставляется </w:t>
      </w:r>
      <w:r w:rsidRPr="002D7F8D">
        <w:rPr>
          <w:color w:val="000000" w:themeColor="text1"/>
          <w:sz w:val="28"/>
          <w:szCs w:val="28"/>
        </w:rPr>
        <w:t xml:space="preserve">черный  полиэтиленовый вкладыш, который должен быть подвязан и меняться по мере заполнения урны. 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3.2.8. Производить своевременную уборку и мойку урн, а также поддерживать чистоту на занимающей территории, заключать договоры с подрядными организациями на соответствующую уборку.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3.2.9. Не допускать переполнения </w:t>
      </w:r>
      <w:hyperlink r:id="rId21" w:anchor="sub_211" w:history="1">
        <w:r w:rsidRPr="008B6A85">
          <w:rPr>
            <w:bCs/>
            <w:color w:val="000000" w:themeColor="text1"/>
            <w:sz w:val="28"/>
            <w:szCs w:val="28"/>
          </w:rPr>
          <w:t>контейнеров</w:t>
        </w:r>
      </w:hyperlink>
      <w:r w:rsidRPr="00FC5F70">
        <w:rPr>
          <w:b/>
          <w:color w:val="000000" w:themeColor="text1"/>
          <w:sz w:val="28"/>
          <w:szCs w:val="28"/>
        </w:rPr>
        <w:t>,</w:t>
      </w:r>
      <w:r w:rsidRPr="00FC5F70">
        <w:rPr>
          <w:color w:val="000000" w:themeColor="text1"/>
          <w:sz w:val="28"/>
          <w:szCs w:val="28"/>
        </w:rPr>
        <w:t xml:space="preserve"> бункеров-накопителей и урн мусором.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41" w:name="sub_9"/>
      <w:r w:rsidRPr="00FC5F70">
        <w:rPr>
          <w:color w:val="000000" w:themeColor="text1"/>
          <w:sz w:val="28"/>
          <w:szCs w:val="28"/>
        </w:rPr>
        <w:t xml:space="preserve">3.2.10. Осуществлять своими силами сбор и временное хранение отходов, образующихся в результате хозяйственной (строительной) деятельности, в специально оборудованных для этих целей местах, в границах прилегающей территории, без нарушения элементов внешнего </w:t>
      </w:r>
      <w:hyperlink r:id="rId22" w:anchor="sub_22" w:history="1">
        <w:r w:rsidRPr="008B6A85">
          <w:rPr>
            <w:bCs/>
            <w:color w:val="000000" w:themeColor="text1"/>
            <w:sz w:val="28"/>
            <w:szCs w:val="28"/>
          </w:rPr>
          <w:t>благоустройства</w:t>
        </w:r>
      </w:hyperlink>
      <w:r w:rsidRPr="00FC5F70">
        <w:rPr>
          <w:b/>
          <w:color w:val="000000" w:themeColor="text1"/>
          <w:sz w:val="28"/>
          <w:szCs w:val="28"/>
        </w:rPr>
        <w:t>.</w:t>
      </w:r>
      <w:r w:rsidRPr="00FC5F70">
        <w:rPr>
          <w:color w:val="000000" w:themeColor="text1"/>
          <w:sz w:val="28"/>
          <w:szCs w:val="28"/>
        </w:rPr>
        <w:t xml:space="preserve"> Обеспечить своевременный и регулярный вывоз мусора и отходов производственной деятельности.</w:t>
      </w:r>
    </w:p>
    <w:bookmarkEnd w:id="41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3.2.11. Оборудовать здания, строения, сооружения, находящиеся в их собственности средствами, предназначенными для обеспечения беспрепятственного передвижения </w:t>
      </w:r>
      <w:hyperlink r:id="rId23" w:anchor="sub_213" w:history="1">
        <w:r w:rsidRPr="008B6A85">
          <w:rPr>
            <w:bCs/>
            <w:color w:val="000000" w:themeColor="text1"/>
            <w:sz w:val="28"/>
            <w:szCs w:val="28"/>
          </w:rPr>
          <w:t>маломобильных групп граждан</w:t>
        </w:r>
      </w:hyperlink>
      <w:r w:rsidRPr="00FC5F70">
        <w:rPr>
          <w:b/>
          <w:color w:val="000000" w:themeColor="text1"/>
          <w:sz w:val="28"/>
          <w:szCs w:val="28"/>
        </w:rPr>
        <w:t>,</w:t>
      </w:r>
      <w:r w:rsidRPr="00FC5F70">
        <w:rPr>
          <w:color w:val="000000" w:themeColor="text1"/>
          <w:sz w:val="28"/>
          <w:szCs w:val="28"/>
        </w:rPr>
        <w:t xml:space="preserve"> в соответствии с действующим законодательством и настоящими Правилами.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3.2.12. Содержать в надлежащем состоянии выгребные ямы, производить дезинфекцию мест хранения бытовых отходов, жидких нечистот, пищевых отходов и обеспечивать нормальные подъезды к ним.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3.2.13. Соблюдать правила охраны наружных и подземных инженерных систем и коммуникаций (тепло, электро, водоснабжения, водоотведения и газоснабжения), а также содержать в исправном состоянии дренажи и</w:t>
      </w:r>
      <w:r w:rsidRPr="00FC5F70">
        <w:rPr>
          <w:sz w:val="28"/>
          <w:szCs w:val="28"/>
        </w:rPr>
        <w:t xml:space="preserve"> приёмники сточных вод.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5F70">
        <w:rPr>
          <w:sz w:val="28"/>
          <w:szCs w:val="28"/>
        </w:rPr>
        <w:lastRenderedPageBreak/>
        <w:t>3.2.14. Соблюдать правила стоянки машин, не перекрывать пешеходное и автомобильное движение, не допускать заездов на тротуары, газоны, детские игровые площадки и тротуарную плитку.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5F70">
        <w:rPr>
          <w:sz w:val="28"/>
          <w:szCs w:val="28"/>
        </w:rPr>
        <w:t xml:space="preserve">3.2.15. Не допускать порчи асфальтовых покрытий и соблюдать правила перегона специальных машин, машин на гусеничном ходу, превышающих установленные габариты, а также перевозки негабаритных грузов. 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2" w:name="sub_34"/>
      <w:r w:rsidRPr="00FC5F70">
        <w:rPr>
          <w:sz w:val="28"/>
          <w:szCs w:val="28"/>
        </w:rPr>
        <w:t xml:space="preserve">3.3. Текущее содержание и ремонт тротуарных </w:t>
      </w:r>
      <w:hyperlink r:id="rId24" w:anchor="sub_26" w:history="1">
        <w:r w:rsidRPr="00FC5F70">
          <w:rPr>
            <w:bCs/>
            <w:color w:val="008000"/>
            <w:sz w:val="22"/>
            <w:szCs w:val="22"/>
          </w:rPr>
          <w:t>газонов</w:t>
        </w:r>
      </w:hyperlink>
      <w:r w:rsidRPr="00FC5F70">
        <w:rPr>
          <w:sz w:val="28"/>
          <w:szCs w:val="28"/>
        </w:rPr>
        <w:t xml:space="preserve"> и пешеходных зон общего пользования, возлагается на администрацию сельского поселения 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3" w:name="sub_35"/>
      <w:bookmarkEnd w:id="42"/>
      <w:r w:rsidRPr="00FC5F70">
        <w:rPr>
          <w:sz w:val="28"/>
          <w:szCs w:val="28"/>
        </w:rPr>
        <w:t xml:space="preserve">3.4. Юридические и физические лица, являющиеся собственниками, владельцами, пользователями накопительных объектов (автостоянки, гаражи, складские подсобные сооружения, объекты торговли и сферы услуг), обязаны обеспечить очистку и уборку  занимаемых территорий, в том числе содержание зеленых зон. Запрещается размещение объектов различного назначения на </w:t>
      </w:r>
      <w:hyperlink r:id="rId25" w:anchor="sub_26" w:history="1">
        <w:r w:rsidRPr="000D0A19">
          <w:rPr>
            <w:bCs/>
            <w:color w:val="000000" w:themeColor="text1"/>
            <w:sz w:val="28"/>
            <w:szCs w:val="28"/>
          </w:rPr>
          <w:t>газонах</w:t>
        </w:r>
      </w:hyperlink>
      <w:r w:rsidRPr="000D0A19">
        <w:rPr>
          <w:b/>
          <w:color w:val="000000" w:themeColor="text1"/>
          <w:sz w:val="28"/>
          <w:szCs w:val="28"/>
        </w:rPr>
        <w:t>,</w:t>
      </w:r>
      <w:r w:rsidRPr="000D0A19">
        <w:rPr>
          <w:color w:val="000000" w:themeColor="text1"/>
          <w:sz w:val="28"/>
          <w:szCs w:val="28"/>
        </w:rPr>
        <w:t xml:space="preserve"> цветник</w:t>
      </w:r>
      <w:r w:rsidRPr="00FC5F70">
        <w:rPr>
          <w:sz w:val="28"/>
          <w:szCs w:val="28"/>
        </w:rPr>
        <w:t xml:space="preserve">ах, детских площадках и в случаях, если объект загромождает витрины торговых предприятий (ближе </w:t>
      </w:r>
      <w:smartTag w:uri="urn:schemas-microsoft-com:office:smarttags" w:element="metricconverter">
        <w:smartTagPr>
          <w:attr w:name="ProductID" w:val="20 м"/>
        </w:smartTagPr>
        <w:r w:rsidRPr="00FC5F70">
          <w:rPr>
            <w:sz w:val="28"/>
            <w:szCs w:val="28"/>
          </w:rPr>
          <w:t>20 м</w:t>
        </w:r>
      </w:smartTag>
      <w:r w:rsidRPr="00FC5F70">
        <w:rPr>
          <w:sz w:val="28"/>
          <w:szCs w:val="28"/>
        </w:rPr>
        <w:t xml:space="preserve"> от окон здания).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4" w:name="sub_37"/>
      <w:bookmarkEnd w:id="43"/>
      <w:r w:rsidRPr="00FC5F70">
        <w:rPr>
          <w:sz w:val="28"/>
          <w:szCs w:val="28"/>
        </w:rPr>
        <w:t>3.5.  Юридические лица независимо от организационно-правовой формы и форм собственности, граждане, имеющие домашних животных, обязаны содержать их при условии соблюдения санитарно-гигиенических правил и норм. Владельцы домашних животных обязаны не допускать загрязнения лестничных клеток, лифтов, подвалов и других мест общего пользования в жилых домах, а также дворов, тротуаров и улиц. Загрязнения указанных мест немедленно устраняются владельцами животных.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5F70">
        <w:rPr>
          <w:sz w:val="28"/>
          <w:szCs w:val="28"/>
        </w:rPr>
        <w:t>3.6. Размещение и эксплуатация объектов наружной рекламы и информации на территории Октябрьского сельского поселения Туапсинского района осуществляется всеми юридическими лицами, индивидуальными предпринимателями и гражданами в соответствии с действующим законодательством.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kern w:val="32"/>
          <w:sz w:val="28"/>
          <w:szCs w:val="28"/>
          <w:lang w:eastAsia="x-none"/>
        </w:rPr>
      </w:pPr>
      <w:bookmarkStart w:id="45" w:name="sub_38"/>
      <w:bookmarkEnd w:id="44"/>
      <w:r w:rsidRPr="00FC5F70">
        <w:rPr>
          <w:bCs/>
          <w:kern w:val="32"/>
          <w:sz w:val="28"/>
          <w:szCs w:val="28"/>
          <w:lang w:val="x-none" w:eastAsia="x-none"/>
        </w:rPr>
        <w:t>3.</w:t>
      </w:r>
      <w:r w:rsidRPr="00FC5F70">
        <w:rPr>
          <w:bCs/>
          <w:kern w:val="32"/>
          <w:sz w:val="28"/>
          <w:szCs w:val="28"/>
          <w:lang w:eastAsia="x-none"/>
        </w:rPr>
        <w:t>7</w:t>
      </w:r>
      <w:r w:rsidRPr="00FC5F70">
        <w:rPr>
          <w:bCs/>
          <w:kern w:val="32"/>
          <w:sz w:val="28"/>
          <w:szCs w:val="28"/>
          <w:lang w:val="x-none" w:eastAsia="x-none"/>
        </w:rPr>
        <w:t xml:space="preserve">. Юридические и физические лица, допустившие нарушения настоящих Правил, обязаны самостоятельно принять меры к их устранению за свой счет. </w:t>
      </w:r>
    </w:p>
    <w:p w:rsidR="000D0A19" w:rsidRDefault="000D0A19" w:rsidP="00FC5F70">
      <w:pPr>
        <w:widowControl w:val="0"/>
        <w:autoSpaceDE w:val="0"/>
        <w:autoSpaceDN w:val="0"/>
        <w:adjustRightInd w:val="0"/>
        <w:ind w:firstLine="840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FC5F70">
        <w:rPr>
          <w:b/>
          <w:bCs/>
          <w:kern w:val="32"/>
          <w:sz w:val="28"/>
          <w:szCs w:val="28"/>
          <w:lang w:val="x-none" w:eastAsia="x-none"/>
        </w:rPr>
        <w:t xml:space="preserve">4. Порядок организации уборки территории, сбора и вывоза 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FC5F70">
        <w:rPr>
          <w:b/>
          <w:bCs/>
          <w:kern w:val="32"/>
          <w:sz w:val="28"/>
          <w:szCs w:val="28"/>
          <w:lang w:val="x-none" w:eastAsia="x-none"/>
        </w:rPr>
        <w:t>бытовых и промышленных отходов и жидких бытовых отходов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spacing w:after="100" w:afterAutospacing="1"/>
        <w:ind w:firstLine="720"/>
        <w:jc w:val="both"/>
        <w:rPr>
          <w:sz w:val="28"/>
          <w:szCs w:val="28"/>
          <w:lang w:eastAsia="x-none"/>
        </w:rPr>
      </w:pP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bookmarkStart w:id="46" w:name="sub_221"/>
      <w:bookmarkEnd w:id="45"/>
      <w:r w:rsidRPr="00FC5F70">
        <w:rPr>
          <w:sz w:val="28"/>
          <w:szCs w:val="28"/>
        </w:rPr>
        <w:t>4.1. Поддержание  чистоты и порядка уличных и дворовых территорий сельского поселения является обязанностью всех домовладельцев (предприятий, учреждений, управляющих компаний, ТСЖ и других организаций независимо от их ведомственной принадлежности) в следующих границах: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FC5F70">
        <w:rPr>
          <w:bCs/>
          <w:color w:val="000080"/>
          <w:sz w:val="28"/>
          <w:szCs w:val="28"/>
        </w:rPr>
        <w:t>4.1.1. Т</w:t>
      </w:r>
      <w:r w:rsidRPr="00FC5F70">
        <w:rPr>
          <w:sz w:val="28"/>
          <w:szCs w:val="28"/>
        </w:rPr>
        <w:t>ерритория в радиусе 5 метров по периметру границ сформированного земельного участка при (условии отсутствия соседних владельцев, землепользователей);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FC5F70">
        <w:rPr>
          <w:sz w:val="28"/>
          <w:szCs w:val="28"/>
        </w:rPr>
        <w:t xml:space="preserve"> </w:t>
      </w:r>
      <w:r w:rsidRPr="00FC5F70">
        <w:rPr>
          <w:bCs/>
          <w:color w:val="000080"/>
          <w:sz w:val="28"/>
          <w:szCs w:val="28"/>
        </w:rPr>
        <w:t>4.1.2. П</w:t>
      </w:r>
      <w:r w:rsidRPr="00FC5F70">
        <w:rPr>
          <w:sz w:val="28"/>
          <w:szCs w:val="28"/>
        </w:rPr>
        <w:t xml:space="preserve">ри отсутствии оформленных прав на земельный участок - территория в радиусе </w:t>
      </w:r>
      <w:r w:rsidRPr="00FC5F70">
        <w:rPr>
          <w:color w:val="000000"/>
          <w:sz w:val="28"/>
          <w:szCs w:val="28"/>
        </w:rPr>
        <w:t>5</w:t>
      </w:r>
      <w:r w:rsidRPr="00FC5F70">
        <w:rPr>
          <w:color w:val="C00000"/>
          <w:sz w:val="28"/>
          <w:szCs w:val="28"/>
        </w:rPr>
        <w:t xml:space="preserve"> </w:t>
      </w:r>
      <w:r w:rsidRPr="00FC5F70">
        <w:rPr>
          <w:sz w:val="28"/>
          <w:szCs w:val="28"/>
        </w:rPr>
        <w:t xml:space="preserve"> метров от границ зданий, строений, сооружений, </w:t>
      </w:r>
      <w:r w:rsidRPr="00FC5F70">
        <w:rPr>
          <w:sz w:val="28"/>
          <w:szCs w:val="28"/>
        </w:rPr>
        <w:lastRenderedPageBreak/>
        <w:t xml:space="preserve">объектов торговли, рекламы и иных объектов, находящихся в собственности, пользовании, владении и ином праве у юридического или физического лица; </w:t>
      </w:r>
    </w:p>
    <w:p w:rsidR="00FC5F70" w:rsidRPr="00FC5F70" w:rsidRDefault="00FC5F70" w:rsidP="00FC5F70">
      <w:pPr>
        <w:ind w:firstLine="840"/>
        <w:jc w:val="both"/>
        <w:rPr>
          <w:sz w:val="28"/>
          <w:szCs w:val="28"/>
        </w:rPr>
      </w:pPr>
      <w:r w:rsidRPr="00FC5F70">
        <w:rPr>
          <w:bCs/>
          <w:color w:val="000080"/>
          <w:sz w:val="28"/>
          <w:szCs w:val="28"/>
        </w:rPr>
        <w:t>4.1.3. У</w:t>
      </w:r>
      <w:r w:rsidRPr="00FC5F70">
        <w:rPr>
          <w:sz w:val="28"/>
          <w:szCs w:val="28"/>
        </w:rPr>
        <w:t>борка садов, парков, пляжей, бульваров, зон отдыха производится соответственно собственником или указанной собственником организацией;</w:t>
      </w:r>
    </w:p>
    <w:p w:rsidR="00FC5F70" w:rsidRPr="00FC5F70" w:rsidRDefault="00FC5F70" w:rsidP="00FC5F70">
      <w:pPr>
        <w:ind w:firstLine="840"/>
        <w:jc w:val="both"/>
        <w:rPr>
          <w:color w:val="000000"/>
          <w:sz w:val="28"/>
          <w:szCs w:val="28"/>
        </w:rPr>
      </w:pPr>
      <w:r w:rsidRPr="00FC5F70">
        <w:rPr>
          <w:bCs/>
          <w:color w:val="000000"/>
          <w:sz w:val="28"/>
          <w:szCs w:val="28"/>
        </w:rPr>
        <w:t>4.1.4 . У</w:t>
      </w:r>
      <w:r w:rsidRPr="00FC5F70">
        <w:rPr>
          <w:color w:val="000000"/>
          <w:sz w:val="28"/>
          <w:szCs w:val="28"/>
        </w:rPr>
        <w:t>борка незастроенных территорий, площадок, образованных после сноса домов, пустырей осуществляется организациями или застройщиками, осуществляющими расселение и снос домов, за которыми закреплены эти участки;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FC5F70">
        <w:rPr>
          <w:bCs/>
          <w:color w:val="000080"/>
          <w:sz w:val="28"/>
          <w:szCs w:val="28"/>
        </w:rPr>
        <w:t>4.1.5.</w:t>
      </w:r>
      <w:r w:rsidRPr="00FC5F70">
        <w:rPr>
          <w:sz w:val="28"/>
          <w:szCs w:val="28"/>
        </w:rPr>
        <w:t xml:space="preserve"> Уборка строительных площадок и прилегающих к ним территорий производится строительными организациями в пределах </w:t>
      </w:r>
      <w:r w:rsidRPr="00FC5F70">
        <w:rPr>
          <w:color w:val="C00000"/>
          <w:sz w:val="28"/>
          <w:szCs w:val="28"/>
        </w:rPr>
        <w:t xml:space="preserve"> </w:t>
      </w:r>
      <w:r w:rsidRPr="00FC5F70">
        <w:rPr>
          <w:color w:val="000000"/>
          <w:sz w:val="28"/>
          <w:szCs w:val="28"/>
        </w:rPr>
        <w:t>5-</w:t>
      </w:r>
      <w:r w:rsidRPr="00FC5F70">
        <w:rPr>
          <w:sz w:val="28"/>
          <w:szCs w:val="28"/>
        </w:rPr>
        <w:t xml:space="preserve">метровой зоны от границы объекта строительства и возлагается на строительные организации. </w:t>
      </w:r>
    </w:p>
    <w:p w:rsidR="00FC5F70" w:rsidRPr="00FC5F70" w:rsidRDefault="00FC5F70" w:rsidP="00FC5F70">
      <w:pPr>
        <w:ind w:firstLine="840"/>
        <w:jc w:val="both"/>
        <w:rPr>
          <w:sz w:val="28"/>
          <w:szCs w:val="28"/>
        </w:rPr>
      </w:pPr>
      <w:r w:rsidRPr="00FC5F70">
        <w:rPr>
          <w:bCs/>
          <w:color w:val="000080"/>
          <w:sz w:val="28"/>
          <w:szCs w:val="28"/>
        </w:rPr>
        <w:t>4.1.6.</w:t>
      </w:r>
      <w:r w:rsidRPr="00FC5F70">
        <w:rPr>
          <w:sz w:val="28"/>
          <w:szCs w:val="28"/>
        </w:rPr>
        <w:t xml:space="preserve"> Поддержание  чистоты и порядка на </w:t>
      </w:r>
      <w:proofErr w:type="gramStart"/>
      <w:r w:rsidRPr="00FC5F70">
        <w:rPr>
          <w:sz w:val="28"/>
          <w:szCs w:val="28"/>
        </w:rPr>
        <w:t>земельных участках, предоставленных под все виды строительство производится</w:t>
      </w:r>
      <w:proofErr w:type="gramEnd"/>
      <w:r w:rsidRPr="00FC5F70">
        <w:rPr>
          <w:sz w:val="28"/>
          <w:szCs w:val="28"/>
        </w:rPr>
        <w:t xml:space="preserve"> застройщиками, которым отведены эти участки;</w:t>
      </w:r>
    </w:p>
    <w:p w:rsidR="00FC5F70" w:rsidRPr="00FC5F70" w:rsidRDefault="00FC5F70" w:rsidP="00FC5F70">
      <w:pPr>
        <w:ind w:firstLine="840"/>
        <w:jc w:val="both"/>
        <w:rPr>
          <w:sz w:val="28"/>
          <w:szCs w:val="28"/>
        </w:rPr>
      </w:pPr>
      <w:r w:rsidRPr="00FC5F70">
        <w:rPr>
          <w:bCs/>
          <w:color w:val="000080"/>
          <w:sz w:val="28"/>
          <w:szCs w:val="28"/>
        </w:rPr>
        <w:t>4.1.7.</w:t>
      </w:r>
      <w:r w:rsidRPr="00FC5F70">
        <w:rPr>
          <w:sz w:val="28"/>
          <w:szCs w:val="28"/>
        </w:rPr>
        <w:t xml:space="preserve"> Поддержание  чистоты и порядка на прилегающих территориях к промышленным и строительным предприятиям, складам, базам и другим организациям, подъездные пути к ним, а также санитарно-защитные зоны предприятий осуществляется собственными силами собственников или арендаторами. </w:t>
      </w:r>
    </w:p>
    <w:p w:rsidR="00FC5F70" w:rsidRPr="00FC5F70" w:rsidRDefault="00FC5F70" w:rsidP="00FC5F70">
      <w:pPr>
        <w:ind w:firstLine="840"/>
        <w:jc w:val="both"/>
        <w:rPr>
          <w:sz w:val="28"/>
          <w:szCs w:val="28"/>
        </w:rPr>
      </w:pPr>
      <w:r w:rsidRPr="00FC5F70">
        <w:rPr>
          <w:bCs/>
          <w:color w:val="000080"/>
          <w:sz w:val="28"/>
          <w:szCs w:val="28"/>
        </w:rPr>
        <w:t>4.1.8.</w:t>
      </w:r>
      <w:r w:rsidRPr="00FC5F70">
        <w:rPr>
          <w:sz w:val="28"/>
          <w:szCs w:val="28"/>
        </w:rPr>
        <w:t xml:space="preserve"> Для предприятий, организаций, учреждений, магазинов, торговых палаток, киосков, ларьков, уборочная площадь определяется из расчета </w:t>
      </w:r>
      <w:r w:rsidRPr="00FC5F70">
        <w:rPr>
          <w:color w:val="C00000"/>
          <w:sz w:val="28"/>
          <w:szCs w:val="28"/>
        </w:rPr>
        <w:t xml:space="preserve">  </w:t>
      </w:r>
      <w:r w:rsidRPr="00FC5F70">
        <w:rPr>
          <w:sz w:val="28"/>
          <w:szCs w:val="28"/>
        </w:rPr>
        <w:t>5 метров по периметру объекта и производится собственниками (владельцами) или лицами, фактически их использующими;</w:t>
      </w:r>
    </w:p>
    <w:p w:rsidR="00FC5F70" w:rsidRPr="00FC5F70" w:rsidRDefault="00FC5F70" w:rsidP="00FC5F70">
      <w:pPr>
        <w:ind w:firstLine="840"/>
        <w:jc w:val="both"/>
        <w:rPr>
          <w:color w:val="000000" w:themeColor="text1"/>
          <w:sz w:val="28"/>
          <w:szCs w:val="28"/>
        </w:rPr>
      </w:pPr>
      <w:r w:rsidRPr="008B6A85">
        <w:rPr>
          <w:bCs/>
          <w:color w:val="000000" w:themeColor="text1"/>
          <w:sz w:val="28"/>
          <w:szCs w:val="28"/>
        </w:rPr>
        <w:t>4.1.9.</w:t>
      </w:r>
      <w:r w:rsidRPr="00FC5F70">
        <w:rPr>
          <w:color w:val="000000" w:themeColor="text1"/>
          <w:sz w:val="28"/>
          <w:szCs w:val="28"/>
        </w:rPr>
        <w:t xml:space="preserve"> Поддержание  чистоты и порядка  на территории, занимаемой   зданиями и домами, </w:t>
      </w:r>
      <w:proofErr w:type="gramStart"/>
      <w:r w:rsidRPr="00FC5F70">
        <w:rPr>
          <w:color w:val="000000" w:themeColor="text1"/>
          <w:sz w:val="28"/>
          <w:szCs w:val="28"/>
        </w:rPr>
        <w:t>находящимся</w:t>
      </w:r>
      <w:proofErr w:type="gramEnd"/>
      <w:r w:rsidRPr="00FC5F70">
        <w:rPr>
          <w:color w:val="000000" w:themeColor="text1"/>
          <w:sz w:val="28"/>
          <w:szCs w:val="28"/>
        </w:rPr>
        <w:t xml:space="preserve"> в собственности (владении) юридических лиц и граждан, производится собственниками (владельцами) и лицами, фактически их использующими:</w:t>
      </w:r>
    </w:p>
    <w:p w:rsidR="00FC5F70" w:rsidRPr="00FC5F70" w:rsidRDefault="00FC5F70" w:rsidP="00FC5F70">
      <w:pPr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4.1.9.1. На улицах с односторонней, двухсторонней застройкой, на площадях - по длине занимаемого участка;</w:t>
      </w:r>
    </w:p>
    <w:p w:rsidR="00FC5F70" w:rsidRPr="00FC5F70" w:rsidRDefault="00FC5F70" w:rsidP="00FC5F70">
      <w:pPr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4.1.10. Границы убираемых участков многоквартирных домов (ТСЖ, управляющие компании, ЖСК и т.д.) определяются согласно соглашению с администрацией;</w:t>
      </w:r>
    </w:p>
    <w:p w:rsidR="00FC5F70" w:rsidRPr="00FC5F70" w:rsidRDefault="00FC5F70" w:rsidP="00FC5F70">
      <w:pPr>
        <w:ind w:firstLine="840"/>
        <w:jc w:val="both"/>
        <w:rPr>
          <w:color w:val="000000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4.1.11.  Поддержание  чистоты и порядка прибрежной полосы реки, озера осуществляется силами предприятий, расположенных</w:t>
      </w:r>
      <w:r w:rsidRPr="00FC5F70">
        <w:rPr>
          <w:color w:val="000000"/>
          <w:sz w:val="28"/>
          <w:szCs w:val="28"/>
        </w:rPr>
        <w:t xml:space="preserve"> на побережье в пределах границ своей территории и по    5 метров в обе стороны;</w:t>
      </w:r>
    </w:p>
    <w:p w:rsidR="00FC5F70" w:rsidRPr="00FC5F70" w:rsidRDefault="00FC5F70" w:rsidP="00FC5F70">
      <w:pPr>
        <w:ind w:firstLine="840"/>
        <w:jc w:val="both"/>
        <w:rPr>
          <w:sz w:val="28"/>
          <w:szCs w:val="28"/>
        </w:rPr>
      </w:pPr>
      <w:r w:rsidRPr="00FC5F70">
        <w:rPr>
          <w:sz w:val="28"/>
          <w:szCs w:val="28"/>
        </w:rPr>
        <w:t>4.1.12.  Уборку посадочных площадок  пассажирского транспорта проводит подрядная организация в соответствии с заключенным договором и утвержденным графиком уборки;</w:t>
      </w:r>
    </w:p>
    <w:p w:rsidR="00FC5F70" w:rsidRPr="00FC5F70" w:rsidRDefault="00FC5F70" w:rsidP="00FC5F70">
      <w:pPr>
        <w:ind w:firstLine="840"/>
        <w:jc w:val="both"/>
        <w:rPr>
          <w:sz w:val="28"/>
          <w:szCs w:val="28"/>
        </w:rPr>
      </w:pPr>
      <w:r w:rsidRPr="00FC5F70">
        <w:rPr>
          <w:sz w:val="28"/>
          <w:szCs w:val="28"/>
        </w:rPr>
        <w:t>4.1.13.  Железнодорожные пути, проходящие в черте сельского поселения в пределах полосы отчуждения, переезды и переходы через пути, привокзальные площади содержатся силами организаций, эксплуатирующих данные сооружения;</w:t>
      </w:r>
    </w:p>
    <w:p w:rsidR="00FC5F70" w:rsidRPr="00FC5F70" w:rsidRDefault="00FC5F70" w:rsidP="00FC5F70">
      <w:pPr>
        <w:ind w:firstLine="840"/>
        <w:jc w:val="both"/>
        <w:rPr>
          <w:sz w:val="28"/>
          <w:szCs w:val="28"/>
        </w:rPr>
      </w:pPr>
      <w:r w:rsidRPr="00FC5F70">
        <w:rPr>
          <w:sz w:val="28"/>
          <w:szCs w:val="28"/>
        </w:rPr>
        <w:t xml:space="preserve">4.1.14.  Уборка территорий автозаправочных станций и гаражно-строительных кооперативов осуществляется силами этих автозаправочных </w:t>
      </w:r>
      <w:r w:rsidRPr="00FC5F70">
        <w:rPr>
          <w:sz w:val="28"/>
          <w:szCs w:val="28"/>
        </w:rPr>
        <w:lastRenderedPageBreak/>
        <w:t>станций и гаражно-строительных кооперативов, поддержание  чистоты и порядка, занимаемых территорий к ним осуществляется по периметру в радиусе</w:t>
      </w:r>
      <w:r w:rsidRPr="00FC5F70">
        <w:rPr>
          <w:color w:val="C00000"/>
          <w:sz w:val="28"/>
          <w:szCs w:val="28"/>
        </w:rPr>
        <w:t xml:space="preserve">  </w:t>
      </w:r>
      <w:r w:rsidRPr="00FC5F70">
        <w:rPr>
          <w:color w:val="000000"/>
          <w:sz w:val="28"/>
          <w:szCs w:val="28"/>
        </w:rPr>
        <w:t xml:space="preserve"> 5</w:t>
      </w:r>
      <w:r w:rsidRPr="00FC5F70">
        <w:rPr>
          <w:color w:val="C00000"/>
          <w:sz w:val="28"/>
          <w:szCs w:val="28"/>
        </w:rPr>
        <w:t xml:space="preserve"> </w:t>
      </w:r>
      <w:r w:rsidRPr="00FC5F70">
        <w:rPr>
          <w:sz w:val="28"/>
          <w:szCs w:val="28"/>
        </w:rPr>
        <w:t xml:space="preserve"> метров.</w:t>
      </w:r>
    </w:p>
    <w:bookmarkEnd w:id="46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/>
          <w:sz w:val="28"/>
          <w:szCs w:val="28"/>
        </w:rPr>
      </w:pPr>
      <w:r w:rsidRPr="00FC5F70">
        <w:rPr>
          <w:color w:val="000000"/>
          <w:sz w:val="28"/>
          <w:szCs w:val="28"/>
        </w:rPr>
        <w:t xml:space="preserve">4.2. Договоры на вывоз и утилизацию </w:t>
      </w:r>
      <w:hyperlink r:id="rId26" w:anchor="sub_229" w:history="1">
        <w:r w:rsidRPr="00FC5F70">
          <w:rPr>
            <w:bCs/>
            <w:color w:val="000000"/>
            <w:sz w:val="22"/>
            <w:szCs w:val="22"/>
          </w:rPr>
          <w:t>ТБО</w:t>
        </w:r>
      </w:hyperlink>
      <w:r w:rsidRPr="00FC5F70">
        <w:rPr>
          <w:color w:val="000000"/>
          <w:sz w:val="28"/>
          <w:szCs w:val="28"/>
        </w:rPr>
        <w:t xml:space="preserve"> и КГМ заключают организации, осуществляющие управление жилым фондом, товарищества собственников жилья, а также собственники (владельцы) жилых и нежилых помещений.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bookmarkStart w:id="47" w:name="sub_43"/>
      <w:r w:rsidRPr="00FC5F70">
        <w:rPr>
          <w:color w:val="000000"/>
          <w:sz w:val="28"/>
          <w:szCs w:val="28"/>
        </w:rPr>
        <w:t xml:space="preserve">4.3. Ответственность за несвоевременный </w:t>
      </w:r>
      <w:hyperlink r:id="rId27" w:anchor="sub_25" w:history="1">
        <w:r w:rsidRPr="00FC5F70">
          <w:rPr>
            <w:bCs/>
            <w:color w:val="000000"/>
            <w:sz w:val="22"/>
            <w:szCs w:val="22"/>
          </w:rPr>
          <w:t>вывоз ТБО</w:t>
        </w:r>
      </w:hyperlink>
      <w:r w:rsidRPr="00FC5F70">
        <w:rPr>
          <w:color w:val="000000"/>
          <w:sz w:val="28"/>
          <w:szCs w:val="28"/>
        </w:rPr>
        <w:t xml:space="preserve"> и КГМ, некачественную зачистку</w:t>
      </w:r>
      <w:r w:rsidRPr="00FC5F70">
        <w:rPr>
          <w:sz w:val="28"/>
          <w:szCs w:val="28"/>
        </w:rPr>
        <w:t xml:space="preserve"> территории вокруг контейнерных площадок и бункеров – накопителей, отсутствие проведения своевременной дезинфекции емкостей и мест для сборки мусора, возлагается на организации, осуществляющие их вывоз.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bookmarkStart w:id="48" w:name="sub_44"/>
      <w:bookmarkEnd w:id="47"/>
      <w:r w:rsidRPr="00FC5F70">
        <w:rPr>
          <w:sz w:val="28"/>
          <w:szCs w:val="28"/>
        </w:rPr>
        <w:t>4.4. Вывоз ТБО и КГМ осуществляется в соответствии с утвержденным порядком организации сбора и вывоза бытовых отходов и мусора с территории сельского поселения.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bookmarkStart w:id="49" w:name="sub_45"/>
      <w:bookmarkEnd w:id="48"/>
      <w:r w:rsidRPr="00FC5F70">
        <w:rPr>
          <w:sz w:val="28"/>
          <w:szCs w:val="28"/>
        </w:rPr>
        <w:t xml:space="preserve">4.5. Запрещается ограничивать доступ к контейнерам и бункерам-накопителям для подъезда </w:t>
      </w:r>
      <w:proofErr w:type="spellStart"/>
      <w:r w:rsidRPr="00FC5F70">
        <w:rPr>
          <w:sz w:val="28"/>
          <w:szCs w:val="28"/>
        </w:rPr>
        <w:t>спецавтотранспорта</w:t>
      </w:r>
      <w:proofErr w:type="spellEnd"/>
      <w:r w:rsidRPr="00FC5F70">
        <w:rPr>
          <w:sz w:val="28"/>
          <w:szCs w:val="28"/>
        </w:rPr>
        <w:t>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4.6. Владельцам (пользователям, арендаторам)  домовладений, а также хозяйствующим субъектам, не имеющим подключения к централизованной коммунальной системе канализации, запрещено: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- осуществлять неорганизованный сброс неочищенных хозяйственно-бытовых и фекальных  сточных вод  на рельеф местности, в ливневую канализацию, в ручьи и водоемы без предварительной очистки</w:t>
      </w:r>
      <w:proofErr w:type="gramStart"/>
      <w:r w:rsidRPr="00FC5F70">
        <w:rPr>
          <w:color w:val="000000" w:themeColor="text1"/>
          <w:sz w:val="28"/>
          <w:szCs w:val="28"/>
        </w:rPr>
        <w:t xml:space="preserve"> ;</w:t>
      </w:r>
      <w:proofErr w:type="gramEnd"/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50" w:name="sub_46"/>
      <w:bookmarkEnd w:id="49"/>
      <w:r w:rsidRPr="00FC5F70">
        <w:rPr>
          <w:color w:val="000000" w:themeColor="text1"/>
          <w:sz w:val="28"/>
          <w:szCs w:val="28"/>
        </w:rPr>
        <w:t xml:space="preserve">4.7. </w:t>
      </w:r>
      <w:hyperlink r:id="rId28" w:anchor="sub_212" w:history="1">
        <w:r w:rsidRPr="008B6A85">
          <w:rPr>
            <w:bCs/>
            <w:color w:val="000000" w:themeColor="text1"/>
            <w:sz w:val="28"/>
            <w:szCs w:val="28"/>
          </w:rPr>
          <w:t>Контейнерная площадка</w:t>
        </w:r>
      </w:hyperlink>
      <w:r w:rsidRPr="00FC5F70">
        <w:rPr>
          <w:color w:val="000000" w:themeColor="text1"/>
          <w:sz w:val="28"/>
          <w:szCs w:val="28"/>
        </w:rPr>
        <w:t xml:space="preserve"> должна иметь с трех сторон ограждение высотой 1,0 - </w:t>
      </w:r>
      <w:smartTag w:uri="urn:schemas-microsoft-com:office:smarttags" w:element="metricconverter">
        <w:smartTagPr>
          <w:attr w:name="ProductID" w:val="1,2 м"/>
        </w:smartTagPr>
        <w:r w:rsidRPr="00FC5F70">
          <w:rPr>
            <w:color w:val="000000" w:themeColor="text1"/>
            <w:sz w:val="28"/>
            <w:szCs w:val="28"/>
          </w:rPr>
          <w:t>1,2 м</w:t>
        </w:r>
      </w:smartTag>
      <w:r w:rsidRPr="00FC5F70">
        <w:rPr>
          <w:color w:val="000000" w:themeColor="text1"/>
          <w:sz w:val="28"/>
          <w:szCs w:val="28"/>
        </w:rPr>
        <w:t xml:space="preserve">, чтобы не допускать попадания мусора на </w:t>
      </w:r>
      <w:hyperlink r:id="rId29" w:anchor="sub_221" w:history="1">
        <w:r w:rsidRPr="008B6A85">
          <w:rPr>
            <w:bCs/>
            <w:color w:val="000000" w:themeColor="text1"/>
            <w:sz w:val="28"/>
            <w:szCs w:val="28"/>
          </w:rPr>
          <w:t>прилегающую территорию</w:t>
        </w:r>
      </w:hyperlink>
      <w:r w:rsidRPr="00FC5F70">
        <w:rPr>
          <w:color w:val="000000" w:themeColor="text1"/>
          <w:sz w:val="28"/>
          <w:szCs w:val="28"/>
        </w:rPr>
        <w:t xml:space="preserve">. Допускается изготовление контейнерных площадок закрытого типа по </w:t>
      </w:r>
      <w:proofErr w:type="gramStart"/>
      <w:r w:rsidRPr="00FC5F70">
        <w:rPr>
          <w:color w:val="000000" w:themeColor="text1"/>
          <w:sz w:val="28"/>
          <w:szCs w:val="28"/>
        </w:rPr>
        <w:t>индивидуальным проектам</w:t>
      </w:r>
      <w:proofErr w:type="gramEnd"/>
      <w:r w:rsidRPr="00FC5F70">
        <w:rPr>
          <w:color w:val="000000" w:themeColor="text1"/>
          <w:sz w:val="28"/>
          <w:szCs w:val="28"/>
        </w:rPr>
        <w:t xml:space="preserve"> (эскизам), разработанным и согласованным в установленном порядке. Ремонт и содержание контейнерных площадок возлагается на собственников контейнеров. Размер площадок должен быть рассчитан на установку необходимого числа контейнеров, но не более 5 (СанПиН 2.1.2.2645-10 «Санитарно-эпидемиологические требования к условиям проживания в жилых зданиях и помещениях»).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bookmarkStart w:id="51" w:name="sub_48"/>
      <w:bookmarkEnd w:id="50"/>
      <w:r w:rsidRPr="00FC5F70">
        <w:rPr>
          <w:color w:val="000000" w:themeColor="text1"/>
          <w:sz w:val="28"/>
          <w:szCs w:val="28"/>
        </w:rPr>
        <w:t xml:space="preserve">4.8. </w:t>
      </w:r>
      <w:hyperlink r:id="rId30" w:anchor="sub_212" w:history="1">
        <w:r w:rsidRPr="008B6A85">
          <w:rPr>
            <w:bCs/>
            <w:color w:val="000000" w:themeColor="text1"/>
            <w:sz w:val="28"/>
            <w:szCs w:val="28"/>
          </w:rPr>
          <w:t>Контейнерные площадки</w:t>
        </w:r>
      </w:hyperlink>
      <w:r w:rsidRPr="00FC5F70">
        <w:rPr>
          <w:color w:val="000000" w:themeColor="text1"/>
          <w:sz w:val="28"/>
          <w:szCs w:val="28"/>
        </w:rPr>
        <w:t xml:space="preserve"> и места установки бункеров-накопителей должны быть постоянно очищены от бытового и крупногабаритного мусора, содержаться в чистоте и порядке в радиусе </w:t>
      </w:r>
      <w:smartTag w:uri="urn:schemas-microsoft-com:office:smarttags" w:element="metricconverter">
        <w:smartTagPr>
          <w:attr w:name="ProductID" w:val="5 метров"/>
        </w:smartTagPr>
        <w:r w:rsidRPr="00FC5F70">
          <w:rPr>
            <w:color w:val="000000" w:themeColor="text1"/>
            <w:sz w:val="28"/>
            <w:szCs w:val="28"/>
          </w:rPr>
          <w:t>5 метров</w:t>
        </w:r>
      </w:smartTag>
      <w:r w:rsidRPr="00FC5F70">
        <w:rPr>
          <w:color w:val="000000" w:themeColor="text1"/>
          <w:sz w:val="28"/>
          <w:szCs w:val="28"/>
        </w:rPr>
        <w:t xml:space="preserve"> в каждую сторону независимо от вида мусора, организациями, осуществляющими </w:t>
      </w:r>
      <w:hyperlink r:id="rId31" w:anchor="sub_25" w:history="1">
        <w:r w:rsidRPr="008B6A85">
          <w:rPr>
            <w:bCs/>
            <w:color w:val="000000" w:themeColor="text1"/>
            <w:sz w:val="28"/>
            <w:szCs w:val="28"/>
          </w:rPr>
          <w:t>вывоз ТБО</w:t>
        </w:r>
      </w:hyperlink>
      <w:r w:rsidRPr="00FC5F70">
        <w:rPr>
          <w:b/>
          <w:color w:val="000000" w:themeColor="text1"/>
          <w:sz w:val="28"/>
          <w:szCs w:val="28"/>
        </w:rPr>
        <w:t>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bookmarkStart w:id="52" w:name="sub_49"/>
      <w:bookmarkEnd w:id="51"/>
      <w:r w:rsidRPr="00FC5F70">
        <w:rPr>
          <w:color w:val="000000" w:themeColor="text1"/>
          <w:sz w:val="28"/>
          <w:szCs w:val="28"/>
        </w:rPr>
        <w:t xml:space="preserve">4.9. </w:t>
      </w:r>
      <w:hyperlink r:id="rId32" w:anchor="sub_211" w:history="1">
        <w:r w:rsidRPr="008B6A85">
          <w:rPr>
            <w:bCs/>
            <w:color w:val="000000" w:themeColor="text1"/>
            <w:sz w:val="28"/>
            <w:szCs w:val="28"/>
          </w:rPr>
          <w:t>Контейнеры</w:t>
        </w:r>
      </w:hyperlink>
      <w:r w:rsidRPr="00FC5F70">
        <w:rPr>
          <w:color w:val="000000" w:themeColor="text1"/>
          <w:sz w:val="28"/>
          <w:szCs w:val="28"/>
        </w:rPr>
        <w:t xml:space="preserve"> и бункеры-накопители должны быть в технически исправном состоянии (ответственный - организация, организующая вывоз ТБО), покрашены и иметь маркировку с указанием реквизитов владельца, подрядной организации, времени вывоза (согласно утвержденному графику), телефон организации, осуществляющей </w:t>
      </w:r>
      <w:proofErr w:type="gramStart"/>
      <w:r w:rsidRPr="00FC5F70">
        <w:rPr>
          <w:color w:val="000000" w:themeColor="text1"/>
          <w:sz w:val="28"/>
          <w:szCs w:val="28"/>
        </w:rPr>
        <w:t>контроль за</w:t>
      </w:r>
      <w:proofErr w:type="gramEnd"/>
      <w:r w:rsidRPr="00FC5F70">
        <w:rPr>
          <w:color w:val="000000" w:themeColor="text1"/>
          <w:sz w:val="28"/>
          <w:szCs w:val="28"/>
        </w:rPr>
        <w:t xml:space="preserve"> вывозом и содержанием контейнерной площадки, наименование обслуживаемых объектов (домов).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bookmarkStart w:id="53" w:name="sub_410"/>
      <w:bookmarkEnd w:id="52"/>
      <w:r w:rsidRPr="00FC5F70">
        <w:rPr>
          <w:color w:val="000000" w:themeColor="text1"/>
          <w:sz w:val="28"/>
          <w:szCs w:val="28"/>
        </w:rPr>
        <w:t xml:space="preserve">4.10. Контейнеры для сбора </w:t>
      </w:r>
      <w:hyperlink r:id="rId33" w:anchor="sub_229" w:history="1">
        <w:r w:rsidRPr="008B6A85">
          <w:rPr>
            <w:bCs/>
            <w:color w:val="000000" w:themeColor="text1"/>
            <w:sz w:val="28"/>
            <w:szCs w:val="28"/>
          </w:rPr>
          <w:t>ТБО</w:t>
        </w:r>
      </w:hyperlink>
      <w:r w:rsidRPr="00FC5F70">
        <w:rPr>
          <w:color w:val="000000" w:themeColor="text1"/>
          <w:sz w:val="28"/>
          <w:szCs w:val="28"/>
        </w:rPr>
        <w:t xml:space="preserve"> на автозаправочных станциях (АЗС) должны  запираться на замки.</w:t>
      </w:r>
    </w:p>
    <w:bookmarkEnd w:id="53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4.11. Замена контейнеров для </w:t>
      </w:r>
      <w:hyperlink r:id="rId34" w:anchor="sub_226" w:history="1">
        <w:r w:rsidRPr="008B6A85">
          <w:rPr>
            <w:bCs/>
            <w:color w:val="000000" w:themeColor="text1"/>
            <w:sz w:val="28"/>
            <w:szCs w:val="28"/>
          </w:rPr>
          <w:t>сбора ТБО</w:t>
        </w:r>
      </w:hyperlink>
      <w:r w:rsidRPr="00FC5F70">
        <w:rPr>
          <w:color w:val="000000" w:themeColor="text1"/>
          <w:sz w:val="28"/>
          <w:szCs w:val="28"/>
        </w:rPr>
        <w:t xml:space="preserve"> проводится организацией, </w:t>
      </w:r>
      <w:r w:rsidRPr="00FC5F70">
        <w:rPr>
          <w:color w:val="000000" w:themeColor="text1"/>
          <w:sz w:val="28"/>
          <w:szCs w:val="28"/>
        </w:rPr>
        <w:lastRenderedPageBreak/>
        <w:t>организующей вывоз ТБО, по мере необходимости.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39"/>
        <w:jc w:val="both"/>
        <w:rPr>
          <w:color w:val="000000" w:themeColor="text1"/>
          <w:sz w:val="28"/>
          <w:szCs w:val="28"/>
        </w:rPr>
      </w:pPr>
      <w:bookmarkStart w:id="54" w:name="sub_412"/>
      <w:r w:rsidRPr="00FC5F70">
        <w:rPr>
          <w:color w:val="000000" w:themeColor="text1"/>
          <w:sz w:val="28"/>
          <w:szCs w:val="28"/>
        </w:rPr>
        <w:t xml:space="preserve">4.12. На площадях, рынках, в парках, скверах, зонах отдыха, учреждениях культуры и  образования, здравоохранения и других местах массового посещения населения, на </w:t>
      </w:r>
      <w:hyperlink r:id="rId35" w:anchor="sub_232" w:history="1">
        <w:r w:rsidRPr="008B6A85">
          <w:rPr>
            <w:bCs/>
            <w:color w:val="000000" w:themeColor="text1"/>
            <w:sz w:val="28"/>
            <w:szCs w:val="28"/>
          </w:rPr>
          <w:t>улицах</w:t>
        </w:r>
      </w:hyperlink>
      <w:r w:rsidRPr="00FC5F70">
        <w:rPr>
          <w:b/>
          <w:color w:val="000000" w:themeColor="text1"/>
          <w:sz w:val="28"/>
          <w:szCs w:val="28"/>
        </w:rPr>
        <w:t>,</w:t>
      </w:r>
      <w:r w:rsidRPr="00FC5F70">
        <w:rPr>
          <w:color w:val="000000" w:themeColor="text1"/>
          <w:sz w:val="28"/>
          <w:szCs w:val="28"/>
        </w:rPr>
        <w:t xml:space="preserve"> у каждого подъезда жилых домов, на входе в административные, служебные здания, объекты торговли, на остановках общественного транспорта должны быть установлены урны.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39"/>
        <w:jc w:val="both"/>
        <w:rPr>
          <w:color w:val="000000" w:themeColor="text1"/>
          <w:sz w:val="28"/>
          <w:szCs w:val="28"/>
        </w:rPr>
      </w:pPr>
      <w:bookmarkStart w:id="55" w:name="sub_413"/>
      <w:bookmarkEnd w:id="54"/>
      <w:r w:rsidRPr="00FC5F70">
        <w:rPr>
          <w:color w:val="000000" w:themeColor="text1"/>
          <w:sz w:val="28"/>
          <w:szCs w:val="28"/>
        </w:rPr>
        <w:t xml:space="preserve">4.13. Установка урн на занимаемой территории осуществляется юридическими и физическими лицами, администрацией сельского поселения - на территории общего пользования. </w:t>
      </w:r>
      <w:bookmarkStart w:id="56" w:name="sub_414"/>
      <w:bookmarkEnd w:id="55"/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39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4.14. Очистка урн, расположенных на территории общего пользования, производится  подрядной организацией, осуществляющей уборку и содержание соответствующей территории, а на занимаемой территории - соответствующими юридическими и физическими лицами, по мере их заполнения, в рамках санитарных норм и правил.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39"/>
        <w:jc w:val="both"/>
        <w:rPr>
          <w:color w:val="000000" w:themeColor="text1"/>
          <w:sz w:val="28"/>
          <w:szCs w:val="28"/>
        </w:rPr>
      </w:pPr>
      <w:bookmarkStart w:id="57" w:name="sub_415"/>
      <w:bookmarkEnd w:id="56"/>
      <w:r w:rsidRPr="00FC5F70">
        <w:rPr>
          <w:color w:val="000000" w:themeColor="text1"/>
          <w:sz w:val="28"/>
          <w:szCs w:val="28"/>
        </w:rPr>
        <w:t>4.15. Мойка урн производится по мере загрязнения, но не реже одного раза в неделю. Урны, расположенные на остановках  сельского пассажирского транспорта, очищаются и промываются организациями, осуществляющими уборку и содержание остановок, а урны, установленные на занимаемой территории у торговых объектов, - организациями, осуществляющими торговую деятельность.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39"/>
        <w:jc w:val="both"/>
        <w:rPr>
          <w:color w:val="000000" w:themeColor="text1"/>
          <w:sz w:val="28"/>
          <w:szCs w:val="28"/>
        </w:rPr>
      </w:pPr>
      <w:bookmarkStart w:id="58" w:name="sub_416"/>
      <w:bookmarkEnd w:id="57"/>
      <w:r w:rsidRPr="00FC5F70">
        <w:rPr>
          <w:color w:val="000000" w:themeColor="text1"/>
          <w:sz w:val="28"/>
          <w:szCs w:val="28"/>
        </w:rPr>
        <w:t>4.16. Покраска урн осуществляется организацией, осуществляющей содержание соответствующей территории, не менее одного раза в год (апрель), а также по мере необходимости или по предписанию  администрации сельского поселения.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bookmarkStart w:id="59" w:name="sub_417"/>
      <w:bookmarkEnd w:id="58"/>
      <w:r w:rsidRPr="00FC5F70">
        <w:rPr>
          <w:color w:val="000000" w:themeColor="text1"/>
          <w:sz w:val="28"/>
          <w:szCs w:val="28"/>
        </w:rPr>
        <w:t>4.17. Места складирования и хранения строительных материалов, изделий и конструкций, грунта, КГМ, различной специальной техники, оборудования, машин и механизмов за пределами строительной площадки в обязательном порядке согласовываются с администрацией сельского поселения.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bookmarkStart w:id="60" w:name="sub_418"/>
      <w:bookmarkEnd w:id="59"/>
      <w:r w:rsidRPr="00FC5F70">
        <w:rPr>
          <w:color w:val="000000" w:themeColor="text1"/>
          <w:sz w:val="28"/>
          <w:szCs w:val="28"/>
        </w:rPr>
        <w:t>4.18. В случае невозможности установления виновников возникновения неорганизованных свалок, их ликвидация производится администрацией  сельского поселения.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bookmarkStart w:id="61" w:name="sub_420"/>
      <w:bookmarkEnd w:id="60"/>
      <w:r w:rsidRPr="00FC5F70">
        <w:rPr>
          <w:color w:val="000000" w:themeColor="text1"/>
          <w:sz w:val="28"/>
          <w:szCs w:val="28"/>
        </w:rPr>
        <w:t xml:space="preserve">4.19. </w:t>
      </w:r>
      <w:proofErr w:type="gramStart"/>
      <w:r w:rsidRPr="00FC5F70">
        <w:rPr>
          <w:color w:val="000000" w:themeColor="text1"/>
          <w:sz w:val="28"/>
          <w:szCs w:val="28"/>
        </w:rPr>
        <w:t>Ежедневная  уборка  территории  производится соответствующими специализированными предприятиями, с которыми заключен муниципальный контракт (договор), в зимнее время до 09.00 часов, в летнее до 8.00.</w:t>
      </w:r>
      <w:proofErr w:type="gramEnd"/>
      <w:r w:rsidRPr="00FC5F70">
        <w:rPr>
          <w:color w:val="000000" w:themeColor="text1"/>
          <w:sz w:val="28"/>
          <w:szCs w:val="28"/>
        </w:rPr>
        <w:t xml:space="preserve"> На магистралях и улицах с интенсивным движением транспорта уборочные работы проводятся в ночное время до 06.00 часов.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bookmarkStart w:id="62" w:name="sub_421"/>
      <w:bookmarkEnd w:id="61"/>
      <w:r w:rsidRPr="00FC5F70">
        <w:rPr>
          <w:color w:val="000000" w:themeColor="text1"/>
          <w:sz w:val="28"/>
          <w:szCs w:val="28"/>
        </w:rPr>
        <w:t>4.20. В случаях экстремальных погодных явлений (ливневых дождей, ураганов, снегопада, гололеда) режим уборочных работ устанавливается в соответствии с указаниями комиссии по чрезвычайным ситуациям (далее -</w:t>
      </w:r>
      <w:r w:rsidRPr="00FC5F70">
        <w:rPr>
          <w:sz w:val="28"/>
          <w:szCs w:val="28"/>
        </w:rPr>
        <w:t xml:space="preserve"> КЧС). Решения штаба КЧС обязательны также к исполнению всеми юридическими и физическими лицами.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bookmarkStart w:id="63" w:name="sub_422"/>
      <w:bookmarkEnd w:id="62"/>
      <w:r w:rsidRPr="00FC5F70">
        <w:rPr>
          <w:color w:val="000000"/>
          <w:sz w:val="28"/>
          <w:szCs w:val="28"/>
        </w:rPr>
        <w:t xml:space="preserve">4.21. Ручную зачистку </w:t>
      </w:r>
      <w:hyperlink r:id="rId36" w:anchor="sub_231" w:history="1">
        <w:r w:rsidRPr="00FC5F70">
          <w:rPr>
            <w:bCs/>
            <w:color w:val="000000"/>
            <w:sz w:val="22"/>
            <w:szCs w:val="22"/>
          </w:rPr>
          <w:t>тротуаров</w:t>
        </w:r>
      </w:hyperlink>
      <w:r w:rsidRPr="00FC5F70">
        <w:rPr>
          <w:color w:val="000000"/>
          <w:sz w:val="28"/>
          <w:szCs w:val="28"/>
        </w:rPr>
        <w:t xml:space="preserve">, прилегающих к территории общего </w:t>
      </w:r>
      <w:r w:rsidRPr="00FC5F70">
        <w:rPr>
          <w:color w:val="000000" w:themeColor="text1"/>
          <w:sz w:val="28"/>
          <w:szCs w:val="28"/>
        </w:rPr>
        <w:t xml:space="preserve">пользования, после проведения механизированной уборки от снега и </w:t>
      </w:r>
      <w:hyperlink r:id="rId37" w:anchor="sub_227" w:history="1">
        <w:r w:rsidRPr="008B6A85">
          <w:rPr>
            <w:bCs/>
            <w:color w:val="000000" w:themeColor="text1"/>
            <w:sz w:val="28"/>
            <w:szCs w:val="28"/>
          </w:rPr>
          <w:t>смета</w:t>
        </w:r>
      </w:hyperlink>
      <w:r w:rsidRPr="00FC5F70">
        <w:rPr>
          <w:color w:val="000000" w:themeColor="text1"/>
          <w:sz w:val="28"/>
          <w:szCs w:val="28"/>
        </w:rPr>
        <w:t xml:space="preserve"> на площадях, </w:t>
      </w:r>
      <w:hyperlink r:id="rId38" w:anchor="sub_232" w:history="1">
        <w:r w:rsidRPr="008B6A85">
          <w:rPr>
            <w:bCs/>
            <w:color w:val="000000" w:themeColor="text1"/>
            <w:sz w:val="28"/>
            <w:szCs w:val="28"/>
          </w:rPr>
          <w:t>улицах</w:t>
        </w:r>
      </w:hyperlink>
      <w:r w:rsidRPr="00FC5F70">
        <w:rPr>
          <w:color w:val="000000" w:themeColor="text1"/>
          <w:sz w:val="28"/>
          <w:szCs w:val="28"/>
        </w:rPr>
        <w:t xml:space="preserve"> и проездах осуществляет организация, производящая уборку, </w:t>
      </w:r>
      <w:r w:rsidRPr="00FC5F70">
        <w:rPr>
          <w:color w:val="000000" w:themeColor="text1"/>
          <w:sz w:val="28"/>
          <w:szCs w:val="28"/>
        </w:rPr>
        <w:lastRenderedPageBreak/>
        <w:t>а тротуаров на занимаемой территории - соответствующие юридические и физические лица.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bookmarkStart w:id="64" w:name="sub_423"/>
      <w:bookmarkEnd w:id="63"/>
      <w:r w:rsidRPr="00FC5F70">
        <w:rPr>
          <w:color w:val="000000" w:themeColor="text1"/>
          <w:sz w:val="28"/>
          <w:szCs w:val="28"/>
        </w:rPr>
        <w:t>4.22. Уборка объектов, территорию которых невозможно убирать механизированным способом (из-за недостаточной ширины или сложной конфигурации), производится вручную.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bookmarkStart w:id="65" w:name="sub_424"/>
      <w:bookmarkEnd w:id="64"/>
      <w:r w:rsidRPr="00FC5F70">
        <w:rPr>
          <w:color w:val="000000" w:themeColor="text1"/>
          <w:sz w:val="28"/>
          <w:szCs w:val="28"/>
        </w:rPr>
        <w:t xml:space="preserve">4.23. Профилактическое обследование смотровых и </w:t>
      </w:r>
      <w:proofErr w:type="spellStart"/>
      <w:r w:rsidRPr="00FC5F70">
        <w:rPr>
          <w:color w:val="000000" w:themeColor="text1"/>
          <w:sz w:val="28"/>
          <w:szCs w:val="28"/>
        </w:rPr>
        <w:t>дождеприемных</w:t>
      </w:r>
      <w:proofErr w:type="spellEnd"/>
      <w:r w:rsidRPr="00FC5F70">
        <w:rPr>
          <w:color w:val="000000" w:themeColor="text1"/>
          <w:sz w:val="28"/>
          <w:szCs w:val="28"/>
        </w:rPr>
        <w:t xml:space="preserve"> колодцев ливневой канализации (водосточной сети) и их очистка производятся организациями, у которых эти сооружения находятся на балансе, по утвержденным графикам, но не реже одного раза в квартал. Во избежание засорения ливневой канализации запрещается сброс </w:t>
      </w:r>
      <w:hyperlink r:id="rId39" w:anchor="sub_227" w:history="1">
        <w:r w:rsidRPr="008B6A85">
          <w:rPr>
            <w:bCs/>
            <w:color w:val="000000" w:themeColor="text1"/>
            <w:sz w:val="28"/>
            <w:szCs w:val="28"/>
          </w:rPr>
          <w:t>смета</w:t>
        </w:r>
      </w:hyperlink>
      <w:r w:rsidRPr="00FC5F70">
        <w:rPr>
          <w:b/>
          <w:color w:val="000000" w:themeColor="text1"/>
          <w:sz w:val="28"/>
          <w:szCs w:val="28"/>
        </w:rPr>
        <w:t xml:space="preserve"> </w:t>
      </w:r>
      <w:r w:rsidRPr="00FC5F70">
        <w:rPr>
          <w:color w:val="000000" w:themeColor="text1"/>
          <w:sz w:val="28"/>
          <w:szCs w:val="28"/>
        </w:rPr>
        <w:t xml:space="preserve">и мусора в </w:t>
      </w:r>
      <w:proofErr w:type="spellStart"/>
      <w:r w:rsidRPr="00FC5F70">
        <w:rPr>
          <w:color w:val="000000" w:themeColor="text1"/>
          <w:sz w:val="28"/>
          <w:szCs w:val="28"/>
        </w:rPr>
        <w:t>дождеприемные</w:t>
      </w:r>
      <w:proofErr w:type="spellEnd"/>
      <w:r w:rsidRPr="00FC5F70">
        <w:rPr>
          <w:color w:val="000000" w:themeColor="text1"/>
          <w:sz w:val="28"/>
          <w:szCs w:val="28"/>
        </w:rPr>
        <w:t xml:space="preserve"> колодцы.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bookmarkStart w:id="66" w:name="sub_425"/>
      <w:bookmarkEnd w:id="65"/>
      <w:r w:rsidRPr="00FC5F70">
        <w:rPr>
          <w:color w:val="000000" w:themeColor="text1"/>
          <w:sz w:val="28"/>
          <w:szCs w:val="28"/>
        </w:rPr>
        <w:t xml:space="preserve">4.24. Решетки </w:t>
      </w:r>
      <w:proofErr w:type="spellStart"/>
      <w:r w:rsidRPr="00FC5F70">
        <w:rPr>
          <w:color w:val="000000" w:themeColor="text1"/>
          <w:sz w:val="28"/>
          <w:szCs w:val="28"/>
        </w:rPr>
        <w:t>дождеприемных</w:t>
      </w:r>
      <w:proofErr w:type="spellEnd"/>
      <w:r w:rsidRPr="00FC5F70">
        <w:rPr>
          <w:color w:val="000000" w:themeColor="text1"/>
          <w:sz w:val="28"/>
          <w:szCs w:val="28"/>
        </w:rPr>
        <w:t xml:space="preserve"> колодцев должны постоянно находиться в очищенном состоянии. Не допускается засорение, заиливание решеток и колодцев, ограничивающее их пропускную способность.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bookmarkStart w:id="67" w:name="sub_426"/>
      <w:bookmarkEnd w:id="66"/>
      <w:r w:rsidRPr="00FC5F70">
        <w:rPr>
          <w:color w:val="000000" w:themeColor="text1"/>
          <w:sz w:val="28"/>
          <w:szCs w:val="28"/>
        </w:rPr>
        <w:t xml:space="preserve">4.25. В случае обильных осадков при возникновении подтоплений на проезжей части </w:t>
      </w:r>
      <w:hyperlink r:id="rId40" w:anchor="sub_27" w:history="1">
        <w:r w:rsidRPr="008B6A85">
          <w:rPr>
            <w:bCs/>
            <w:color w:val="000000" w:themeColor="text1"/>
            <w:sz w:val="28"/>
            <w:szCs w:val="28"/>
          </w:rPr>
          <w:t>дорог</w:t>
        </w:r>
      </w:hyperlink>
      <w:r w:rsidRPr="00FC5F70">
        <w:rPr>
          <w:b/>
          <w:color w:val="000000" w:themeColor="text1"/>
          <w:sz w:val="28"/>
          <w:szCs w:val="28"/>
        </w:rPr>
        <w:t xml:space="preserve"> </w:t>
      </w:r>
      <w:r w:rsidRPr="00FC5F70">
        <w:rPr>
          <w:color w:val="000000" w:themeColor="text1"/>
          <w:sz w:val="28"/>
          <w:szCs w:val="28"/>
        </w:rPr>
        <w:t>(из-за нарушения работы ливневой канализации) ликвидация подтоплений производится силами организации, с которой заключен договор.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bookmarkStart w:id="68" w:name="sub_427"/>
      <w:bookmarkEnd w:id="67"/>
      <w:r w:rsidRPr="00FC5F70">
        <w:rPr>
          <w:color w:val="000000" w:themeColor="text1"/>
          <w:sz w:val="28"/>
          <w:szCs w:val="28"/>
        </w:rPr>
        <w:t>4.26. При возникновении подтоплений, вызванных сбросом воды (откачка воды из котлованов, аварийная ситуация на трубопроводах), ответственность за их ликвидацию (в зимних условиях - скол и вывоз льда) возлагается на организацию, допустившую возникновение указанных ситуаций и соответствующую организацию имеющую договорные отношения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bookmarkStart w:id="69" w:name="sub_428"/>
      <w:bookmarkEnd w:id="68"/>
      <w:r w:rsidRPr="00FC5F70">
        <w:rPr>
          <w:color w:val="000000" w:themeColor="text1"/>
          <w:sz w:val="28"/>
          <w:szCs w:val="28"/>
        </w:rPr>
        <w:t xml:space="preserve">4.27. В целях сохранности коллекторов ливневой канализации устанавливается охранная зона 3 (три) метра в каждую сторону от оси коллектора. 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4.28. Запрещается повреждать сети ливневой канализации, взламывать или разрушать водоприемные люки.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bookmarkStart w:id="70" w:name="sub_429"/>
      <w:bookmarkEnd w:id="69"/>
      <w:r w:rsidRPr="00FC5F70">
        <w:rPr>
          <w:color w:val="000000" w:themeColor="text1"/>
          <w:sz w:val="28"/>
          <w:szCs w:val="28"/>
        </w:rPr>
        <w:t>4.29. В пределах охранной зоны коллекторов ливневой канализации без письменного согласия эксплуатирующей организации запрещается:</w:t>
      </w:r>
    </w:p>
    <w:bookmarkEnd w:id="70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4.29.1. Производить земляные работы.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4.29.2. Осуществлять строительство, устанавливать торговые, хозяйственные и бытовые сооружения.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4.29.3. Сбрасывать промышленные, бытовые отходы, мусор и иные материалы.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bookmarkStart w:id="71" w:name="sub_432"/>
      <w:r w:rsidRPr="00FC5F70">
        <w:rPr>
          <w:color w:val="000000" w:themeColor="text1"/>
          <w:sz w:val="28"/>
          <w:szCs w:val="28"/>
        </w:rPr>
        <w:t xml:space="preserve">4.30. Уборка и очистка канав, труб, дренажей, предназначенных для отвода   поверхностных вод с улиц и </w:t>
      </w:r>
      <w:hyperlink r:id="rId41" w:anchor="sub_27" w:history="1">
        <w:r w:rsidRPr="008B6A85">
          <w:rPr>
            <w:bCs/>
            <w:color w:val="000000" w:themeColor="text1"/>
            <w:sz w:val="28"/>
            <w:szCs w:val="28"/>
          </w:rPr>
          <w:t>дорог</w:t>
        </w:r>
      </w:hyperlink>
      <w:r w:rsidRPr="00FC5F70">
        <w:rPr>
          <w:b/>
          <w:color w:val="000000" w:themeColor="text1"/>
          <w:sz w:val="28"/>
          <w:szCs w:val="28"/>
        </w:rPr>
        <w:t>,</w:t>
      </w:r>
      <w:r w:rsidRPr="00FC5F70">
        <w:rPr>
          <w:color w:val="000000" w:themeColor="text1"/>
          <w:sz w:val="28"/>
          <w:szCs w:val="28"/>
        </w:rPr>
        <w:t xml:space="preserve">  производится организациями, эксплуатирующими эти сооружения. Извлечение осадков из ливневой канализации, смотровых и </w:t>
      </w:r>
      <w:proofErr w:type="spellStart"/>
      <w:r w:rsidRPr="00FC5F70">
        <w:rPr>
          <w:color w:val="000000" w:themeColor="text1"/>
          <w:sz w:val="28"/>
          <w:szCs w:val="28"/>
        </w:rPr>
        <w:t>дождеприемных</w:t>
      </w:r>
      <w:proofErr w:type="spellEnd"/>
      <w:r w:rsidRPr="00FC5F70">
        <w:rPr>
          <w:color w:val="000000" w:themeColor="text1"/>
          <w:sz w:val="28"/>
          <w:szCs w:val="28"/>
        </w:rPr>
        <w:t xml:space="preserve"> колодцев производится по мере необходимости, но не реже двух раз в  год с немедленным их вывозом.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bookmarkStart w:id="72" w:name="sub_433"/>
      <w:bookmarkEnd w:id="71"/>
      <w:r w:rsidRPr="00FC5F70">
        <w:rPr>
          <w:color w:val="000000" w:themeColor="text1"/>
          <w:sz w:val="28"/>
          <w:szCs w:val="28"/>
        </w:rPr>
        <w:t>4.31. Ответственность за исправное техническое состояние сетей ливневой канализации (в том числе своевременное закрытие люков, решеток) возлагается на эксплуатирующие организации или организации с кем заключен контракт.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bookmarkStart w:id="73" w:name="sub_434"/>
      <w:bookmarkEnd w:id="72"/>
      <w:r w:rsidRPr="00FC5F70">
        <w:rPr>
          <w:color w:val="000000" w:themeColor="text1"/>
          <w:sz w:val="28"/>
          <w:szCs w:val="28"/>
        </w:rPr>
        <w:t xml:space="preserve">4.32. Вывоз скола асфальта при проведении дорожно-ремонтных работ </w:t>
      </w:r>
      <w:r w:rsidRPr="00FC5F70">
        <w:rPr>
          <w:color w:val="000000" w:themeColor="text1"/>
          <w:sz w:val="28"/>
          <w:szCs w:val="28"/>
        </w:rPr>
        <w:lastRenderedPageBreak/>
        <w:t>производится организациями, проводящими работы, незамедлительно. Временное складирование скола асфальта на территории сельского поселения  категорически запрещается.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bookmarkStart w:id="74" w:name="sub_435"/>
      <w:bookmarkEnd w:id="73"/>
      <w:r w:rsidRPr="00FC5F70">
        <w:rPr>
          <w:color w:val="000000" w:themeColor="text1"/>
          <w:sz w:val="28"/>
          <w:szCs w:val="28"/>
        </w:rPr>
        <w:t xml:space="preserve">4.33. Спил и </w:t>
      </w:r>
      <w:proofErr w:type="spellStart"/>
      <w:r w:rsidRPr="00FC5F70">
        <w:rPr>
          <w:color w:val="000000" w:themeColor="text1"/>
          <w:sz w:val="28"/>
          <w:szCs w:val="28"/>
        </w:rPr>
        <w:t>кронирование</w:t>
      </w:r>
      <w:proofErr w:type="spellEnd"/>
      <w:r w:rsidRPr="00FC5F70">
        <w:rPr>
          <w:color w:val="000000" w:themeColor="text1"/>
          <w:sz w:val="28"/>
          <w:szCs w:val="28"/>
        </w:rPr>
        <w:t xml:space="preserve"> деревьев осуществляется в соответствии с настоящими Правилами и иными муниципальными правовыми актами один раз в год в период с ноября по апрель, за исключением аварийных деревьев, явно создающих угрозу жизни и здоровью людей.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bookmarkStart w:id="75" w:name="sub_436"/>
      <w:bookmarkEnd w:id="74"/>
      <w:r w:rsidRPr="00FC5F70">
        <w:rPr>
          <w:color w:val="000000" w:themeColor="text1"/>
          <w:sz w:val="28"/>
          <w:szCs w:val="28"/>
        </w:rPr>
        <w:t xml:space="preserve">4.34. Упавшие деревья должны быть удалены правообладателем земельного участка немедленно с проезжей части дорог, </w:t>
      </w:r>
      <w:hyperlink r:id="rId42" w:anchor="sub_231" w:history="1">
        <w:r w:rsidRPr="008B6A85">
          <w:rPr>
            <w:bCs/>
            <w:color w:val="000000" w:themeColor="text1"/>
            <w:sz w:val="28"/>
            <w:szCs w:val="28"/>
          </w:rPr>
          <w:t>тротуаров</w:t>
        </w:r>
      </w:hyperlink>
      <w:r w:rsidRPr="00FC5F70">
        <w:rPr>
          <w:color w:val="000000" w:themeColor="text1"/>
          <w:sz w:val="28"/>
          <w:szCs w:val="28"/>
        </w:rPr>
        <w:t xml:space="preserve">, от </w:t>
      </w:r>
      <w:proofErr w:type="spellStart"/>
      <w:r w:rsidRPr="00FC5F70">
        <w:rPr>
          <w:color w:val="000000" w:themeColor="text1"/>
          <w:sz w:val="28"/>
          <w:szCs w:val="28"/>
        </w:rPr>
        <w:t>токонесущих</w:t>
      </w:r>
      <w:proofErr w:type="spellEnd"/>
      <w:r w:rsidRPr="00FC5F70">
        <w:rPr>
          <w:color w:val="000000" w:themeColor="text1"/>
          <w:sz w:val="28"/>
          <w:szCs w:val="28"/>
        </w:rPr>
        <w:t xml:space="preserve"> проводов, фасадов жилых и производственных зданий, а с других территорий - в течение 6 часов с момента обнаружения.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bookmarkStart w:id="76" w:name="sub_437"/>
      <w:bookmarkEnd w:id="75"/>
      <w:r w:rsidRPr="00FC5F70">
        <w:rPr>
          <w:color w:val="000000" w:themeColor="text1"/>
          <w:sz w:val="28"/>
          <w:szCs w:val="28"/>
        </w:rPr>
        <w:t xml:space="preserve">4.35 . Пни, оставшиеся после вырезки сухостойных, аварийных деревьев, ветки, корни, щепки  должны быть удалены в течение суток с </w:t>
      </w:r>
      <w:hyperlink r:id="rId43" w:anchor="sub_232" w:history="1">
        <w:r w:rsidRPr="008B6A85">
          <w:rPr>
            <w:bCs/>
            <w:color w:val="000000" w:themeColor="text1"/>
            <w:sz w:val="28"/>
            <w:szCs w:val="28"/>
          </w:rPr>
          <w:t>улиц</w:t>
        </w:r>
      </w:hyperlink>
      <w:r w:rsidRPr="00FC5F70">
        <w:rPr>
          <w:color w:val="000000" w:themeColor="text1"/>
          <w:sz w:val="28"/>
          <w:szCs w:val="28"/>
        </w:rPr>
        <w:t xml:space="preserve"> населенных пунктов сельского поселения  и в течение трех суток - с дворовых территорий.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</w:p>
    <w:bookmarkEnd w:id="76"/>
    <w:p w:rsidR="00FC5F70" w:rsidRPr="00FC5F70" w:rsidRDefault="00FC5F70" w:rsidP="00FC5F7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00" w:afterAutospacing="1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eastAsia="x-none"/>
        </w:rPr>
      </w:pPr>
      <w:r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Уборка территории в зимний период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5.1. Период зимней уборки устанавливается с 1 октября по 31 марта. В случае резкого изменения погодных условий (снег, мороз) сроки и окончание зимней уборки корректируются администрацией сельского поселения. Зимняя уборка территорий должна производиться до 8.00 часов, а в случае необходимости дополнительное время уборки определяется администрацией сельского поселения. </w:t>
      </w:r>
      <w:bookmarkStart w:id="77" w:name="sub_52"/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5.2. Мероприятия по подготовке уборочной техники к работе в зимний период проводятся собственником техники в срок до 1 октября текущего года.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bookmarkStart w:id="78" w:name="sub_53"/>
      <w:bookmarkEnd w:id="77"/>
      <w:r w:rsidRPr="00FC5F70">
        <w:rPr>
          <w:color w:val="000000" w:themeColor="text1"/>
          <w:sz w:val="28"/>
          <w:szCs w:val="28"/>
        </w:rPr>
        <w:t xml:space="preserve">5.3. Территории размещения </w:t>
      </w:r>
      <w:proofErr w:type="spellStart"/>
      <w:r w:rsidRPr="00FC5F70">
        <w:rPr>
          <w:color w:val="000000" w:themeColor="text1"/>
          <w:sz w:val="28"/>
          <w:szCs w:val="28"/>
        </w:rPr>
        <w:t>снегосвалок</w:t>
      </w:r>
      <w:proofErr w:type="spellEnd"/>
      <w:r w:rsidRPr="00FC5F70">
        <w:rPr>
          <w:color w:val="000000" w:themeColor="text1"/>
          <w:sz w:val="28"/>
          <w:szCs w:val="28"/>
        </w:rPr>
        <w:t xml:space="preserve"> определяются администрацией сельского поселения.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bookmarkStart w:id="79" w:name="sub_54"/>
      <w:bookmarkEnd w:id="78"/>
      <w:r w:rsidRPr="00FC5F70">
        <w:rPr>
          <w:color w:val="000000" w:themeColor="text1"/>
          <w:sz w:val="28"/>
          <w:szCs w:val="28"/>
        </w:rPr>
        <w:t>5.4.  Организации, отвечающие за уборку  территорий сельского поселения, до 1 октября должны обеспечить завоз, заготовку и складирование необходимого количества противогололедных материалов.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bookmarkStart w:id="80" w:name="sub_55"/>
      <w:bookmarkEnd w:id="79"/>
      <w:r w:rsidRPr="00FC5F70">
        <w:rPr>
          <w:color w:val="000000" w:themeColor="text1"/>
          <w:sz w:val="28"/>
          <w:szCs w:val="28"/>
        </w:rPr>
        <w:t xml:space="preserve">5.5. При уборке внутриквартальных территорий, </w:t>
      </w:r>
      <w:hyperlink r:id="rId44" w:anchor="sub_27" w:history="1">
        <w:r w:rsidRPr="008B6A85">
          <w:rPr>
            <w:bCs/>
            <w:color w:val="000000" w:themeColor="text1"/>
            <w:sz w:val="28"/>
            <w:szCs w:val="28"/>
          </w:rPr>
          <w:t>дорог</w:t>
        </w:r>
      </w:hyperlink>
      <w:r w:rsidRPr="00FC5F70">
        <w:rPr>
          <w:b/>
          <w:color w:val="000000" w:themeColor="text1"/>
          <w:sz w:val="28"/>
          <w:szCs w:val="28"/>
        </w:rPr>
        <w:t xml:space="preserve"> </w:t>
      </w:r>
      <w:r w:rsidRPr="00FC5F70">
        <w:rPr>
          <w:color w:val="000000" w:themeColor="text1"/>
          <w:sz w:val="28"/>
          <w:szCs w:val="28"/>
        </w:rPr>
        <w:t xml:space="preserve">в парках, лесопарках, садах, скверах, на бульварах и в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</w:t>
      </w:r>
      <w:hyperlink r:id="rId45" w:anchor="sub_28" w:history="1">
        <w:r w:rsidRPr="008B6A85">
          <w:rPr>
            <w:bCs/>
            <w:color w:val="000000" w:themeColor="text1"/>
            <w:sz w:val="28"/>
            <w:szCs w:val="28"/>
          </w:rPr>
          <w:t>зеленых насаждений</w:t>
        </w:r>
      </w:hyperlink>
      <w:r w:rsidRPr="00FC5F70">
        <w:rPr>
          <w:color w:val="000000" w:themeColor="text1"/>
          <w:sz w:val="28"/>
          <w:szCs w:val="28"/>
        </w:rPr>
        <w:t xml:space="preserve"> и обеспечения оттока талых вод.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bookmarkStart w:id="81" w:name="sub_56"/>
      <w:bookmarkEnd w:id="80"/>
      <w:r w:rsidRPr="00FC5F70">
        <w:rPr>
          <w:color w:val="000000" w:themeColor="text1"/>
          <w:sz w:val="28"/>
          <w:szCs w:val="28"/>
        </w:rPr>
        <w:t xml:space="preserve">5.6. Технология и режим производства уборочных работ на проезжей части </w:t>
      </w:r>
      <w:hyperlink r:id="rId46" w:anchor="sub_232" w:history="1">
        <w:r w:rsidRPr="008B6A85">
          <w:rPr>
            <w:bCs/>
            <w:color w:val="000000" w:themeColor="text1"/>
            <w:sz w:val="28"/>
            <w:szCs w:val="28"/>
          </w:rPr>
          <w:t>улиц</w:t>
        </w:r>
      </w:hyperlink>
      <w:r w:rsidRPr="00FC5F70">
        <w:rPr>
          <w:b/>
          <w:color w:val="000000" w:themeColor="text1"/>
          <w:sz w:val="28"/>
          <w:szCs w:val="28"/>
        </w:rPr>
        <w:t>,</w:t>
      </w:r>
      <w:r w:rsidRPr="00FC5F70">
        <w:rPr>
          <w:color w:val="000000" w:themeColor="text1"/>
          <w:sz w:val="28"/>
          <w:szCs w:val="28"/>
        </w:rPr>
        <w:t xml:space="preserve"> проездах, на </w:t>
      </w:r>
      <w:hyperlink r:id="rId47" w:anchor="sub_231" w:history="1">
        <w:r w:rsidRPr="008B6A85">
          <w:rPr>
            <w:bCs/>
            <w:color w:val="000000" w:themeColor="text1"/>
            <w:sz w:val="28"/>
            <w:szCs w:val="28"/>
          </w:rPr>
          <w:t>тротуарах</w:t>
        </w:r>
      </w:hyperlink>
      <w:r w:rsidRPr="00FC5F70">
        <w:rPr>
          <w:color w:val="000000" w:themeColor="text1"/>
          <w:sz w:val="28"/>
          <w:szCs w:val="28"/>
        </w:rPr>
        <w:t xml:space="preserve"> и дворовых территориях должны обеспечивать беспрепятственное движение транспортных средств и пешеходов независимо от погодных условий.</w:t>
      </w:r>
      <w:bookmarkEnd w:id="81"/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</w:p>
    <w:p w:rsidR="00FC5F70" w:rsidRPr="00FC5F70" w:rsidRDefault="00FC5F70" w:rsidP="00FC5F7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00" w:afterAutospacing="1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eastAsia="x-none"/>
        </w:rPr>
      </w:pPr>
      <w:r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Зимняя уборка улиц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6.1. К первоочередным операциям зимней уборки относятся: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6.1.1. Обработка проезжей части </w:t>
      </w:r>
      <w:hyperlink r:id="rId48" w:anchor="sub_27" w:history="1">
        <w:r w:rsidRPr="008B6A85">
          <w:rPr>
            <w:bCs/>
            <w:color w:val="000000" w:themeColor="text1"/>
            <w:sz w:val="28"/>
            <w:szCs w:val="28"/>
          </w:rPr>
          <w:t>дорог</w:t>
        </w:r>
      </w:hyperlink>
      <w:r w:rsidRPr="00FC5F70">
        <w:rPr>
          <w:color w:val="000000" w:themeColor="text1"/>
          <w:sz w:val="28"/>
          <w:szCs w:val="28"/>
        </w:rPr>
        <w:t xml:space="preserve"> противогололедными материалами;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lastRenderedPageBreak/>
        <w:t>6.1.2.  Сгребание, подметание снега;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6.1.3.  Формирование снежного вала для последующего вывоза;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6.1.4. Выполнение разрывов в валах снега на перекрестках, у остановок  транспорта, подъездов к административным и общественным зданиям, выездов из дворов.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bookmarkStart w:id="82" w:name="sub_62"/>
      <w:r w:rsidRPr="00FC5F70">
        <w:rPr>
          <w:color w:val="000000" w:themeColor="text1"/>
          <w:sz w:val="28"/>
          <w:szCs w:val="28"/>
        </w:rPr>
        <w:t>6.2. К операциям второй очереди относятся:</w:t>
      </w:r>
    </w:p>
    <w:bookmarkEnd w:id="82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6.2.1.  Удаление снега (вывоз);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6.2.2.   Скалывание льда и удаление </w:t>
      </w:r>
      <w:proofErr w:type="spellStart"/>
      <w:r w:rsidRPr="00FC5F70">
        <w:rPr>
          <w:color w:val="000000" w:themeColor="text1"/>
          <w:sz w:val="28"/>
          <w:szCs w:val="28"/>
        </w:rPr>
        <w:t>снего</w:t>
      </w:r>
      <w:proofErr w:type="spellEnd"/>
      <w:r w:rsidRPr="00FC5F70">
        <w:rPr>
          <w:color w:val="000000" w:themeColor="text1"/>
          <w:sz w:val="28"/>
          <w:szCs w:val="28"/>
        </w:rPr>
        <w:t>-ледяных образований;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6.2.3.  Зачистка дорожных лотков после удаления снега.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bookmarkStart w:id="83" w:name="sub_63"/>
      <w:r w:rsidRPr="00FC5F70">
        <w:rPr>
          <w:color w:val="000000" w:themeColor="text1"/>
          <w:sz w:val="28"/>
          <w:szCs w:val="28"/>
        </w:rPr>
        <w:t>6.3. Требования к зимней уборке дорог по отдельным технологическим операциям:</w:t>
      </w:r>
    </w:p>
    <w:bookmarkEnd w:id="83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6.3.1. Обработка проезжей части дорог противогололедными материалами: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6.3.1.1. Обработка проезжей части дорог противогололедными материалами должна начинаться сразу с начала снегопада.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6.3.1.2. Машины для распределения противогололедных материалов находятся на круглосуточном дежурстве, закрепляются для работы за определенными </w:t>
      </w:r>
      <w:hyperlink r:id="rId49" w:anchor="sub_232" w:history="1">
        <w:r w:rsidRPr="008B6A85">
          <w:rPr>
            <w:bCs/>
            <w:color w:val="000000" w:themeColor="text1"/>
            <w:sz w:val="28"/>
            <w:szCs w:val="28"/>
          </w:rPr>
          <w:t>улицами</w:t>
        </w:r>
      </w:hyperlink>
      <w:r w:rsidRPr="00FC5F70">
        <w:rPr>
          <w:b/>
          <w:color w:val="000000" w:themeColor="text1"/>
          <w:sz w:val="28"/>
          <w:szCs w:val="28"/>
        </w:rPr>
        <w:t xml:space="preserve"> </w:t>
      </w:r>
      <w:r w:rsidRPr="00FC5F70">
        <w:rPr>
          <w:color w:val="000000" w:themeColor="text1"/>
          <w:sz w:val="28"/>
          <w:szCs w:val="28"/>
        </w:rPr>
        <w:t xml:space="preserve">и проездами (маршрутные графики работы). 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6.3.1.3. С начала снегопада в первую очередь обрабатываются противогололедными материалами наиболее опасные для движения транспорта участки улиц - крутые спуски, подъемы, тормозные площадки на перекрестках улиц и остановки общественного транспорта.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6.3.1.4.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материалами. Данная операция начинается по улицам, по которым проходят маршруты движения  пассажирского транспорта.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6.3.1.5. Время, необходимое для сплошной обработки противогололедными материалами всей территории, не должно превышать трех часов с момента начала снегопада.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bookmarkStart w:id="84" w:name="sub_64"/>
      <w:r w:rsidRPr="00FC5F70">
        <w:rPr>
          <w:color w:val="000000" w:themeColor="text1"/>
          <w:sz w:val="28"/>
          <w:szCs w:val="28"/>
        </w:rPr>
        <w:t>6.4. Уборка снега:</w:t>
      </w:r>
    </w:p>
    <w:bookmarkEnd w:id="84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6.4.1. В технологическом цикле (посыпка-подметание) доли той или другой операции должны быть равными (количество обработанных реагентами площадей должно соответствовать количеству подметенных).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6.4.2. Механизированное подметание проезжей части должно начинаться при высоте рыхлой снежной массы на дорожном полотне 2,5 - </w:t>
      </w:r>
      <w:smartTag w:uri="urn:schemas-microsoft-com:office:smarttags" w:element="metricconverter">
        <w:smartTagPr>
          <w:attr w:name="ProductID" w:val="3 см"/>
        </w:smartTagPr>
        <w:r w:rsidRPr="00FC5F70">
          <w:rPr>
            <w:color w:val="000000" w:themeColor="text1"/>
            <w:sz w:val="28"/>
            <w:szCs w:val="28"/>
          </w:rPr>
          <w:t>3 см</w:t>
        </w:r>
      </w:smartTag>
      <w:r w:rsidRPr="00FC5F70">
        <w:rPr>
          <w:color w:val="000000" w:themeColor="text1"/>
          <w:sz w:val="28"/>
          <w:szCs w:val="28"/>
        </w:rPr>
        <w:t xml:space="preserve">, что соответствует </w:t>
      </w:r>
      <w:smartTag w:uri="urn:schemas-microsoft-com:office:smarttags" w:element="metricconverter">
        <w:smartTagPr>
          <w:attr w:name="ProductID" w:val="5 см"/>
        </w:smartTagPr>
        <w:r w:rsidRPr="00FC5F70">
          <w:rPr>
            <w:color w:val="000000" w:themeColor="text1"/>
            <w:sz w:val="28"/>
            <w:szCs w:val="28"/>
          </w:rPr>
          <w:t>5 см</w:t>
        </w:r>
      </w:smartTag>
      <w:r w:rsidRPr="00FC5F70">
        <w:rPr>
          <w:color w:val="000000" w:themeColor="text1"/>
          <w:sz w:val="28"/>
          <w:szCs w:val="28"/>
        </w:rPr>
        <w:t xml:space="preserve"> свежевыпавшего уплотненного снега.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При длительном снегопаде циклы механизированной уборки проезжей части осуществляются после каждых </w:t>
      </w:r>
      <w:smartTag w:uri="urn:schemas-microsoft-com:office:smarttags" w:element="metricconverter">
        <w:smartTagPr>
          <w:attr w:name="ProductID" w:val="5 см"/>
        </w:smartTagPr>
        <w:r w:rsidRPr="00FC5F70">
          <w:rPr>
            <w:color w:val="000000" w:themeColor="text1"/>
            <w:sz w:val="28"/>
            <w:szCs w:val="28"/>
          </w:rPr>
          <w:t>5 см</w:t>
        </w:r>
      </w:smartTag>
      <w:r w:rsidRPr="00FC5F70">
        <w:rPr>
          <w:color w:val="000000" w:themeColor="text1"/>
          <w:sz w:val="28"/>
          <w:szCs w:val="28"/>
        </w:rPr>
        <w:t xml:space="preserve"> свежевыпавшего снега.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6.4.3. Время, необходимое на подметание всех улиц и проездов, не должно превышать 3 часов (один цикл механизированного подметания).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39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6.4.4. При длительных интенсивных снегопадах время технологического цикла (посыпка-подметание) не должно превышать 4 часов.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39"/>
        <w:jc w:val="both"/>
        <w:rPr>
          <w:color w:val="000000" w:themeColor="text1"/>
          <w:sz w:val="28"/>
          <w:szCs w:val="28"/>
        </w:rPr>
      </w:pPr>
      <w:proofErr w:type="gramStart"/>
      <w:r w:rsidRPr="00FC5F70">
        <w:rPr>
          <w:color w:val="000000" w:themeColor="text1"/>
          <w:sz w:val="28"/>
          <w:szCs w:val="28"/>
        </w:rPr>
        <w:t xml:space="preserve">При непрекращающемся снегопаде в течение суток должно быть выполнено не менее трех полных технологических циклов (посыпка-подметание), т.е. практически должна быть обеспечена постоянная работа </w:t>
      </w:r>
      <w:r w:rsidRPr="00FC5F70">
        <w:rPr>
          <w:color w:val="000000" w:themeColor="text1"/>
          <w:sz w:val="28"/>
          <w:szCs w:val="28"/>
        </w:rPr>
        <w:lastRenderedPageBreak/>
        <w:t xml:space="preserve">уборочной техники на </w:t>
      </w:r>
      <w:hyperlink r:id="rId50" w:anchor="sub_232" w:history="1">
        <w:r w:rsidRPr="008B6A85">
          <w:rPr>
            <w:bCs/>
            <w:color w:val="000000" w:themeColor="text1"/>
            <w:sz w:val="28"/>
            <w:szCs w:val="28"/>
          </w:rPr>
          <w:t>улицах</w:t>
        </w:r>
      </w:hyperlink>
      <w:r w:rsidRPr="00FC5F70">
        <w:rPr>
          <w:color w:val="000000" w:themeColor="text1"/>
          <w:sz w:val="28"/>
          <w:szCs w:val="28"/>
        </w:rPr>
        <w:t xml:space="preserve"> населенных пунктов сельского поселения с кратковременными (не более 1 часа) перерывами для заправки машин горюче-смазочными материалами и принятия пищи водителями.</w:t>
      </w:r>
      <w:proofErr w:type="gramEnd"/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6.4.5. При выполнении второго и последующих циклов обработки проезжей части противогололедными материалами машины-распределители реагентов должны следовать непосредственно за колонной плужно-щеточных снегоочистителей, обрабатывая проезжую часть сразу на всю ширину подметания.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6.4.6. По окончании очередного цикла подметания необходимо приступить к выполнению работ по формированию снежных валов в лотках улиц и проездах, расчистке проходов в валах снега на остановках  транспорта, в местах надземных пешеходных переходов.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6.4.7. После завершения механизированного подметания проезжая часть должна быть полностью очищена от снежных накатов и наледи.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bookmarkStart w:id="85" w:name="sub_65"/>
      <w:r w:rsidRPr="00FC5F70">
        <w:rPr>
          <w:color w:val="000000" w:themeColor="text1"/>
          <w:sz w:val="28"/>
          <w:szCs w:val="28"/>
        </w:rPr>
        <w:t>6.5. Формирование снежных валов:</w:t>
      </w:r>
    </w:p>
    <w:bookmarkEnd w:id="85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6.5.1. Снег, счищенный с проезжей части улиц, а также </w:t>
      </w:r>
      <w:hyperlink r:id="rId51" w:anchor="sub_231" w:history="1">
        <w:r w:rsidRPr="008B6A85">
          <w:rPr>
            <w:bCs/>
            <w:color w:val="000000" w:themeColor="text1"/>
            <w:sz w:val="28"/>
            <w:szCs w:val="28"/>
          </w:rPr>
          <w:t>тротуаров</w:t>
        </w:r>
      </w:hyperlink>
      <w:r w:rsidRPr="00FC5F70">
        <w:rPr>
          <w:b/>
          <w:color w:val="000000" w:themeColor="text1"/>
          <w:sz w:val="28"/>
          <w:szCs w:val="28"/>
        </w:rPr>
        <w:t xml:space="preserve">, </w:t>
      </w:r>
      <w:r w:rsidRPr="00FC5F70">
        <w:rPr>
          <w:color w:val="000000" w:themeColor="text1"/>
          <w:sz w:val="28"/>
          <w:szCs w:val="28"/>
        </w:rPr>
        <w:t xml:space="preserve">сдвигается к обочине или бордюру </w:t>
      </w:r>
      <w:hyperlink r:id="rId52" w:anchor="sub_232" w:history="1">
        <w:r w:rsidRPr="008B6A85">
          <w:rPr>
            <w:bCs/>
            <w:color w:val="000000" w:themeColor="text1"/>
            <w:sz w:val="28"/>
            <w:szCs w:val="28"/>
          </w:rPr>
          <w:t>улиц</w:t>
        </w:r>
      </w:hyperlink>
      <w:r w:rsidRPr="00FC5F70">
        <w:rPr>
          <w:b/>
          <w:color w:val="000000" w:themeColor="text1"/>
          <w:sz w:val="28"/>
          <w:szCs w:val="28"/>
        </w:rPr>
        <w:t xml:space="preserve"> </w:t>
      </w:r>
      <w:r w:rsidRPr="00FC5F70">
        <w:rPr>
          <w:color w:val="000000" w:themeColor="text1"/>
          <w:sz w:val="28"/>
          <w:szCs w:val="28"/>
        </w:rPr>
        <w:t>и проездов для временного складирования снежных масс.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6.5.2. Формирование снежных валов не допускается: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6.5.2.1.  На пересечении всех </w:t>
      </w:r>
      <w:hyperlink r:id="rId53" w:anchor="sub_27" w:history="1">
        <w:r w:rsidRPr="008B6A85">
          <w:rPr>
            <w:bCs/>
            <w:color w:val="000000" w:themeColor="text1"/>
            <w:sz w:val="28"/>
            <w:szCs w:val="28"/>
          </w:rPr>
          <w:t>дорог</w:t>
        </w:r>
      </w:hyperlink>
      <w:r w:rsidRPr="00FC5F70">
        <w:rPr>
          <w:b/>
          <w:color w:val="000000" w:themeColor="text1"/>
          <w:sz w:val="28"/>
          <w:szCs w:val="28"/>
        </w:rPr>
        <w:t xml:space="preserve">, </w:t>
      </w:r>
      <w:r w:rsidRPr="00FC5F70">
        <w:rPr>
          <w:color w:val="000000" w:themeColor="text1"/>
          <w:sz w:val="28"/>
          <w:szCs w:val="28"/>
        </w:rPr>
        <w:t>улиц и проездов в одном уровне;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6.5.2.2.  На участках дорог, оборудованных транспортными ограждениями или повышенными бордюрами;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6.5.2.3.   На тротуарах.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6.5.3. Ширина снежных валов не должна превышать </w:t>
      </w:r>
      <w:smartTag w:uri="urn:schemas-microsoft-com:office:smarttags" w:element="metricconverter">
        <w:smartTagPr>
          <w:attr w:name="ProductID" w:val="1 метра"/>
        </w:smartTagPr>
        <w:r w:rsidRPr="00FC5F70">
          <w:rPr>
            <w:color w:val="000000" w:themeColor="text1"/>
            <w:sz w:val="28"/>
            <w:szCs w:val="28"/>
          </w:rPr>
          <w:t>1 метра</w:t>
        </w:r>
      </w:smartTag>
      <w:r w:rsidRPr="00FC5F70">
        <w:rPr>
          <w:color w:val="000000" w:themeColor="text1"/>
          <w:sz w:val="28"/>
          <w:szCs w:val="28"/>
        </w:rPr>
        <w:t>. Валы снега должны быть подготовлены к погрузке в самосвалы. Время формирования снежных валов не должно превышать 24 часов после окончания снегопада;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b/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6.5.4. При формировании снежных валов не допускается перемещение снежных валов на тротуары и </w:t>
      </w:r>
      <w:hyperlink r:id="rId54" w:anchor="sub_26" w:history="1">
        <w:r w:rsidRPr="008B6A85">
          <w:rPr>
            <w:bCs/>
            <w:color w:val="000000" w:themeColor="text1"/>
            <w:sz w:val="28"/>
            <w:szCs w:val="28"/>
          </w:rPr>
          <w:t>газоны.</w:t>
        </w:r>
      </w:hyperlink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bookmarkStart w:id="86" w:name="sub_66"/>
      <w:r w:rsidRPr="00FC5F70">
        <w:rPr>
          <w:color w:val="000000" w:themeColor="text1"/>
          <w:sz w:val="28"/>
          <w:szCs w:val="28"/>
        </w:rPr>
        <w:t>6.6. Выполнение разрывов в снежных валах:</w:t>
      </w:r>
    </w:p>
    <w:bookmarkEnd w:id="86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6.6.1. В валах снега на остановках городского пассажирского транспорта и в местах пешеходных переходов должны быть сделаны разрывы: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6.6.1.1.  На остановках - на длину заездного кармана, не менее тридцати метров;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6.6.1.2.  На переходах, имеющих разметку, - на ширину разметки, не имеющих разметки - не менее </w:t>
      </w:r>
      <w:smartTag w:uri="urn:schemas-microsoft-com:office:smarttags" w:element="metricconverter">
        <w:smartTagPr>
          <w:attr w:name="ProductID" w:val="5 метров"/>
        </w:smartTagPr>
        <w:r w:rsidRPr="00FC5F70">
          <w:rPr>
            <w:color w:val="000000" w:themeColor="text1"/>
            <w:sz w:val="28"/>
            <w:szCs w:val="28"/>
          </w:rPr>
          <w:t>5 метров</w:t>
        </w:r>
      </w:smartTag>
      <w:r w:rsidRPr="00FC5F70">
        <w:rPr>
          <w:color w:val="000000" w:themeColor="text1"/>
          <w:sz w:val="28"/>
          <w:szCs w:val="28"/>
        </w:rPr>
        <w:t>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6.6.2. Устройство разрывов в снежных валах на остановках, переходах, перед въездом во дворы и </w:t>
      </w:r>
      <w:hyperlink r:id="rId55" w:anchor="sub_24" w:history="1">
        <w:r w:rsidRPr="008B6A85">
          <w:rPr>
            <w:bCs/>
            <w:color w:val="000000" w:themeColor="text1"/>
            <w:sz w:val="28"/>
            <w:szCs w:val="28"/>
          </w:rPr>
          <w:t>внутриквартальные проезды</w:t>
        </w:r>
      </w:hyperlink>
      <w:r w:rsidRPr="00FC5F70">
        <w:rPr>
          <w:color w:val="000000" w:themeColor="text1"/>
          <w:sz w:val="28"/>
          <w:szCs w:val="28"/>
        </w:rPr>
        <w:t xml:space="preserve"> должно быть выполнено в первую очередь после выполнения механизированного подметания проезжей части по окончании снегопада.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bookmarkStart w:id="87" w:name="sub_67"/>
      <w:r w:rsidRPr="00FC5F70">
        <w:rPr>
          <w:color w:val="000000" w:themeColor="text1"/>
          <w:sz w:val="28"/>
          <w:szCs w:val="28"/>
        </w:rPr>
        <w:t>6.7. Вывоз снега:</w:t>
      </w:r>
    </w:p>
    <w:bookmarkEnd w:id="87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6.7.1. Вывоз снега с </w:t>
      </w:r>
      <w:hyperlink r:id="rId56" w:anchor="sub_232" w:history="1">
        <w:r w:rsidRPr="008B6A85">
          <w:rPr>
            <w:bCs/>
            <w:color w:val="000000" w:themeColor="text1"/>
            <w:sz w:val="28"/>
            <w:szCs w:val="28"/>
          </w:rPr>
          <w:t>улиц</w:t>
        </w:r>
      </w:hyperlink>
      <w:r w:rsidRPr="00FC5F70">
        <w:rPr>
          <w:color w:val="000000" w:themeColor="text1"/>
          <w:sz w:val="28"/>
          <w:szCs w:val="28"/>
        </w:rPr>
        <w:t xml:space="preserve"> и проездов осуществляется в два этапа: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6.7.1.1. Первоочередной (выборочный) вывоз снега от остановок  пассажирского транспорта, пешеходных переходов, мест массового посещения населения (крупных магазинов, рынков), въездов на территорию больниц и других социально важных объектов - в течение 24 часов после окончания </w:t>
      </w:r>
      <w:r w:rsidRPr="00FC5F70">
        <w:rPr>
          <w:color w:val="000000" w:themeColor="text1"/>
          <w:sz w:val="28"/>
          <w:szCs w:val="28"/>
        </w:rPr>
        <w:lastRenderedPageBreak/>
        <w:t>снегопада.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6.7.1.2. Окончательный (сплошной) вывоз снега производится по окончании первоочередного вывоза в соответствии с очередностью, определенной, но не может превысить: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6.7.1.2.1. При высоте снежного покрова до </w:t>
      </w:r>
      <w:smartTag w:uri="urn:schemas-microsoft-com:office:smarttags" w:element="metricconverter">
        <w:smartTagPr>
          <w:attr w:name="ProductID" w:val="6 см"/>
        </w:smartTagPr>
        <w:r w:rsidRPr="00FC5F70">
          <w:rPr>
            <w:color w:val="000000" w:themeColor="text1"/>
            <w:sz w:val="28"/>
            <w:szCs w:val="28"/>
          </w:rPr>
          <w:t>6 см</w:t>
        </w:r>
      </w:smartTag>
      <w:r w:rsidRPr="00FC5F70">
        <w:rPr>
          <w:color w:val="000000" w:themeColor="text1"/>
          <w:sz w:val="28"/>
          <w:szCs w:val="28"/>
        </w:rPr>
        <w:t xml:space="preserve"> - более 3-х дней;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6.7.1.2.2. При высоте снежного покрова до </w:t>
      </w:r>
      <w:smartTag w:uri="urn:schemas-microsoft-com:office:smarttags" w:element="metricconverter">
        <w:smartTagPr>
          <w:attr w:name="ProductID" w:val="10 см"/>
        </w:smartTagPr>
        <w:r w:rsidRPr="00FC5F70">
          <w:rPr>
            <w:color w:val="000000" w:themeColor="text1"/>
            <w:sz w:val="28"/>
            <w:szCs w:val="28"/>
          </w:rPr>
          <w:t>10 см</w:t>
        </w:r>
      </w:smartTag>
      <w:r w:rsidRPr="00FC5F70">
        <w:rPr>
          <w:color w:val="000000" w:themeColor="text1"/>
          <w:sz w:val="28"/>
          <w:szCs w:val="28"/>
        </w:rPr>
        <w:t xml:space="preserve"> - более 5-ти дней.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6.7.2. Вывоз снега с улиц и проездов должен осуществляться на специально подготовленные площадки. Запрещается вывоз снега в несогласованные в установленном порядке места. Обустройство и организация земель под </w:t>
      </w:r>
      <w:proofErr w:type="spellStart"/>
      <w:r w:rsidRPr="00FC5F70">
        <w:rPr>
          <w:color w:val="000000" w:themeColor="text1"/>
          <w:sz w:val="28"/>
          <w:szCs w:val="28"/>
        </w:rPr>
        <w:t>снегосвалки</w:t>
      </w:r>
      <w:proofErr w:type="spellEnd"/>
      <w:r w:rsidRPr="00FC5F70">
        <w:rPr>
          <w:color w:val="000000" w:themeColor="text1"/>
          <w:sz w:val="28"/>
          <w:szCs w:val="28"/>
        </w:rPr>
        <w:t xml:space="preserve"> возлагается на администрацию сельского поселения.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Места временного складирования снега после снеготаяния должны быть очищены от мусора и благоустроены.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bookmarkStart w:id="88" w:name="sub_69"/>
      <w:r w:rsidRPr="00FC5F70">
        <w:rPr>
          <w:color w:val="000000" w:themeColor="text1"/>
          <w:sz w:val="28"/>
          <w:szCs w:val="28"/>
        </w:rPr>
        <w:t xml:space="preserve">6.8. Уборка </w:t>
      </w:r>
      <w:hyperlink r:id="rId57" w:anchor="sub_231" w:history="1">
        <w:r w:rsidRPr="008B6A85">
          <w:rPr>
            <w:bCs/>
            <w:color w:val="000000" w:themeColor="text1"/>
            <w:sz w:val="28"/>
            <w:szCs w:val="28"/>
          </w:rPr>
          <w:t>тротуаров</w:t>
        </w:r>
      </w:hyperlink>
      <w:r w:rsidRPr="00FC5F70">
        <w:rPr>
          <w:b/>
          <w:color w:val="000000" w:themeColor="text1"/>
          <w:sz w:val="28"/>
          <w:szCs w:val="28"/>
        </w:rPr>
        <w:t>,</w:t>
      </w:r>
      <w:r w:rsidRPr="00FC5F70">
        <w:rPr>
          <w:color w:val="000000" w:themeColor="text1"/>
          <w:sz w:val="28"/>
          <w:szCs w:val="28"/>
        </w:rPr>
        <w:t xml:space="preserve"> посадочных мест на остановках  общественного транспорта, пешеходных дорожек:</w:t>
      </w:r>
    </w:p>
    <w:bookmarkEnd w:id="88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6.9. В период снегопада и гололеда тротуары и другие пешеходные зоны должны обрабатываться противогололедными материалами. Время обработки не должно превышать 2-х часов с начала снегопада.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6.10. Снегоуборочные работы (механизированное подметание и ручная зачистка) начинаются сразу по окончании снегопада, но не должны превышать более 6 часов. При длительных интенсивных снегопадах циклы снегоуборки и обработки противогололедными материалами должны повторяться после каждых </w:t>
      </w:r>
      <w:smartTag w:uri="urn:schemas-microsoft-com:office:smarttags" w:element="metricconverter">
        <w:smartTagPr>
          <w:attr w:name="ProductID" w:val="5 см"/>
        </w:smartTagPr>
        <w:r w:rsidRPr="00FC5F70">
          <w:rPr>
            <w:color w:val="000000" w:themeColor="text1"/>
            <w:sz w:val="28"/>
            <w:szCs w:val="28"/>
          </w:rPr>
          <w:t>5 см</w:t>
        </w:r>
      </w:smartTag>
      <w:r w:rsidRPr="00FC5F70">
        <w:rPr>
          <w:color w:val="000000" w:themeColor="text1"/>
          <w:sz w:val="28"/>
          <w:szCs w:val="28"/>
        </w:rPr>
        <w:t xml:space="preserve"> свежевыпавшего снега.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</w:p>
    <w:p w:rsidR="00FC5F70" w:rsidRPr="00FC5F70" w:rsidRDefault="00FC5F70" w:rsidP="00FC5F7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00" w:afterAutospacing="1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eastAsia="x-none"/>
        </w:rPr>
      </w:pPr>
      <w:bookmarkStart w:id="89" w:name="sub_700"/>
      <w:r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Зимняя уборка дворовых территорий</w:t>
      </w:r>
    </w:p>
    <w:bookmarkEnd w:id="89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7.1. Уборка дворовых территорий, мест массового пребывания людей (территории рынков, зоны отдыха, объекты торговли) производится в течение всего рабочего дня юридическими и физическими лицами в соответствии с настоящими Правилами и (или) заключенными договорами.</w:t>
      </w:r>
    </w:p>
    <w:p w:rsidR="00FC5F70" w:rsidRPr="00FC5F70" w:rsidRDefault="00372B05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hyperlink r:id="rId58" w:anchor="sub_231" w:history="1">
        <w:r w:rsidR="00FC5F70" w:rsidRPr="008B6A85">
          <w:rPr>
            <w:bCs/>
            <w:color w:val="000000" w:themeColor="text1"/>
            <w:sz w:val="28"/>
            <w:szCs w:val="28"/>
          </w:rPr>
          <w:t>Тротуары</w:t>
        </w:r>
      </w:hyperlink>
      <w:r w:rsidR="00FC5F70" w:rsidRPr="00FC5F70">
        <w:rPr>
          <w:b/>
          <w:color w:val="000000" w:themeColor="text1"/>
          <w:sz w:val="28"/>
          <w:szCs w:val="28"/>
        </w:rPr>
        <w:t xml:space="preserve">, </w:t>
      </w:r>
      <w:r w:rsidR="00FC5F70" w:rsidRPr="00FC5F70">
        <w:rPr>
          <w:color w:val="000000" w:themeColor="text1"/>
          <w:sz w:val="28"/>
          <w:szCs w:val="28"/>
        </w:rPr>
        <w:t>дворовые территории и проезды должны быть очищены от снега и наледи до покрытия. При возникновении наледи (гололеда) производится обработка противогололедными реагентами.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bookmarkStart w:id="90" w:name="sub_72"/>
      <w:r w:rsidRPr="00FC5F70">
        <w:rPr>
          <w:color w:val="000000" w:themeColor="text1"/>
          <w:sz w:val="28"/>
          <w:szCs w:val="28"/>
        </w:rPr>
        <w:t xml:space="preserve">7.2. Снег, счищаемый с дворовых территорий и </w:t>
      </w:r>
      <w:hyperlink r:id="rId59" w:anchor="sub_24" w:history="1">
        <w:r w:rsidRPr="008B6A85">
          <w:rPr>
            <w:bCs/>
            <w:color w:val="000000" w:themeColor="text1"/>
            <w:sz w:val="28"/>
            <w:szCs w:val="28"/>
          </w:rPr>
          <w:t>внутриквартальных проездов</w:t>
        </w:r>
      </w:hyperlink>
      <w:r w:rsidRPr="00FC5F70">
        <w:rPr>
          <w:color w:val="000000" w:themeColor="text1"/>
          <w:sz w:val="28"/>
          <w:szCs w:val="28"/>
        </w:rPr>
        <w:t xml:space="preserve">, разрешается складировать на территориях дворов и местах, не препятствующих свободным проездам автотранспорта и движению пешеходов. Не допускается </w:t>
      </w:r>
      <w:hyperlink r:id="rId60" w:anchor="sub_219" w:history="1">
        <w:r w:rsidRPr="008B6A85">
          <w:rPr>
            <w:bCs/>
            <w:color w:val="000000" w:themeColor="text1"/>
            <w:sz w:val="28"/>
            <w:szCs w:val="28"/>
          </w:rPr>
          <w:t>повреждение зеленых насаждений</w:t>
        </w:r>
      </w:hyperlink>
      <w:r w:rsidRPr="00FC5F70">
        <w:rPr>
          <w:color w:val="000000" w:themeColor="text1"/>
          <w:sz w:val="28"/>
          <w:szCs w:val="28"/>
        </w:rPr>
        <w:t xml:space="preserve"> при складировании снега.</w:t>
      </w:r>
    </w:p>
    <w:bookmarkEnd w:id="90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Складирование снега на </w:t>
      </w:r>
      <w:r w:rsidR="00AD1463" w:rsidRPr="00FC5F70">
        <w:rPr>
          <w:color w:val="000000" w:themeColor="text1"/>
          <w:sz w:val="28"/>
          <w:szCs w:val="28"/>
        </w:rPr>
        <w:t>внутри дворовых</w:t>
      </w:r>
      <w:r w:rsidRPr="00FC5F70">
        <w:rPr>
          <w:color w:val="000000" w:themeColor="text1"/>
          <w:sz w:val="28"/>
          <w:szCs w:val="28"/>
        </w:rPr>
        <w:t xml:space="preserve"> территориях должно предусматривать отвод талых вод.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bookmarkStart w:id="91" w:name="sub_73"/>
      <w:r w:rsidRPr="00FC5F70">
        <w:rPr>
          <w:color w:val="000000" w:themeColor="text1"/>
          <w:sz w:val="28"/>
          <w:szCs w:val="28"/>
        </w:rPr>
        <w:t>7.3. С наступлением весны организации, обслуживающие жилищный фонд, должны организовать:</w:t>
      </w:r>
    </w:p>
    <w:bookmarkEnd w:id="91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7.3.1. Промывку и расчистку канавок для обеспечения отвода воды в местах, где это требуется для нормального отвода талых вод;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7.3.2. Систематический сгон талой воды к люкам и приемным колодцам ливневой сети;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7.3.3. Общую очистку дворовых территорий после окончания таяния </w:t>
      </w:r>
      <w:r w:rsidRPr="00FC5F70">
        <w:rPr>
          <w:color w:val="000000" w:themeColor="text1"/>
          <w:sz w:val="28"/>
          <w:szCs w:val="28"/>
        </w:rPr>
        <w:lastRenderedPageBreak/>
        <w:t>снега, собирание и удаление мусора, оставшегося снега и льда.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</w:p>
    <w:p w:rsidR="00FC5F70" w:rsidRPr="00FC5F70" w:rsidRDefault="00FC5F70" w:rsidP="00FC5F7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00" w:afterAutospacing="1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eastAsia="x-none"/>
        </w:rPr>
      </w:pPr>
      <w:r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Уборка  территорий в летний период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8.1. Период летней уборки устанавливается с 1 апреля по 30 сентября. В случае резкого изменения погодных условий администрацией сельского поселения сроки проведения летней уборки могут быть изменены. Мероприятия по подготовке уборочной техники к работе в летний период проводятся в сроки, определенные администрацией сельского поселения.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bookmarkStart w:id="92" w:name="sub_84"/>
      <w:r w:rsidRPr="00FC5F70">
        <w:rPr>
          <w:color w:val="000000" w:themeColor="text1"/>
          <w:sz w:val="28"/>
          <w:szCs w:val="28"/>
        </w:rPr>
        <w:t xml:space="preserve">8.2. В период листопада организации, ответственные за уборку закрепленной территории, производят сгребание и вывоз опавших листьев на </w:t>
      </w:r>
      <w:hyperlink r:id="rId61" w:anchor="sub_26" w:history="1">
        <w:r w:rsidRPr="008B6A85">
          <w:rPr>
            <w:bCs/>
            <w:color w:val="000000" w:themeColor="text1"/>
            <w:sz w:val="28"/>
            <w:szCs w:val="28"/>
          </w:rPr>
          <w:t>газонах</w:t>
        </w:r>
      </w:hyperlink>
      <w:r w:rsidRPr="00FC5F70">
        <w:rPr>
          <w:color w:val="000000" w:themeColor="text1"/>
          <w:sz w:val="28"/>
          <w:szCs w:val="28"/>
        </w:rPr>
        <w:t xml:space="preserve"> вдоль </w:t>
      </w:r>
      <w:hyperlink r:id="rId62" w:anchor="sub_27" w:history="1">
        <w:r w:rsidRPr="008B6A85">
          <w:rPr>
            <w:bCs/>
            <w:color w:val="000000" w:themeColor="text1"/>
            <w:sz w:val="28"/>
            <w:szCs w:val="28"/>
          </w:rPr>
          <w:t>дорог</w:t>
        </w:r>
      </w:hyperlink>
      <w:r w:rsidRPr="00FC5F70">
        <w:rPr>
          <w:color w:val="000000" w:themeColor="text1"/>
          <w:sz w:val="28"/>
          <w:szCs w:val="28"/>
        </w:rPr>
        <w:t xml:space="preserve"> и дворовых территориях. Сбор листвы с комлевой части деревьев и кустарников запрещается.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</w:p>
    <w:bookmarkEnd w:id="92"/>
    <w:p w:rsidR="00FC5F70" w:rsidRPr="00FC5F70" w:rsidRDefault="00FC5F70" w:rsidP="00FC5F7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00" w:afterAutospacing="1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eastAsia="x-none"/>
        </w:rPr>
      </w:pPr>
      <w:r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Требования к летней уборке дорог и улиц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9.1. Проезжая часть дорог и улиц должна быть полностью очищена от всякого вида загрязнений. Осевые линии регулирования и пешеходные переходы должны быть постоянно очищены от песка и различного мусора.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93" w:name="sub_92"/>
      <w:r w:rsidRPr="00FC5F70">
        <w:rPr>
          <w:color w:val="000000" w:themeColor="text1"/>
          <w:sz w:val="28"/>
          <w:szCs w:val="28"/>
        </w:rPr>
        <w:t xml:space="preserve">9.2. </w:t>
      </w:r>
      <w:hyperlink r:id="rId63" w:anchor="sub_231" w:history="1">
        <w:r w:rsidRPr="008B6A85">
          <w:rPr>
            <w:bCs/>
            <w:color w:val="000000" w:themeColor="text1"/>
            <w:sz w:val="28"/>
            <w:szCs w:val="28"/>
          </w:rPr>
          <w:t>Тротуары</w:t>
        </w:r>
      </w:hyperlink>
      <w:r w:rsidRPr="00FC5F70">
        <w:rPr>
          <w:color w:val="000000" w:themeColor="text1"/>
          <w:sz w:val="28"/>
          <w:szCs w:val="28"/>
        </w:rPr>
        <w:t xml:space="preserve"> и расположенные на них остановки должны быть полностью очищены от грунтово-песчаных наносов, различного мусора.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94" w:name="sub_93"/>
      <w:bookmarkEnd w:id="93"/>
      <w:r w:rsidRPr="00FC5F70">
        <w:rPr>
          <w:color w:val="000000" w:themeColor="text1"/>
          <w:sz w:val="28"/>
          <w:szCs w:val="28"/>
        </w:rPr>
        <w:t xml:space="preserve">9.3. Обочины </w:t>
      </w:r>
      <w:hyperlink r:id="rId64" w:anchor="sub_27" w:history="1">
        <w:r w:rsidRPr="008B6A85">
          <w:rPr>
            <w:bCs/>
            <w:color w:val="000000" w:themeColor="text1"/>
            <w:sz w:val="28"/>
            <w:szCs w:val="28"/>
          </w:rPr>
          <w:t>дорог</w:t>
        </w:r>
      </w:hyperlink>
      <w:r w:rsidRPr="00FC5F70">
        <w:rPr>
          <w:color w:val="000000" w:themeColor="text1"/>
          <w:sz w:val="28"/>
          <w:szCs w:val="28"/>
        </w:rPr>
        <w:t xml:space="preserve"> должны быть очищены от крупногабаритного и другого мусора.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95" w:name="sub_94"/>
      <w:bookmarkEnd w:id="94"/>
      <w:r w:rsidRPr="00FC5F70">
        <w:rPr>
          <w:color w:val="000000" w:themeColor="text1"/>
          <w:sz w:val="28"/>
          <w:szCs w:val="28"/>
        </w:rPr>
        <w:t xml:space="preserve">9.4. </w:t>
      </w:r>
      <w:hyperlink r:id="rId65" w:anchor="sub_26" w:history="1">
        <w:r w:rsidRPr="008B6A85">
          <w:rPr>
            <w:bCs/>
            <w:color w:val="000000" w:themeColor="text1"/>
            <w:sz w:val="28"/>
            <w:szCs w:val="28"/>
          </w:rPr>
          <w:t>Газоны</w:t>
        </w:r>
      </w:hyperlink>
      <w:r w:rsidRPr="00FC5F70">
        <w:rPr>
          <w:color w:val="000000" w:themeColor="text1"/>
          <w:sz w:val="28"/>
          <w:szCs w:val="28"/>
        </w:rPr>
        <w:t xml:space="preserve"> должны быть очищены от мусора (включая окурки сигарет), высота травяного покрова не должна превышать </w:t>
      </w:r>
      <w:smartTag w:uri="urn:schemas-microsoft-com:office:smarttags" w:element="metricconverter">
        <w:smartTagPr>
          <w:attr w:name="ProductID" w:val="10 см"/>
        </w:smartTagPr>
        <w:r w:rsidRPr="00FC5F70">
          <w:rPr>
            <w:color w:val="000000" w:themeColor="text1"/>
            <w:sz w:val="28"/>
            <w:szCs w:val="28"/>
          </w:rPr>
          <w:t>10 см</w:t>
        </w:r>
      </w:smartTag>
      <w:r w:rsidRPr="00FC5F70">
        <w:rPr>
          <w:color w:val="000000" w:themeColor="text1"/>
          <w:sz w:val="28"/>
          <w:szCs w:val="28"/>
        </w:rPr>
        <w:t xml:space="preserve">. </w:t>
      </w:r>
      <w:bookmarkStart w:id="96" w:name="sub_95"/>
      <w:bookmarkEnd w:id="95"/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9.5. Организация летней уборки возлагается на администрацию сельского поселения, юридических и физических лиц в соответствии с настоящими Правилами и (или) заключенными договорами.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bookmarkEnd w:id="96"/>
    <w:p w:rsidR="00FC5F70" w:rsidRPr="00FC5F70" w:rsidRDefault="00FC5F70" w:rsidP="00FC5F7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00" w:afterAutospacing="1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eastAsia="x-none"/>
        </w:rPr>
      </w:pPr>
      <w:r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Порядок создания, изменения (реконструкции)  объектов благоустройства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10.1. Проектно-сметные документы при создании, изменении (реконструкции) объектов </w:t>
      </w:r>
      <w:hyperlink r:id="rId66" w:anchor="sub_22" w:history="1">
        <w:r w:rsidRPr="008B6A85">
          <w:rPr>
            <w:bCs/>
            <w:color w:val="000000" w:themeColor="text1"/>
            <w:sz w:val="28"/>
            <w:szCs w:val="28"/>
          </w:rPr>
          <w:t>благоустройства</w:t>
        </w:r>
      </w:hyperlink>
      <w:r w:rsidRPr="00FC5F70">
        <w:rPr>
          <w:color w:val="000000" w:themeColor="text1"/>
          <w:sz w:val="28"/>
          <w:szCs w:val="28"/>
        </w:rPr>
        <w:t xml:space="preserve"> разрабатывается </w:t>
      </w:r>
      <w:proofErr w:type="gramStart"/>
      <w:r w:rsidRPr="00FC5F70">
        <w:rPr>
          <w:color w:val="000000" w:themeColor="text1"/>
          <w:sz w:val="28"/>
          <w:szCs w:val="28"/>
        </w:rPr>
        <w:t>на</w:t>
      </w:r>
      <w:proofErr w:type="gramEnd"/>
      <w:r w:rsidRPr="00FC5F70">
        <w:rPr>
          <w:color w:val="000000" w:themeColor="text1"/>
          <w:sz w:val="28"/>
          <w:szCs w:val="28"/>
        </w:rPr>
        <w:t>: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10.1.1. Комплексное благоустройство объекта, включающее в себя благоустройство территории и обновление, изменение (реконструкцию) фасадов зданий, сооружений, ее окружающих или находящихся на ней.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10.1.2. Благоустройство территории объекта или ее части.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10.1.3. Обновление, изменение фасадов зданий, сооружений, замену объектов капитального типа и их комплексов.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97" w:name="sub_112"/>
      <w:r w:rsidRPr="00FC5F70">
        <w:rPr>
          <w:color w:val="000000" w:themeColor="text1"/>
          <w:sz w:val="28"/>
          <w:szCs w:val="28"/>
        </w:rPr>
        <w:t>10.2. Состав и содержание описания решений при создании, изменении (реконструкции) объектов благоустройства определяются заказчиком в задании на проектирование и в соответствии с действующими государственными нормативными документами, стандартами, требованиями настоящих Правил.</w:t>
      </w:r>
    </w:p>
    <w:bookmarkEnd w:id="97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10.3. Описание решений по </w:t>
      </w:r>
      <w:hyperlink r:id="rId67" w:anchor="sub_22" w:history="1">
        <w:r w:rsidRPr="008B6A85">
          <w:rPr>
            <w:bCs/>
            <w:color w:val="000000" w:themeColor="text1"/>
            <w:sz w:val="28"/>
            <w:szCs w:val="28"/>
          </w:rPr>
          <w:t>благоустройству</w:t>
        </w:r>
      </w:hyperlink>
      <w:r w:rsidRPr="00FC5F70">
        <w:rPr>
          <w:color w:val="000000" w:themeColor="text1"/>
          <w:sz w:val="28"/>
          <w:szCs w:val="28"/>
        </w:rPr>
        <w:t xml:space="preserve"> объектов, располагаемых в </w:t>
      </w:r>
      <w:r w:rsidRPr="00FC5F70">
        <w:rPr>
          <w:color w:val="000000" w:themeColor="text1"/>
          <w:sz w:val="28"/>
          <w:szCs w:val="28"/>
        </w:rPr>
        <w:lastRenderedPageBreak/>
        <w:t>исторической среде или в зонах охраны памятников истории и культуры, согласовывается с органами государственного контроля, охраны и использования памятников истории и культуры.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10.4. Графическое описание решений подлежит согласованию управлением градостроительства и архитектуры в части его соответствия градостроительным и техническим регламентам (до их утверждения - СНиП), настоящим Правилам и иным муниципальным нормативным правовым актам.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10.5. В случае разногласий с заказчиком по вопросам проектных архитектурно-планировочных и дизайнерских решений объекта благоустройства управление градостроительства и архитектуры   вправе вынести данное описание решений на комиссию по подготовке проекта правил землепользован</w:t>
      </w:r>
      <w:bookmarkStart w:id="98" w:name="sub_113"/>
      <w:r w:rsidRPr="00FC5F70">
        <w:rPr>
          <w:color w:val="000000" w:themeColor="text1"/>
          <w:sz w:val="28"/>
          <w:szCs w:val="28"/>
        </w:rPr>
        <w:t>ия и застройки территории.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10.6. Разработка, финансирование, утверждение описания решений благоустройства (в графическом виде), внесение в него изменений в соответствии с замечаниями согласующих органов и органов надзора, определение способа его использования являются обязанностью заказчика (инвестора) и осуществляются в установленном порядке по его инициативе за счет собственных средств и под его полную ответственность.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bookmarkEnd w:id="98"/>
    <w:p w:rsidR="00FC5F70" w:rsidRPr="00FC5F70" w:rsidRDefault="00FC5F70" w:rsidP="00FC5F7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00" w:afterAutospacing="1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eastAsia="x-none"/>
        </w:rPr>
      </w:pPr>
      <w:r w:rsidRPr="00FC5F70">
        <w:rPr>
          <w:b/>
          <w:bCs/>
          <w:color w:val="000000" w:themeColor="text1"/>
          <w:kern w:val="32"/>
          <w:sz w:val="28"/>
          <w:szCs w:val="28"/>
          <w:lang w:eastAsia="x-none"/>
        </w:rPr>
        <w:t xml:space="preserve"> </w:t>
      </w:r>
      <w:r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Порядок содержания, ремонта и изменения фасадов зданий, сооружений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11.1. Порядок содержания, ремонта и изменения ремонтируемых, реконструируемых фасадов зданий, кровли, сооружений (в том числе некапитального типа) устанавливается действующим законодательством Российской Федерации, иными нормативными правовыми актами Краснодарского края и муниципального образования Октябрьское сельское поселение (в том числе и правилами землепользования и застройки) и настоящими Правилами.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99" w:name="sub_122"/>
      <w:r w:rsidRPr="00FC5F70">
        <w:rPr>
          <w:color w:val="000000" w:themeColor="text1"/>
          <w:sz w:val="28"/>
          <w:szCs w:val="28"/>
        </w:rPr>
        <w:t>11.2. В процессе эксплуатации объекта некапитального типа (павильоны, киоски, телефонные будки, металлические гаражи и иные сооружения) юридические и физические лица, являющиеся собственниками, владельцами, арендаторами, обязаны:</w:t>
      </w:r>
    </w:p>
    <w:bookmarkEnd w:id="99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11.2.1. Выполнять требования по содержанию и </w:t>
      </w:r>
      <w:hyperlink r:id="rId68" w:anchor="sub_22" w:history="1">
        <w:r w:rsidRPr="008B6A85">
          <w:rPr>
            <w:bCs/>
            <w:color w:val="000000" w:themeColor="text1"/>
            <w:sz w:val="28"/>
            <w:szCs w:val="28"/>
          </w:rPr>
          <w:t>благоустройству</w:t>
        </w:r>
      </w:hyperlink>
      <w:r w:rsidRPr="00FC5F70">
        <w:rPr>
          <w:color w:val="000000" w:themeColor="text1"/>
          <w:sz w:val="28"/>
          <w:szCs w:val="28"/>
        </w:rPr>
        <w:t xml:space="preserve"> земельного участка  на занимаемой территории в соответствии                                    с заключённым соглашением.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11.2.2. Проводить по мере необходимости косметический ремонт сооружения.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11.2.3. Устранять текущие дефекты (ликвидировать протечки на стенах и потолках, следы сырости, плесени, заделывать трещины, щели, восстанавливать отслоившиеся облицовочные плитки, дефекты пола).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11.2.4. Производить изменение конструкций или цветового решения наружной отделки объекта некапитального типа, которые согласовываются с Управлением архитектуры и градостроительства.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00" w:name="sub_123"/>
      <w:r w:rsidRPr="00FC5F70">
        <w:rPr>
          <w:color w:val="000000" w:themeColor="text1"/>
          <w:sz w:val="28"/>
          <w:szCs w:val="28"/>
        </w:rPr>
        <w:t xml:space="preserve">11.3. Объекты некапитального типа (павильоны, киоски, телефонные </w:t>
      </w:r>
      <w:r w:rsidRPr="00FC5F70">
        <w:rPr>
          <w:color w:val="000000" w:themeColor="text1"/>
          <w:sz w:val="28"/>
          <w:szCs w:val="28"/>
        </w:rPr>
        <w:lastRenderedPageBreak/>
        <w:t xml:space="preserve">будки, металлические гаражи и иные сооружения), устанавливаемые у </w:t>
      </w:r>
      <w:hyperlink r:id="rId69" w:anchor="sub_231" w:history="1">
        <w:r w:rsidRPr="008B6A85">
          <w:rPr>
            <w:bCs/>
            <w:color w:val="000000" w:themeColor="text1"/>
            <w:sz w:val="28"/>
            <w:szCs w:val="28"/>
          </w:rPr>
          <w:t>тротуаров</w:t>
        </w:r>
      </w:hyperlink>
      <w:r w:rsidRPr="00FC5F70">
        <w:rPr>
          <w:b/>
          <w:color w:val="000000" w:themeColor="text1"/>
          <w:sz w:val="28"/>
          <w:szCs w:val="28"/>
        </w:rPr>
        <w:t xml:space="preserve">, </w:t>
      </w:r>
      <w:r w:rsidRPr="00FC5F70">
        <w:rPr>
          <w:color w:val="000000" w:themeColor="text1"/>
          <w:sz w:val="28"/>
          <w:szCs w:val="28"/>
        </w:rPr>
        <w:t xml:space="preserve">пешеходных дорожек, мест парковок автотранспорта, разворотных площадок, тупиковых проездов, не должны создавать помехи движению автотранспорта и пешеходов. Ширина пешеходного прохода должна быть не менее </w:t>
      </w:r>
      <w:smartTag w:uri="urn:schemas-microsoft-com:office:smarttags" w:element="metricconverter">
        <w:smartTagPr>
          <w:attr w:name="ProductID" w:val="1,5 м"/>
        </w:smartTagPr>
        <w:r w:rsidRPr="00FC5F70">
          <w:rPr>
            <w:color w:val="000000" w:themeColor="text1"/>
            <w:sz w:val="28"/>
            <w:szCs w:val="28"/>
          </w:rPr>
          <w:t>1,5 м</w:t>
        </w:r>
      </w:smartTag>
      <w:r w:rsidRPr="00FC5F70">
        <w:rPr>
          <w:color w:val="000000" w:themeColor="text1"/>
          <w:sz w:val="28"/>
          <w:szCs w:val="28"/>
        </w:rPr>
        <w:t>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bookmarkStart w:id="101" w:name="sub_124"/>
      <w:bookmarkEnd w:id="100"/>
      <w:r w:rsidRPr="00FC5F70">
        <w:rPr>
          <w:color w:val="000000" w:themeColor="text1"/>
          <w:sz w:val="28"/>
          <w:szCs w:val="28"/>
        </w:rPr>
        <w:t>Изменение фасадов зданий, строений, сооружений,  в том числе устройство отдельных входов в нежилые помещения жилых домов, согласовывается с Управление архитектуры и градостроительства.</w:t>
      </w:r>
    </w:p>
    <w:bookmarkEnd w:id="101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Запрещается самовольное переоборудование фасадов зданий и их конструктивных элементов без согласования с управлением архитектуры и градостроительства.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11.4. Руководители организаций, в собственности или хозяйственном ведении которых находятся здания и сооружения, обязаны: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11.4.1. Обеспечить своевременное производство работ по реставрации, ремонту и покраске фасадов зданий согласно паспорту цветового решения фасада, </w:t>
      </w:r>
      <w:proofErr w:type="gramStart"/>
      <w:r w:rsidRPr="00FC5F70">
        <w:rPr>
          <w:color w:val="000000" w:themeColor="text1"/>
          <w:sz w:val="28"/>
          <w:szCs w:val="28"/>
        </w:rPr>
        <w:t>выданном</w:t>
      </w:r>
      <w:proofErr w:type="gramEnd"/>
      <w:r w:rsidRPr="00FC5F70">
        <w:rPr>
          <w:color w:val="000000" w:themeColor="text1"/>
          <w:sz w:val="28"/>
          <w:szCs w:val="28"/>
        </w:rPr>
        <w:t xml:space="preserve"> Управлением архитектуры и градостроительства. 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11.4.2. Поддерживать в чистоте и исправном состоянии расположенные на фасадах информационные таблички, памятные доски, аншлаги и номерные знаки.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11.4.3. Обеспечивать пожаробезопасность сооружения, выполнять санитарные нормы и правила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02" w:name="sub_125"/>
      <w:r w:rsidRPr="00FC5F70">
        <w:rPr>
          <w:color w:val="000000" w:themeColor="text1"/>
          <w:sz w:val="28"/>
          <w:szCs w:val="28"/>
        </w:rPr>
        <w:t>11.5. Жилые, административные, производственные и общественные здания должны быть оборудованы номерными, указательными и домовыми знаками, содержаться в чистоте и исправном состоянии и освещаться в темное время суток, а жилые, кроме того, - указателями номеров подъездов и квартир. За чистоту и исправность домовых знаков отвечают собственники зданий либо организации, осуществляющие управление многоквартирными домами.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03" w:name="sub_126"/>
      <w:bookmarkEnd w:id="102"/>
      <w:r w:rsidRPr="00FC5F70">
        <w:rPr>
          <w:color w:val="000000" w:themeColor="text1"/>
          <w:sz w:val="28"/>
          <w:szCs w:val="28"/>
        </w:rPr>
        <w:t>11.6. В зимнее время юридические и физические лица, являющиеся собственниками, владельцами, пользователями, арендаторами зданий, обязаны организовать своевременную очистку кровли от снега, наледи и сосулек.</w:t>
      </w:r>
    </w:p>
    <w:bookmarkEnd w:id="103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Крыши с наружным водоотводом необходимо периодически очищать от снега, не допуская его накопления более </w:t>
      </w:r>
      <w:smartTag w:uri="urn:schemas-microsoft-com:office:smarttags" w:element="metricconverter">
        <w:smartTagPr>
          <w:attr w:name="ProductID" w:val="10 см"/>
        </w:smartTagPr>
        <w:r w:rsidRPr="00FC5F70">
          <w:rPr>
            <w:color w:val="000000" w:themeColor="text1"/>
            <w:sz w:val="28"/>
            <w:szCs w:val="28"/>
          </w:rPr>
          <w:t>10 см</w:t>
        </w:r>
      </w:smartTag>
      <w:r w:rsidRPr="00FC5F70">
        <w:rPr>
          <w:color w:val="000000" w:themeColor="text1"/>
          <w:sz w:val="28"/>
          <w:szCs w:val="28"/>
        </w:rPr>
        <w:t>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04" w:name="sub_127"/>
      <w:r w:rsidRPr="00FC5F70">
        <w:rPr>
          <w:color w:val="000000" w:themeColor="text1"/>
          <w:sz w:val="28"/>
          <w:szCs w:val="28"/>
        </w:rPr>
        <w:t xml:space="preserve">11.7. Очистка кровли зданий на сторонах, выходящих на пешеходные зоны, от снега, </w:t>
      </w:r>
      <w:proofErr w:type="spellStart"/>
      <w:r w:rsidRPr="00FC5F70">
        <w:rPr>
          <w:color w:val="000000" w:themeColor="text1"/>
          <w:sz w:val="28"/>
          <w:szCs w:val="28"/>
        </w:rPr>
        <w:t>наледообразований</w:t>
      </w:r>
      <w:proofErr w:type="spellEnd"/>
      <w:r w:rsidRPr="00FC5F70">
        <w:rPr>
          <w:color w:val="000000" w:themeColor="text1"/>
          <w:sz w:val="28"/>
          <w:szCs w:val="28"/>
        </w:rPr>
        <w:t xml:space="preserve">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суток. Сброс снега с остальных скатов кровли, а также плоских кровель должен производиться на внутренние дворовые территории. Перед сбросом снега необходимо установить ограждения опасных участков, обеспечивающие безопасность прохода жителей и движения пешеходов. Сброшенные с кровель зданий снег и ледяные сосульки немедленно убираются в специально отведенные места для последующего вывоза (по договору) организацией, убирающей проезжую часть.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05" w:name="sub_128"/>
      <w:bookmarkEnd w:id="104"/>
      <w:r w:rsidRPr="00FC5F70">
        <w:rPr>
          <w:color w:val="000000" w:themeColor="text1"/>
          <w:sz w:val="28"/>
          <w:szCs w:val="28"/>
        </w:rPr>
        <w:t xml:space="preserve">11.8. При сбрасывании снега с крыши должны быть приняты меры, обеспечивающие полную сохранность деревьев, кустарников, воздушных линий уличного электроосвещения, растяжек, рекламных конструкций, линий </w:t>
      </w:r>
      <w:r w:rsidRPr="00FC5F70">
        <w:rPr>
          <w:color w:val="000000" w:themeColor="text1"/>
          <w:sz w:val="28"/>
          <w:szCs w:val="28"/>
        </w:rPr>
        <w:lastRenderedPageBreak/>
        <w:t>связи.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11.9. Процент неработающих светильников на площадях, магистралях и улицах не должен превышать 5-ти процентов от количества светильников.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11.10.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по мере необходимости, но не реже одного раза в три года.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11.11. Повреждения устройств наружного освещения при дорожно-транспортных происшествиях устраняются за счёт виновного лица. В случае невозможности установления виновных лиц, за счет эксплуатирующей организации 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Вывоз сбитых опор освещения осуществляется владельцами опор или подрядной организацией в течение суток с момента их обнаружения.</w:t>
      </w:r>
      <w:bookmarkEnd w:id="105"/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</w:p>
    <w:p w:rsidR="00FC5F70" w:rsidRPr="00FC5F70" w:rsidRDefault="00FC5F70" w:rsidP="00FC5F7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00" w:afterAutospacing="1"/>
        <w:jc w:val="center"/>
        <w:rPr>
          <w:b/>
          <w:color w:val="000000" w:themeColor="text1"/>
          <w:sz w:val="28"/>
          <w:szCs w:val="28"/>
        </w:rPr>
      </w:pPr>
      <w:r w:rsidRPr="00FC5F70">
        <w:rPr>
          <w:b/>
          <w:color w:val="000000" w:themeColor="text1"/>
          <w:sz w:val="28"/>
          <w:szCs w:val="28"/>
        </w:rPr>
        <w:t>Элементы благоустройства и дизайна материально  пространственной среды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left="1080"/>
        <w:jc w:val="both"/>
        <w:rPr>
          <w:b/>
          <w:color w:val="000000" w:themeColor="text1"/>
          <w:sz w:val="28"/>
          <w:szCs w:val="28"/>
        </w:rPr>
      </w:pP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12.1. К элементам </w:t>
      </w:r>
      <w:hyperlink r:id="rId70" w:anchor="sub_22" w:history="1">
        <w:r w:rsidRPr="008B6A85">
          <w:rPr>
            <w:bCs/>
            <w:color w:val="000000" w:themeColor="text1"/>
            <w:sz w:val="28"/>
            <w:szCs w:val="28"/>
          </w:rPr>
          <w:t>благоустройства</w:t>
        </w:r>
      </w:hyperlink>
      <w:r w:rsidRPr="00FC5F70">
        <w:rPr>
          <w:color w:val="000000" w:themeColor="text1"/>
          <w:sz w:val="28"/>
          <w:szCs w:val="28"/>
        </w:rPr>
        <w:t xml:space="preserve"> относятся: 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12.1.1. </w:t>
      </w:r>
      <w:hyperlink r:id="rId71" w:anchor="sub_214" w:history="1">
        <w:r w:rsidRPr="008B6A85">
          <w:rPr>
            <w:bCs/>
            <w:color w:val="000000" w:themeColor="text1"/>
            <w:sz w:val="28"/>
            <w:szCs w:val="28"/>
          </w:rPr>
          <w:t>Малые архитектурные формы</w:t>
        </w:r>
      </w:hyperlink>
      <w:r w:rsidRPr="00FC5F70">
        <w:rPr>
          <w:color w:val="000000" w:themeColor="text1"/>
          <w:sz w:val="28"/>
          <w:szCs w:val="28"/>
        </w:rPr>
        <w:t>.</w:t>
      </w:r>
    </w:p>
    <w:p w:rsidR="00FC5F70" w:rsidRPr="00FC5F70" w:rsidRDefault="00FC5F70" w:rsidP="00FC5F70">
      <w:pPr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12.1.2. Коммунальное оборудование (устройства для уличного освещения, сооружения уборки, телефонные будки, таксофоны, стоянки велосипедов; элементы простейшего водоснабжения).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12.1.3. Кладбища.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12.1.4. </w:t>
      </w:r>
      <w:hyperlink r:id="rId72" w:anchor="sub_222" w:history="1">
        <w:r w:rsidRPr="008B6A85">
          <w:rPr>
            <w:bCs/>
            <w:color w:val="000000" w:themeColor="text1"/>
            <w:sz w:val="28"/>
            <w:szCs w:val="28"/>
          </w:rPr>
          <w:t>Произведения монументально-декоративного искусства</w:t>
        </w:r>
      </w:hyperlink>
      <w:r w:rsidRPr="00FC5F70">
        <w:rPr>
          <w:color w:val="000000" w:themeColor="text1"/>
          <w:sz w:val="28"/>
          <w:szCs w:val="28"/>
        </w:rPr>
        <w:t>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12.1.5. </w:t>
      </w:r>
      <w:hyperlink r:id="rId73" w:anchor="sub_29" w:history="1">
        <w:proofErr w:type="gramStart"/>
        <w:r w:rsidRPr="008B6A85">
          <w:rPr>
            <w:bCs/>
            <w:color w:val="000000" w:themeColor="text1"/>
            <w:sz w:val="28"/>
            <w:szCs w:val="28"/>
          </w:rPr>
          <w:t>Знаки адресации</w:t>
        </w:r>
      </w:hyperlink>
      <w:r w:rsidRPr="00FC5F70">
        <w:rPr>
          <w:color w:val="000000" w:themeColor="text1"/>
          <w:sz w:val="28"/>
          <w:szCs w:val="28"/>
        </w:rPr>
        <w:t xml:space="preserve"> - аншлаги (указатели наименований </w:t>
      </w:r>
      <w:hyperlink r:id="rId74" w:anchor="sub_232" w:history="1">
        <w:r w:rsidRPr="008B6A85">
          <w:rPr>
            <w:bCs/>
            <w:color w:val="000000" w:themeColor="text1"/>
            <w:sz w:val="28"/>
            <w:szCs w:val="28"/>
          </w:rPr>
          <w:t>улиц</w:t>
        </w:r>
      </w:hyperlink>
      <w:r w:rsidRPr="00FC5F70">
        <w:rPr>
          <w:color w:val="000000" w:themeColor="text1"/>
          <w:sz w:val="28"/>
          <w:szCs w:val="28"/>
        </w:rPr>
        <w:t xml:space="preserve">, площадей, набережных, мостов), номерные знаки домов, информационные стенды, щиты со схемами адресации застройки кварталов, микрорайонов. </w:t>
      </w:r>
      <w:proofErr w:type="gramEnd"/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Информационные материалы, </w:t>
      </w:r>
      <w:hyperlink r:id="rId75" w:anchor="sub_29" w:history="1">
        <w:r w:rsidRPr="008B6A85">
          <w:rPr>
            <w:bCs/>
            <w:color w:val="000000" w:themeColor="text1"/>
            <w:sz w:val="28"/>
            <w:szCs w:val="28"/>
          </w:rPr>
          <w:t>знаки адресации</w:t>
        </w:r>
      </w:hyperlink>
      <w:r w:rsidRPr="00FC5F70">
        <w:rPr>
          <w:color w:val="000000" w:themeColor="text1"/>
          <w:sz w:val="28"/>
          <w:szCs w:val="28"/>
        </w:rPr>
        <w:t xml:space="preserve"> - аншлаги, информационные стенды, щиты со схемами адресации застройки кварталов, микрорайонов, информационные доски (знаки) могут содержать наименования на двух языках: английском и русском. Дизайн-макет должен быть согласован с управлением градостроительства и архитектуры.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12.1.6. Памятники и памятные знаки, памятные и информационные доски (знаки).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12.1.7. Знаки охраны памятников истории и культуры, зон особо охраняемых территорий.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12.1.8. Элементы праздничного оформления.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12.1.9. Площадки благоустройства на территориях жилых кварталов (для игр детей, отдыха, спортивных занятий, хранения индивидуальных транспортных средств, выгула собак, хозяйственных нужд).</w:t>
      </w:r>
    </w:p>
    <w:p w:rsidR="00FC5F70" w:rsidRPr="00FC5F70" w:rsidRDefault="00FC5F70" w:rsidP="00FC5F70">
      <w:pPr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12.1.10.</w:t>
      </w:r>
      <w:r w:rsidRPr="00FC5F70">
        <w:rPr>
          <w:b/>
          <w:color w:val="000000" w:themeColor="text1"/>
          <w:sz w:val="28"/>
          <w:szCs w:val="28"/>
        </w:rPr>
        <w:t xml:space="preserve"> </w:t>
      </w:r>
      <w:hyperlink r:id="rId76" w:anchor="sub_28" w:history="1">
        <w:r w:rsidRPr="008B6A85">
          <w:rPr>
            <w:bCs/>
            <w:color w:val="000000" w:themeColor="text1"/>
            <w:sz w:val="28"/>
            <w:szCs w:val="28"/>
          </w:rPr>
          <w:t>Зеленые насаждения</w:t>
        </w:r>
      </w:hyperlink>
      <w:r w:rsidRPr="00FC5F70">
        <w:rPr>
          <w:b/>
          <w:i/>
          <w:color w:val="000000" w:themeColor="text1"/>
          <w:sz w:val="28"/>
          <w:szCs w:val="28"/>
        </w:rPr>
        <w:t>.</w:t>
      </w:r>
      <w:r w:rsidRPr="00FC5F70">
        <w:rPr>
          <w:color w:val="000000" w:themeColor="text1"/>
          <w:sz w:val="28"/>
          <w:szCs w:val="28"/>
        </w:rPr>
        <w:t xml:space="preserve"> </w:t>
      </w:r>
    </w:p>
    <w:p w:rsidR="00FC5F70" w:rsidRPr="00FC5F70" w:rsidRDefault="00FC5F70" w:rsidP="00FC5F70">
      <w:pPr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12.1.11. Объекты инженерной защиты, береговые сооружения и укрепления, набережные, защитные дамбы, противооползневые сооружения; </w:t>
      </w:r>
      <w:r w:rsidRPr="00FC5F70">
        <w:rPr>
          <w:color w:val="000000" w:themeColor="text1"/>
          <w:sz w:val="28"/>
          <w:szCs w:val="28"/>
        </w:rPr>
        <w:lastRenderedPageBreak/>
        <w:t xml:space="preserve">дренажные устройства и штольни, закрытые водостоки и </w:t>
      </w:r>
      <w:proofErr w:type="spellStart"/>
      <w:r w:rsidRPr="00FC5F70">
        <w:rPr>
          <w:color w:val="000000" w:themeColor="text1"/>
          <w:sz w:val="28"/>
          <w:szCs w:val="28"/>
        </w:rPr>
        <w:t>водовыпуски</w:t>
      </w:r>
      <w:proofErr w:type="spellEnd"/>
      <w:r w:rsidRPr="00FC5F70">
        <w:rPr>
          <w:color w:val="000000" w:themeColor="text1"/>
          <w:sz w:val="28"/>
          <w:szCs w:val="28"/>
        </w:rPr>
        <w:t>, насосные станции, обслуживающие объекты зеленого хозяйства.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FC5F70">
        <w:rPr>
          <w:color w:val="000000" w:themeColor="text1"/>
          <w:sz w:val="28"/>
          <w:szCs w:val="28"/>
        </w:rPr>
        <w:t xml:space="preserve">12.1.12.Дороги, тротуары, пешеходные и велосипедные дорожки, водоотводные сооружения, дорожные ограждающие устройства, мосты, путепроводы, виадуки, трубы, транспортные и пешеходные тоннели; шахтные и металлические колодцы, открытые водоемы, используемые для заправки поливочных машин, противопожарные водоемы. </w:t>
      </w:r>
      <w:proofErr w:type="gramEnd"/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12.1.13. Полигоны для захоронения бытовых и других отходов (свалки), общественные туалеты, поля ассенизации и компенсирования, сливные станции и т.п.;</w:t>
      </w:r>
    </w:p>
    <w:p w:rsidR="00FC5F70" w:rsidRPr="00FC5F70" w:rsidRDefault="00FC5F70" w:rsidP="00FC5F70">
      <w:pPr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12.1.14. Придомовые территории многоквартирных жилых домов, территории организаций, учреждений, предприятий, производств и иных объектов недвижимости, находящихся в собственности или ином виде права.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06" w:name="sub_132"/>
      <w:r w:rsidRPr="00FC5F70">
        <w:rPr>
          <w:color w:val="000000" w:themeColor="text1"/>
          <w:sz w:val="28"/>
          <w:szCs w:val="28"/>
        </w:rPr>
        <w:t>12.2. Передвижное (переносное) оборудование уличной торговли - палатки, лотки, прицепы и тому подобное относится к нестационарным мобильным элементам благоустройства.</w:t>
      </w:r>
    </w:p>
    <w:bookmarkEnd w:id="106"/>
    <w:p w:rsidR="00FC5F70" w:rsidRPr="00FC5F70" w:rsidRDefault="00FC5F70" w:rsidP="00FC5F70">
      <w:pPr>
        <w:ind w:firstLine="840"/>
        <w:jc w:val="both"/>
        <w:rPr>
          <w:color w:val="000000" w:themeColor="text1"/>
          <w:sz w:val="28"/>
          <w:szCs w:val="28"/>
        </w:rPr>
      </w:pPr>
      <w:proofErr w:type="gramStart"/>
      <w:r w:rsidRPr="00FC5F70">
        <w:rPr>
          <w:color w:val="000000" w:themeColor="text1"/>
          <w:sz w:val="28"/>
          <w:szCs w:val="28"/>
        </w:rPr>
        <w:t xml:space="preserve">Стационарными элементами благоустройства являются фонтаны, декоративные бассейны, беседки, подпорные стенки, лестницы, парапеты, ограждения, устройства уличного освещения, объекты наружной рекламы и информации, гаражи, ларьки, киоски, строения хозяйственного назначения, такие как склады, мастерские, трансформаторные подстанции прочно связанные с землей и т.п. </w:t>
      </w:r>
      <w:proofErr w:type="gramEnd"/>
    </w:p>
    <w:p w:rsidR="00FC5F70" w:rsidRPr="00FC5F70" w:rsidRDefault="00372B05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hyperlink r:id="rId77" w:anchor="sub_222" w:history="1">
        <w:r w:rsidR="00FC5F70" w:rsidRPr="008B6A85">
          <w:rPr>
            <w:bCs/>
            <w:color w:val="000000" w:themeColor="text1"/>
            <w:sz w:val="28"/>
            <w:szCs w:val="28"/>
          </w:rPr>
          <w:t>Произведение монументально-декоративного искусства</w:t>
        </w:r>
      </w:hyperlink>
      <w:r w:rsidR="00FC5F70" w:rsidRPr="00FC5F70">
        <w:rPr>
          <w:color w:val="000000" w:themeColor="text1"/>
          <w:sz w:val="28"/>
          <w:szCs w:val="28"/>
        </w:rPr>
        <w:t xml:space="preserve"> рассматриваются как отдельный стационарный элемент и как элемент объекта благоустройства (сквер, площадь, фасад здания).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</w:p>
    <w:p w:rsidR="00FC5F70" w:rsidRPr="00FC5F70" w:rsidRDefault="00FC5F70" w:rsidP="00FC5F7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00" w:afterAutospacing="1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eastAsia="x-none"/>
        </w:rPr>
      </w:pPr>
      <w:r w:rsidRPr="00FC5F70">
        <w:rPr>
          <w:b/>
          <w:bCs/>
          <w:color w:val="000000" w:themeColor="text1"/>
          <w:kern w:val="32"/>
          <w:sz w:val="28"/>
          <w:szCs w:val="28"/>
          <w:lang w:eastAsia="x-none"/>
        </w:rPr>
        <w:t xml:space="preserve">  </w:t>
      </w:r>
      <w:r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Порядок создания, изменения, обновления  и замены  элементов благоустройства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13.1. Порядок создания, изменения, обновления или замены элементов </w:t>
      </w:r>
      <w:hyperlink r:id="rId78" w:anchor="sub_22" w:history="1">
        <w:r w:rsidRPr="008B6A85">
          <w:rPr>
            <w:bCs/>
            <w:color w:val="000000" w:themeColor="text1"/>
            <w:sz w:val="28"/>
            <w:szCs w:val="28"/>
          </w:rPr>
          <w:t>благоустройства</w:t>
        </w:r>
      </w:hyperlink>
      <w:r w:rsidRPr="00FC5F70">
        <w:rPr>
          <w:b/>
          <w:color w:val="000000" w:themeColor="text1"/>
          <w:sz w:val="28"/>
          <w:szCs w:val="28"/>
        </w:rPr>
        <w:t>,</w:t>
      </w:r>
      <w:r w:rsidRPr="00FC5F70">
        <w:rPr>
          <w:color w:val="000000" w:themeColor="text1"/>
          <w:sz w:val="28"/>
          <w:szCs w:val="28"/>
        </w:rPr>
        <w:t xml:space="preserve"> участие населения, администрации сельского поселения в осуществлении этой деятельности определяются настоящими Правилами, муниципальными правовыми актами.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Наличие элементов благоустройства, являющихся неотъемлемыми компонентами объектов благоустройства, должно предусматриваться в проектной документации на создание, изменение (реконструкцию) объектов благоустройства.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07" w:name="sub_142"/>
      <w:r w:rsidRPr="00FC5F70">
        <w:rPr>
          <w:color w:val="000000" w:themeColor="text1"/>
          <w:sz w:val="28"/>
          <w:szCs w:val="28"/>
        </w:rPr>
        <w:t>13.2. Применительно к временным (мобильным) индивидуальным и типовым элементам благоустройства, не являющимся компонентами объектов благоустройства и размещаемым на территориях общего пользования, устанавливается следующий порядок:</w:t>
      </w:r>
    </w:p>
    <w:bookmarkEnd w:id="107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13.2.1. Заказчик (инвестор) подает в орган, уполномоченный в области градостроительной деятельности, заявку на создание, изменение, обновление или замену элемента благоустройства.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13.2.2. На основании зарегистрированной заявки орган, уполномоченный </w:t>
      </w:r>
      <w:r w:rsidRPr="00FC5F70">
        <w:rPr>
          <w:color w:val="000000" w:themeColor="text1"/>
          <w:sz w:val="28"/>
          <w:szCs w:val="28"/>
        </w:rPr>
        <w:lastRenderedPageBreak/>
        <w:t>в области градостроительной деятельности, готовит задание на разработку архитектурного, дизайнерского эскиза (проекта) или паспорта типового элемента благоустройства.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13.2.3. Разработанную проектную документацию или паспорт типового элемента благоустройства заказчик представляет в двух экземплярах в орган, уполномоченный в области градостроительной деятельности, на согласование.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13.2.4. При размещении отдельно стоящих типовых элементов благоустройства органом, уполномоченным в области градостроительной деятельности, оформляются разрешительное письмо и схема их размещения.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13.2.5. Подготовленный пакет разрешительных документов выдается заявителю.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13.2.6. Проектная документация, паспорт типового элемента благоустройства, согласованные с органом, уполномоченным в области градостроительной деятельности, или разрешительное письмо и согласованная схема размещения типового элемента благоустройства являются основанием для изготовления, установки или устройства индивидуального или типового элемента благоустройства.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08" w:name="sub_143"/>
      <w:r w:rsidRPr="00FC5F70">
        <w:rPr>
          <w:color w:val="000000" w:themeColor="text1"/>
          <w:sz w:val="28"/>
          <w:szCs w:val="28"/>
        </w:rPr>
        <w:t>13.3. На территориях, имеющих особую историческую ценность, наряду с рекомендуемыми для внедрения (изготовления, размещения) типовыми элементами благоустройства могут размещаться индивидуальные элементы благоустройства на основании условий, предъявляемых органами охраны памятников истории и культуры.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09" w:name="sub_144"/>
      <w:bookmarkEnd w:id="108"/>
      <w:r w:rsidRPr="00FC5F70">
        <w:rPr>
          <w:color w:val="000000" w:themeColor="text1"/>
          <w:sz w:val="28"/>
          <w:szCs w:val="28"/>
        </w:rPr>
        <w:t>13.4. Дизайнерское, конструктивное решение индивидуального элемента благоустройства должно соответствовать стандарту качества, конструктивным и эстетическим характеристикам утвержденного образца.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bookmarkEnd w:id="109"/>
    <w:p w:rsidR="00FC5F70" w:rsidRPr="00FC5F70" w:rsidRDefault="00FC5F70" w:rsidP="00FC5F7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00" w:afterAutospacing="1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eastAsia="x-none"/>
        </w:rPr>
      </w:pPr>
      <w:r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Общие требования, предъявляемые к элементам благоустройства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14.1. Стационарные элементы </w:t>
      </w:r>
      <w:hyperlink r:id="rId79" w:anchor="sub_22" w:history="1">
        <w:r w:rsidRPr="008B6A85">
          <w:rPr>
            <w:bCs/>
            <w:color w:val="000000" w:themeColor="text1"/>
            <w:sz w:val="28"/>
            <w:szCs w:val="28"/>
          </w:rPr>
          <w:t>благоустройства</w:t>
        </w:r>
      </w:hyperlink>
      <w:r w:rsidRPr="00FC5F70">
        <w:rPr>
          <w:color w:val="000000" w:themeColor="text1"/>
          <w:sz w:val="28"/>
          <w:szCs w:val="28"/>
        </w:rPr>
        <w:t xml:space="preserve"> должны закрепляться так, чтобы исключить возможность их поломки или перемещения вручную.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Элементы уличного оборудования (палатки, лотки, скамьи, урны и </w:t>
      </w:r>
      <w:hyperlink r:id="rId80" w:anchor="sub_211" w:history="1">
        <w:r w:rsidRPr="008B6A85">
          <w:rPr>
            <w:bCs/>
            <w:color w:val="000000" w:themeColor="text1"/>
            <w:sz w:val="28"/>
            <w:szCs w:val="28"/>
          </w:rPr>
          <w:t>контейнеры</w:t>
        </w:r>
      </w:hyperlink>
      <w:r w:rsidRPr="00FC5F70">
        <w:rPr>
          <w:color w:val="000000" w:themeColor="text1"/>
          <w:sz w:val="28"/>
          <w:szCs w:val="28"/>
        </w:rPr>
        <w:t xml:space="preserve"> для мусора, телефонные будки, таксофоны, цветочницы, иные </w:t>
      </w:r>
      <w:hyperlink r:id="rId81" w:anchor="sub_214" w:history="1">
        <w:r w:rsidRPr="008B6A85">
          <w:rPr>
            <w:bCs/>
            <w:color w:val="000000" w:themeColor="text1"/>
            <w:sz w:val="28"/>
            <w:szCs w:val="28"/>
          </w:rPr>
          <w:t>малые архитектурные формы</w:t>
        </w:r>
      </w:hyperlink>
      <w:r w:rsidRPr="00FC5F70">
        <w:rPr>
          <w:b/>
          <w:color w:val="000000" w:themeColor="text1"/>
          <w:sz w:val="28"/>
          <w:szCs w:val="28"/>
        </w:rPr>
        <w:t>)</w:t>
      </w:r>
      <w:r w:rsidRPr="00FC5F70">
        <w:rPr>
          <w:color w:val="000000" w:themeColor="text1"/>
          <w:sz w:val="28"/>
          <w:szCs w:val="28"/>
        </w:rPr>
        <w:t xml:space="preserve"> не должны создавать помех движению пешеходов и автотранспорта.</w:t>
      </w:r>
    </w:p>
    <w:p w:rsid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Передвижное (мобильное) уличное торговое оборудование должно отвечать установленным стандартам и иметь приспособления для его беспрепятственного перемещения. Запрещается использование случайных предметов в качестве передвижного торгового оборудования.</w:t>
      </w:r>
    </w:p>
    <w:p w:rsidR="00DF3F39" w:rsidRPr="00DF3F39" w:rsidRDefault="00DF3F39" w:rsidP="00DF3F39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>14</w:t>
      </w:r>
      <w:r w:rsidRPr="00DF3F39">
        <w:rPr>
          <w:rFonts w:eastAsiaTheme="minorHAnsi"/>
          <w:sz w:val="28"/>
          <w:szCs w:val="28"/>
        </w:rPr>
        <w:t xml:space="preserve">.2. </w:t>
      </w:r>
      <w:r w:rsidRPr="00DF3F39">
        <w:rPr>
          <w:rFonts w:eastAsiaTheme="minorHAnsi"/>
          <w:sz w:val="28"/>
          <w:szCs w:val="28"/>
          <w:lang w:eastAsia="en-US"/>
        </w:rPr>
        <w:t xml:space="preserve">В случае размещения малых архитектурных форм (объекты дизайна поселения, фонтаны, декоративные бассейны, водопады, беседки, теневые навесы, </w:t>
      </w:r>
      <w:proofErr w:type="spellStart"/>
      <w:r w:rsidRPr="00DF3F39">
        <w:rPr>
          <w:rFonts w:eastAsiaTheme="minorHAnsi"/>
          <w:sz w:val="28"/>
          <w:szCs w:val="28"/>
          <w:lang w:eastAsia="en-US"/>
        </w:rPr>
        <w:t>перголы</w:t>
      </w:r>
      <w:proofErr w:type="spellEnd"/>
      <w:r w:rsidRPr="00DF3F39">
        <w:rPr>
          <w:rFonts w:eastAsiaTheme="minorHAnsi"/>
          <w:sz w:val="28"/>
          <w:szCs w:val="28"/>
          <w:lang w:eastAsia="en-US"/>
        </w:rPr>
        <w:t>, подпорные стенки, лестницы, кровли, парапеты, оборудования для игр детей и отдыха взрослого населения, ограждения, садово-парковая мебель и тому подобное) допустимо заполнение земельного участка до 100%.</w:t>
      </w:r>
    </w:p>
    <w:p w:rsidR="00DF3F39" w:rsidRPr="00DF3F39" w:rsidRDefault="00DF3F39" w:rsidP="00DF3F39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F3F39">
        <w:rPr>
          <w:rFonts w:eastAsiaTheme="minorHAnsi"/>
          <w:sz w:val="28"/>
          <w:szCs w:val="28"/>
          <w:lang w:eastAsia="en-US"/>
        </w:rPr>
        <w:lastRenderedPageBreak/>
        <w:t xml:space="preserve">В случае размещения стационарных и нестационарных элементов благоустройства (ларьки, киоски и иные элементы благоустройства коммерческого назначения), допустимо заполнение земельного участка не более 50 % от общей площади, с возможностью дополнительного размещения малых архитектурных форм. </w:t>
      </w:r>
    </w:p>
    <w:p w:rsidR="00DF3F39" w:rsidRPr="00FC5F70" w:rsidRDefault="00DF3F39" w:rsidP="00DF3F3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F3F39">
        <w:rPr>
          <w:rFonts w:eastAsiaTheme="minorHAnsi"/>
          <w:sz w:val="28"/>
          <w:szCs w:val="28"/>
          <w:lang w:eastAsia="en-US"/>
        </w:rPr>
        <w:t>При размещении стационарных и нестационарных элементов благоустройства (ларьки, киоски и иные элементы благоустройства коммерческого назначения) необходимо соблюдать требование по соблюдению нормативного отступа в 1 метр по фасадной части элемента благоустройства до границ сформированного земельного участка.</w:t>
      </w:r>
    </w:p>
    <w:p w:rsidR="00FC5F70" w:rsidRPr="00FC5F70" w:rsidRDefault="00DF3F39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10" w:name="sub_152"/>
      <w:r>
        <w:rPr>
          <w:color w:val="000000" w:themeColor="text1"/>
          <w:sz w:val="28"/>
          <w:szCs w:val="28"/>
        </w:rPr>
        <w:t>14.3</w:t>
      </w:r>
      <w:r w:rsidR="00FC5F70" w:rsidRPr="00FC5F70">
        <w:rPr>
          <w:color w:val="000000" w:themeColor="text1"/>
          <w:sz w:val="28"/>
          <w:szCs w:val="28"/>
        </w:rPr>
        <w:t>. Малые архитектурные формы, коммунальное оборудование, индивидуальные и типовые элементы благоустройства (цветочные вазы, скамьи, урны, оборудование велосипедных стоянок, парапеты, питьевые фонтанчики и тому подобное) следует изготавливать из долговечных и безопасных для здоровья материалов.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11" w:name="sub_153"/>
      <w:bookmarkEnd w:id="110"/>
      <w:r w:rsidRPr="00FC5F70">
        <w:rPr>
          <w:color w:val="000000" w:themeColor="text1"/>
          <w:sz w:val="28"/>
          <w:szCs w:val="28"/>
        </w:rPr>
        <w:t>14.</w:t>
      </w:r>
      <w:r w:rsidR="00DF3F39">
        <w:rPr>
          <w:color w:val="000000" w:themeColor="text1"/>
          <w:sz w:val="28"/>
          <w:szCs w:val="28"/>
        </w:rPr>
        <w:t>4</w:t>
      </w:r>
      <w:r w:rsidRPr="00FC5F70">
        <w:rPr>
          <w:color w:val="000000" w:themeColor="text1"/>
          <w:sz w:val="28"/>
          <w:szCs w:val="28"/>
        </w:rPr>
        <w:t>. При проектировании ограждений следует соблюдать требования градостроительных и технических регламентов, а до их утверждения - требования СНиП.</w:t>
      </w:r>
    </w:p>
    <w:bookmarkEnd w:id="111"/>
    <w:p w:rsidR="00FC5F70" w:rsidRPr="00FC5F70" w:rsidRDefault="00FC5F70" w:rsidP="001674C5">
      <w:pPr>
        <w:widowControl w:val="0"/>
        <w:suppressAutoHyphens/>
        <w:ind w:firstLine="708"/>
        <w:jc w:val="both"/>
        <w:rPr>
          <w:rFonts w:eastAsia="Lucida Sans Unicode"/>
          <w:color w:val="000000" w:themeColor="text1"/>
          <w:sz w:val="28"/>
          <w:szCs w:val="28"/>
        </w:rPr>
      </w:pPr>
      <w:proofErr w:type="gramStart"/>
      <w:r w:rsidRPr="00FC5F70">
        <w:rPr>
          <w:rFonts w:eastAsia="Lucida Sans Unicode"/>
          <w:color w:val="000000" w:themeColor="text1"/>
          <w:sz w:val="28"/>
          <w:szCs w:val="28"/>
        </w:rPr>
        <w:t>Ограждения (ограды) садов, парков, скверов, придомовых территорий многоквартирных жилых домов, участков индивидуальной жилой застройки, предприятий, больниц, детских учреждений, платных автостоянок, открытых торговых и спортивно-игровых комплексов, производственных предприятий должны выполняться в соответствии с проектом, согласованным органом, уполномоченным в области градостроительной деятельности.</w:t>
      </w:r>
      <w:proofErr w:type="gramEnd"/>
    </w:p>
    <w:p w:rsidR="00FC5F70" w:rsidRPr="00FC5F70" w:rsidRDefault="00FC5F70" w:rsidP="001674C5">
      <w:pPr>
        <w:widowControl w:val="0"/>
        <w:suppressAutoHyphens/>
        <w:ind w:firstLine="708"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 xml:space="preserve">Виды ограждений различаются по назначению: </w:t>
      </w:r>
    </w:p>
    <w:p w:rsidR="00FC5F70" w:rsidRPr="00FC5F70" w:rsidRDefault="00FC5F70" w:rsidP="00FC5F70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декоративные, защитные, их сочетание;</w:t>
      </w:r>
    </w:p>
    <w:p w:rsidR="00FC5F70" w:rsidRPr="00FC5F70" w:rsidRDefault="00FC5F70" w:rsidP="00FC5F70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высоте: низкие – 0,3 -1,0</w:t>
      </w:r>
      <w:r w:rsidR="00142301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</w:rPr>
        <w:t xml:space="preserve">м, </w:t>
      </w:r>
      <w:r w:rsidR="00142301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</w:rPr>
        <w:t>средние – 1,1- 1,7</w:t>
      </w:r>
      <w:r w:rsidR="00142301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</w:rPr>
        <w:t>м, высокие – 1,8</w:t>
      </w:r>
      <w:r w:rsidR="00142301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</w:rPr>
        <w:t>-</w:t>
      </w:r>
      <w:r w:rsidR="00142301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</w:rPr>
        <w:t>3,0</w:t>
      </w:r>
      <w:r w:rsidR="00142301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</w:rPr>
        <w:t>м;</w:t>
      </w:r>
    </w:p>
    <w:p w:rsidR="00FC5F70" w:rsidRPr="00FC5F70" w:rsidRDefault="00FC5F70" w:rsidP="00FC5F70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 xml:space="preserve">виду материала: </w:t>
      </w:r>
      <w:proofErr w:type="gramStart"/>
      <w:r w:rsidRPr="00FC5F70">
        <w:rPr>
          <w:rFonts w:eastAsia="Lucida Sans Unicode"/>
          <w:color w:val="000000" w:themeColor="text1"/>
          <w:sz w:val="28"/>
          <w:szCs w:val="28"/>
        </w:rPr>
        <w:t>металлические</w:t>
      </w:r>
      <w:proofErr w:type="gramEnd"/>
      <w:r w:rsidRPr="00FC5F70">
        <w:rPr>
          <w:rFonts w:eastAsia="Lucida Sans Unicode"/>
          <w:color w:val="000000" w:themeColor="text1"/>
          <w:sz w:val="28"/>
          <w:szCs w:val="28"/>
        </w:rPr>
        <w:t>, железобетонные и др.;</w:t>
      </w:r>
    </w:p>
    <w:p w:rsidR="00FC5F70" w:rsidRPr="00FC5F70" w:rsidRDefault="00FC5F70" w:rsidP="00FC5F70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степени проницаемости для взгляда: прозрачные, глухие;</w:t>
      </w:r>
    </w:p>
    <w:p w:rsidR="00FC5F70" w:rsidRPr="00FC5F70" w:rsidRDefault="00FC5F70" w:rsidP="00FC5F70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степени стационарности: постоянные, временные, передвижные.</w:t>
      </w:r>
    </w:p>
    <w:p w:rsidR="00FC5F70" w:rsidRPr="00FC5F70" w:rsidRDefault="00FC5F70" w:rsidP="00142301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ab/>
        <w:t xml:space="preserve">Проектирование ограждений должно производиться в зависимости от их местоположения и назначения согласно государственным стандартам Российской Федерации, каталогам сертифицированных изделий, проектам индивидуального проектирования. Ограждения магистралей и транспортных сооружений должны проектироваться согласно ГОСТу </w:t>
      </w:r>
      <w:proofErr w:type="gramStart"/>
      <w:r w:rsidRPr="00FC5F70">
        <w:rPr>
          <w:rFonts w:eastAsia="Lucida Sans Unicode"/>
          <w:color w:val="000000" w:themeColor="text1"/>
          <w:sz w:val="28"/>
          <w:szCs w:val="28"/>
        </w:rPr>
        <w:t>Р</w:t>
      </w:r>
      <w:proofErr w:type="gramEnd"/>
      <w:r w:rsidRPr="00FC5F70">
        <w:rPr>
          <w:rFonts w:eastAsia="Lucida Sans Unicode"/>
          <w:color w:val="000000" w:themeColor="text1"/>
          <w:sz w:val="28"/>
          <w:szCs w:val="28"/>
        </w:rPr>
        <w:t xml:space="preserve"> 52289-2004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утвержденному приказом </w:t>
      </w:r>
      <w:proofErr w:type="spellStart"/>
      <w:r w:rsidRPr="00FC5F70">
        <w:rPr>
          <w:rFonts w:eastAsia="Lucida Sans Unicode"/>
          <w:color w:val="000000" w:themeColor="text1"/>
          <w:sz w:val="28"/>
          <w:szCs w:val="28"/>
        </w:rPr>
        <w:t>Ростехрегулирования</w:t>
      </w:r>
      <w:proofErr w:type="spellEnd"/>
      <w:r w:rsidRPr="00FC5F70">
        <w:rPr>
          <w:rFonts w:eastAsia="Lucida Sans Unicode"/>
          <w:color w:val="000000" w:themeColor="text1"/>
          <w:sz w:val="28"/>
          <w:szCs w:val="28"/>
        </w:rPr>
        <w:t xml:space="preserve"> от 15.12.2004 №120-ст «Об утверждении национального стандарта» и ГОСТу 26804-86 «Ограждения дорожные металлические с барьерного типа. Технические условия», утвержденному</w:t>
      </w:r>
      <w:r w:rsidR="00142301">
        <w:rPr>
          <w:rFonts w:eastAsia="Lucida Sans Unicode"/>
          <w:color w:val="000000" w:themeColor="text1"/>
          <w:sz w:val="28"/>
          <w:szCs w:val="28"/>
        </w:rPr>
        <w:t xml:space="preserve">  </w:t>
      </w:r>
      <w:r w:rsidRPr="00FC5F70">
        <w:rPr>
          <w:rFonts w:eastAsia="Lucida Sans Unicode"/>
          <w:color w:val="000000" w:themeColor="text1"/>
          <w:sz w:val="28"/>
          <w:szCs w:val="28"/>
        </w:rPr>
        <w:t xml:space="preserve"> постановлением</w:t>
      </w:r>
      <w:r w:rsidR="00142301">
        <w:rPr>
          <w:rFonts w:eastAsia="Lucida Sans Unicode"/>
          <w:color w:val="000000" w:themeColor="text1"/>
          <w:sz w:val="28"/>
          <w:szCs w:val="28"/>
        </w:rPr>
        <w:t xml:space="preserve">  </w:t>
      </w:r>
      <w:r w:rsidRPr="00FC5F70">
        <w:rPr>
          <w:rFonts w:eastAsia="Lucida Sans Unicode"/>
          <w:color w:val="000000" w:themeColor="text1"/>
          <w:sz w:val="28"/>
          <w:szCs w:val="28"/>
        </w:rPr>
        <w:t xml:space="preserve"> Госстроя</w:t>
      </w:r>
      <w:r w:rsidR="00142301">
        <w:rPr>
          <w:rFonts w:eastAsia="Lucida Sans Unicode"/>
          <w:color w:val="000000" w:themeColor="text1"/>
          <w:sz w:val="28"/>
          <w:szCs w:val="28"/>
        </w:rPr>
        <w:t xml:space="preserve">  </w:t>
      </w:r>
      <w:r w:rsidRPr="00FC5F70">
        <w:rPr>
          <w:rFonts w:eastAsia="Lucida Sans Unicode"/>
          <w:color w:val="000000" w:themeColor="text1"/>
          <w:sz w:val="28"/>
          <w:szCs w:val="28"/>
        </w:rPr>
        <w:t xml:space="preserve"> СССР</w:t>
      </w:r>
      <w:r w:rsidR="00142301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</w:rPr>
        <w:t xml:space="preserve"> от 19.12.85 №</w:t>
      </w:r>
      <w:r w:rsidR="00142301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</w:rPr>
        <w:t>242.</w:t>
      </w:r>
      <w:r w:rsidRPr="00FC5F70">
        <w:rPr>
          <w:rFonts w:eastAsia="Lucida Sans Unicode"/>
          <w:color w:val="000000" w:themeColor="text1"/>
          <w:sz w:val="28"/>
          <w:szCs w:val="28"/>
        </w:rPr>
        <w:tab/>
        <w:t xml:space="preserve">На территориях общественного, жилого, рекреационного назначения запрещается проектирование и устройство глухих и железобетонных ограждений. Допускается применение декоративных металлических ограждений. </w:t>
      </w:r>
      <w:r w:rsidRPr="00FC5F70">
        <w:rPr>
          <w:rFonts w:eastAsia="Lucida Sans Unicode"/>
          <w:color w:val="000000" w:themeColor="text1"/>
          <w:sz w:val="28"/>
          <w:szCs w:val="28"/>
        </w:rPr>
        <w:lastRenderedPageBreak/>
        <w:t xml:space="preserve">Допускается размещение защитных металлических ограждений высотой не менее 0,5м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FC5F70">
        <w:rPr>
          <w:rFonts w:eastAsia="Lucida Sans Unicode"/>
          <w:color w:val="000000" w:themeColor="text1"/>
          <w:sz w:val="28"/>
          <w:szCs w:val="28"/>
        </w:rPr>
        <w:t>вытаптывания</w:t>
      </w:r>
      <w:proofErr w:type="spellEnd"/>
      <w:r w:rsidRPr="00FC5F70">
        <w:rPr>
          <w:rFonts w:eastAsia="Lucida Sans Unicode"/>
          <w:color w:val="000000" w:themeColor="text1"/>
          <w:sz w:val="28"/>
          <w:szCs w:val="28"/>
        </w:rPr>
        <w:t xml:space="preserve"> троп через газон. Металлическое ограждение должно размещаться на территории газона с отступом от границы примыкания порядка 0,2-0,3м.</w:t>
      </w:r>
    </w:p>
    <w:p w:rsidR="00FC5F70" w:rsidRPr="00FC5F70" w:rsidRDefault="00FC5F70" w:rsidP="00FC5F70">
      <w:pPr>
        <w:widowControl w:val="0"/>
        <w:suppressAutoHyphens/>
        <w:ind w:firstLine="720"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При проектировании средних и высоких видов ограждений в местах пересечения с подземными сооружениями, позволяющие проводить ремонтные или строительные работы.</w:t>
      </w:r>
    </w:p>
    <w:p w:rsidR="00FC5F70" w:rsidRPr="00FC5F70" w:rsidRDefault="00FC5F70" w:rsidP="00142301">
      <w:pPr>
        <w:widowControl w:val="0"/>
        <w:suppressAutoHyphens/>
        <w:ind w:firstLine="708"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 xml:space="preserve">Размещение рекламных конструкций на территории Октябрьского сельского поселения Туапсинского района должно производиться в соответствии с постановлением Госстандарта Российской Федерации от 22.04.2003 года №124-ст ГОСТ </w:t>
      </w:r>
      <w:proofErr w:type="gramStart"/>
      <w:r w:rsidRPr="00FC5F70">
        <w:rPr>
          <w:rFonts w:eastAsia="Lucida Sans Unicode"/>
          <w:color w:val="000000" w:themeColor="text1"/>
          <w:sz w:val="28"/>
          <w:szCs w:val="28"/>
        </w:rPr>
        <w:t>Р</w:t>
      </w:r>
      <w:proofErr w:type="gramEnd"/>
      <w:r w:rsidRPr="00FC5F70">
        <w:rPr>
          <w:rFonts w:eastAsia="Lucida Sans Unicode"/>
          <w:color w:val="000000" w:themeColor="text1"/>
          <w:sz w:val="28"/>
          <w:szCs w:val="28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 и решением Совета муниципального образования Туапсинский район от 30.06.2011г. №462 «Об утверждении Положения об установке рекламных и информационных конструкций на территории муниципального образования Туапсинский район».</w:t>
      </w:r>
    </w:p>
    <w:p w:rsidR="00FC5F70" w:rsidRPr="00FC5F70" w:rsidRDefault="00FC5F70" w:rsidP="00142301">
      <w:pPr>
        <w:widowControl w:val="0"/>
        <w:suppressAutoHyphens/>
        <w:ind w:firstLine="708"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На территории Октябрьского сельского поселения Туапсинского района установка и эксплуатация рекламных конструкций без разрешения запрещена.</w:t>
      </w:r>
    </w:p>
    <w:p w:rsidR="00FC5F70" w:rsidRPr="00FC5F70" w:rsidRDefault="00FC5F70" w:rsidP="00FC5F70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 xml:space="preserve">Запрещается размещать на тротуарах, пешеходных дорожках, парковках автотранспорта и иных территориях общего пользования Октябрьского сельского поселения Туапсинского района выносные конструкции (в том числе </w:t>
      </w:r>
      <w:proofErr w:type="spellStart"/>
      <w:r w:rsidRPr="00FC5F70">
        <w:rPr>
          <w:rFonts w:eastAsia="Lucida Sans Unicode"/>
          <w:color w:val="000000" w:themeColor="text1"/>
          <w:sz w:val="28"/>
          <w:szCs w:val="28"/>
        </w:rPr>
        <w:t>штендеры</w:t>
      </w:r>
      <w:proofErr w:type="spellEnd"/>
      <w:r w:rsidRPr="00FC5F70">
        <w:rPr>
          <w:rFonts w:eastAsia="Lucida Sans Unicode"/>
          <w:color w:val="000000" w:themeColor="text1"/>
          <w:sz w:val="28"/>
          <w:szCs w:val="28"/>
        </w:rPr>
        <w:t>), содержащие рекламную и иную информацию или указывающие на местонахождение объекта.</w:t>
      </w:r>
    </w:p>
    <w:p w:rsidR="00FC5F70" w:rsidRPr="00FC5F70" w:rsidRDefault="00FC5F70" w:rsidP="00142301">
      <w:pPr>
        <w:widowControl w:val="0"/>
        <w:suppressAutoHyphens/>
        <w:ind w:firstLine="708"/>
        <w:jc w:val="both"/>
        <w:rPr>
          <w:rFonts w:eastAsia="Lucida Sans Unicode"/>
          <w:color w:val="000000" w:themeColor="text1"/>
          <w:sz w:val="28"/>
          <w:szCs w:val="28"/>
        </w:rPr>
      </w:pPr>
      <w:proofErr w:type="gramStart"/>
      <w:r w:rsidRPr="00FC5F70">
        <w:rPr>
          <w:rFonts w:eastAsia="Lucida Sans Unicode"/>
          <w:color w:val="000000" w:themeColor="text1"/>
          <w:sz w:val="28"/>
          <w:szCs w:val="28"/>
        </w:rPr>
        <w:t>Для размещения сведений информационного характера о наименовании и месте нахождения, виде деятельности в целях информирования потребителей (третьих лиц) собственник или иной законный владелец помещений вправе разместить только одну настенную вывеску на одном фасаде здания, строения и сооружения, в одной плоскости и на единой линии с другими настенными вывесками на данном здании в одном цветовом решении.</w:t>
      </w:r>
      <w:proofErr w:type="gramEnd"/>
    </w:p>
    <w:p w:rsidR="00FC5F70" w:rsidRPr="00FC5F70" w:rsidRDefault="00FC5F70" w:rsidP="00142301">
      <w:pPr>
        <w:widowControl w:val="0"/>
        <w:suppressAutoHyphens/>
        <w:ind w:firstLine="708"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На фасадах зданий, строений и сооружений запретить размещение плакатов или иного информационного материала, за исключением вывески. Окраска и покрытие декоративными пленками всей поверхности остекления фасада, замена остекления фасада световыми коробами, содержащими сведения информационного характера, не допускается.</w:t>
      </w:r>
    </w:p>
    <w:p w:rsidR="00FC5F70" w:rsidRPr="00FC5F70" w:rsidRDefault="00FC5F70" w:rsidP="00142301">
      <w:pPr>
        <w:widowControl w:val="0"/>
        <w:suppressAutoHyphens/>
        <w:ind w:firstLine="708"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Максимальная площадь всех вывесок на одном здании, строении, сооружении не должна превышать:</w:t>
      </w:r>
    </w:p>
    <w:p w:rsidR="00FC5F70" w:rsidRPr="00FC5F70" w:rsidRDefault="00FC5F70" w:rsidP="00FC5F70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 xml:space="preserve">10% от общей площади фасада здания, строения, сооружения, в случае если площадь такого фасада менее 50 </w:t>
      </w:r>
      <w:proofErr w:type="spellStart"/>
      <w:r w:rsidRPr="00FC5F70">
        <w:rPr>
          <w:rFonts w:eastAsia="Lucida Sans Unicode"/>
          <w:color w:val="000000" w:themeColor="text1"/>
          <w:sz w:val="28"/>
          <w:szCs w:val="28"/>
        </w:rPr>
        <w:t>кв</w:t>
      </w:r>
      <w:proofErr w:type="gramStart"/>
      <w:r w:rsidRPr="00FC5F70">
        <w:rPr>
          <w:rFonts w:eastAsia="Lucida Sans Unicode"/>
          <w:color w:val="000000" w:themeColor="text1"/>
          <w:sz w:val="28"/>
          <w:szCs w:val="28"/>
        </w:rPr>
        <w:t>.м</w:t>
      </w:r>
      <w:proofErr w:type="spellEnd"/>
      <w:proofErr w:type="gramEnd"/>
      <w:r w:rsidRPr="00FC5F70">
        <w:rPr>
          <w:rFonts w:eastAsia="Lucida Sans Unicode"/>
          <w:color w:val="000000" w:themeColor="text1"/>
          <w:sz w:val="28"/>
          <w:szCs w:val="28"/>
        </w:rPr>
        <w:t>;</w:t>
      </w:r>
    </w:p>
    <w:p w:rsidR="00FC5F70" w:rsidRPr="00FC5F70" w:rsidRDefault="00FC5F70" w:rsidP="00FC5F70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 xml:space="preserve">5-10%  от общей площади фасада здания, строения, сооружения, в случае если площадь такого фасада составляет от 50 до 100 </w:t>
      </w:r>
      <w:proofErr w:type="spellStart"/>
      <w:r w:rsidRPr="00FC5F70">
        <w:rPr>
          <w:rFonts w:eastAsia="Lucida Sans Unicode"/>
          <w:color w:val="000000" w:themeColor="text1"/>
          <w:sz w:val="28"/>
          <w:szCs w:val="28"/>
        </w:rPr>
        <w:t>кв</w:t>
      </w:r>
      <w:proofErr w:type="gramStart"/>
      <w:r w:rsidRPr="00FC5F70">
        <w:rPr>
          <w:rFonts w:eastAsia="Lucida Sans Unicode"/>
          <w:color w:val="000000" w:themeColor="text1"/>
          <w:sz w:val="28"/>
          <w:szCs w:val="28"/>
        </w:rPr>
        <w:t>.м</w:t>
      </w:r>
      <w:proofErr w:type="spellEnd"/>
      <w:proofErr w:type="gramEnd"/>
      <w:r w:rsidRPr="00FC5F70">
        <w:rPr>
          <w:rFonts w:eastAsia="Lucida Sans Unicode"/>
          <w:color w:val="000000" w:themeColor="text1"/>
          <w:sz w:val="28"/>
          <w:szCs w:val="28"/>
        </w:rPr>
        <w:t>;</w:t>
      </w:r>
    </w:p>
    <w:p w:rsidR="00FC5F70" w:rsidRPr="00FC5F70" w:rsidRDefault="00FC5F70" w:rsidP="00FC5F70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 xml:space="preserve">3-5%  от общей площади фасада здания, строения, сооружения, в случае если площадь такого фасада составляет более 100 </w:t>
      </w:r>
      <w:proofErr w:type="spellStart"/>
      <w:r w:rsidRPr="00FC5F70">
        <w:rPr>
          <w:rFonts w:eastAsia="Lucida Sans Unicode"/>
          <w:color w:val="000000" w:themeColor="text1"/>
          <w:sz w:val="28"/>
          <w:szCs w:val="28"/>
        </w:rPr>
        <w:t>кв.м</w:t>
      </w:r>
      <w:proofErr w:type="spellEnd"/>
      <w:r w:rsidRPr="00FC5F70">
        <w:rPr>
          <w:rFonts w:eastAsia="Lucida Sans Unicode"/>
          <w:color w:val="000000" w:themeColor="text1"/>
          <w:sz w:val="28"/>
          <w:szCs w:val="28"/>
        </w:rPr>
        <w:t>.</w:t>
      </w:r>
    </w:p>
    <w:p w:rsidR="00FC5F70" w:rsidRPr="00FC5F70" w:rsidRDefault="00FC5F70" w:rsidP="00142301">
      <w:pPr>
        <w:widowControl w:val="0"/>
        <w:suppressAutoHyphens/>
        <w:ind w:firstLine="708"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 xml:space="preserve">Рекламные конструкции должны эксплуатироваться в соответствии с </w:t>
      </w:r>
      <w:r w:rsidRPr="00FC5F70">
        <w:rPr>
          <w:rFonts w:eastAsia="Lucida Sans Unicode"/>
          <w:color w:val="000000" w:themeColor="text1"/>
          <w:sz w:val="28"/>
          <w:szCs w:val="28"/>
        </w:rPr>
        <w:lastRenderedPageBreak/>
        <w:t>требованиями технической, а в случае необходимости и проектной документации на соответствующие рекламные конструкции в соответствии с законодательством.</w:t>
      </w:r>
    </w:p>
    <w:p w:rsidR="00FC5F70" w:rsidRPr="00FC5F70" w:rsidRDefault="00FC5F70" w:rsidP="00142301">
      <w:pPr>
        <w:widowControl w:val="0"/>
        <w:suppressAutoHyphens/>
        <w:ind w:firstLine="708"/>
        <w:jc w:val="both"/>
        <w:rPr>
          <w:rFonts w:eastAsia="Lucida Sans Unicode"/>
          <w:color w:val="000000" w:themeColor="text1"/>
          <w:sz w:val="28"/>
          <w:szCs w:val="28"/>
        </w:rPr>
      </w:pPr>
      <w:proofErr w:type="gramStart"/>
      <w:r w:rsidRPr="00FC5F70">
        <w:rPr>
          <w:rFonts w:eastAsia="Lucida Sans Unicode"/>
          <w:color w:val="000000" w:themeColor="text1"/>
          <w:sz w:val="28"/>
          <w:szCs w:val="28"/>
        </w:rPr>
        <w:t>На рекламных конструкциях должны быть указаны сведения об их владельце: наименование, место нахождения и государственный  регистрационный номер записи о государственной физического лица в качества индивидуального предпринимателя.</w:t>
      </w:r>
      <w:proofErr w:type="gramEnd"/>
      <w:r w:rsidR="00142301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</w:rPr>
        <w:t>Рекламные конструкции должны содержаться в надлежащем состоянии. Надлежащее состояние рекламных конструкций подразумевает:</w:t>
      </w:r>
    </w:p>
    <w:p w:rsidR="00FC5F70" w:rsidRPr="00FC5F70" w:rsidRDefault="00FC5F70" w:rsidP="00FC5F70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-целостность рекламных конструкций;</w:t>
      </w:r>
    </w:p>
    <w:p w:rsidR="00FC5F70" w:rsidRPr="00FC5F70" w:rsidRDefault="00FC5F70" w:rsidP="00FC5F70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-недопущение факта отсутствия рекламной информации на рекламной конструкции;</w:t>
      </w:r>
    </w:p>
    <w:p w:rsidR="00FC5F70" w:rsidRPr="00FC5F70" w:rsidRDefault="00FC5F70" w:rsidP="00FC5F70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-отсутствие механических повреждений;</w:t>
      </w:r>
    </w:p>
    <w:p w:rsidR="00FC5F70" w:rsidRPr="00FC5F70" w:rsidRDefault="00FC5F70" w:rsidP="00FC5F70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-отсутствие порывов рекламных полотен;</w:t>
      </w:r>
    </w:p>
    <w:p w:rsidR="00FC5F70" w:rsidRPr="00FC5F70" w:rsidRDefault="00FC5F70" w:rsidP="00FC5F70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-наличие покрашенного каркаса;</w:t>
      </w:r>
    </w:p>
    <w:p w:rsidR="00FC5F70" w:rsidRPr="00FC5F70" w:rsidRDefault="00FC5F70" w:rsidP="00FC5F70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-отсутствие ржавчины, коррозии и грязи на всех частях и элементах рекламных конструкций;</w:t>
      </w:r>
    </w:p>
    <w:p w:rsidR="00FC5F70" w:rsidRPr="00FC5F70" w:rsidRDefault="00FC5F70" w:rsidP="00FC5F70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-отсутствие на всех частях и элементах рекламных конструкций наклеенных объявлений, посторонних надписей, изображений и других информационных сообщений;</w:t>
      </w:r>
    </w:p>
    <w:p w:rsidR="00FC5F70" w:rsidRPr="00FC5F70" w:rsidRDefault="00FC5F70" w:rsidP="00142301">
      <w:pPr>
        <w:widowControl w:val="0"/>
        <w:suppressAutoHyphens/>
        <w:ind w:firstLine="708"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Подсвет рекламных конструкций (в зависимости от типа и вида рекламных конструкций) в темное время суток в соответствии с графиком работы уличного освещения.</w:t>
      </w:r>
    </w:p>
    <w:p w:rsidR="00FC5F70" w:rsidRPr="00FC5F70" w:rsidRDefault="00FC5F70" w:rsidP="00142301">
      <w:pPr>
        <w:widowControl w:val="0"/>
        <w:suppressAutoHyphens/>
        <w:ind w:firstLine="708"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Владелец рекламной конструкции обязан мыть и очищать от загрязнений принадлежащие ему рекламные конструкции по мере необходимости, но не реже:</w:t>
      </w:r>
    </w:p>
    <w:p w:rsidR="00FC5F70" w:rsidRPr="00FC5F70" w:rsidRDefault="00FC5F70" w:rsidP="00142301">
      <w:pPr>
        <w:widowControl w:val="0"/>
        <w:suppressAutoHyphens/>
        <w:ind w:firstLine="708"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-двух раз в неделю – рекламные конструкции на остановочных павильонах и площадках ожидания общественного транспорта;</w:t>
      </w:r>
    </w:p>
    <w:p w:rsidR="00FC5F70" w:rsidRPr="00FC5F70" w:rsidRDefault="00FC5F70" w:rsidP="00142301">
      <w:pPr>
        <w:widowControl w:val="0"/>
        <w:suppressAutoHyphens/>
        <w:ind w:firstLine="708"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 xml:space="preserve">-двух раз в месяц </w:t>
      </w:r>
      <w:proofErr w:type="gramStart"/>
      <w:r w:rsidRPr="00FC5F70">
        <w:rPr>
          <w:rFonts w:eastAsia="Lucida Sans Unicode"/>
          <w:color w:val="000000" w:themeColor="text1"/>
          <w:sz w:val="28"/>
          <w:szCs w:val="28"/>
        </w:rPr>
        <w:t>–д</w:t>
      </w:r>
      <w:proofErr w:type="gramEnd"/>
      <w:r w:rsidRPr="00FC5F70">
        <w:rPr>
          <w:rFonts w:eastAsia="Lucida Sans Unicode"/>
          <w:color w:val="000000" w:themeColor="text1"/>
          <w:sz w:val="28"/>
          <w:szCs w:val="28"/>
        </w:rPr>
        <w:t xml:space="preserve">ругие конструкции малого формата (указатели  рекламными модулями, афишные стенды, афишные стенды в виде тумбы, тумбы, </w:t>
      </w:r>
      <w:proofErr w:type="spellStart"/>
      <w:r w:rsidRPr="00FC5F70">
        <w:rPr>
          <w:rFonts w:eastAsia="Lucida Sans Unicode"/>
          <w:color w:val="000000" w:themeColor="text1"/>
          <w:sz w:val="28"/>
          <w:szCs w:val="28"/>
        </w:rPr>
        <w:t>пиллары</w:t>
      </w:r>
      <w:proofErr w:type="spellEnd"/>
      <w:r w:rsidRPr="00FC5F70">
        <w:rPr>
          <w:rFonts w:eastAsia="Lucida Sans Unicode"/>
          <w:color w:val="000000" w:themeColor="text1"/>
          <w:sz w:val="28"/>
          <w:szCs w:val="28"/>
        </w:rPr>
        <w:t>, пилоны);</w:t>
      </w:r>
    </w:p>
    <w:p w:rsidR="00FC5F70" w:rsidRPr="00FC5F70" w:rsidRDefault="00FC5F70" w:rsidP="00142301">
      <w:pPr>
        <w:widowControl w:val="0"/>
        <w:suppressAutoHyphens/>
        <w:ind w:firstLine="708"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-одного раза в месяц конструкции среднего формата (сити-</w:t>
      </w:r>
      <w:proofErr w:type="spellStart"/>
      <w:r w:rsidRPr="00FC5F70">
        <w:rPr>
          <w:rFonts w:eastAsia="Lucida Sans Unicode"/>
          <w:color w:val="000000" w:themeColor="text1"/>
          <w:sz w:val="28"/>
          <w:szCs w:val="28"/>
        </w:rPr>
        <w:t>борды</w:t>
      </w:r>
      <w:proofErr w:type="spellEnd"/>
      <w:r w:rsidRPr="00FC5F70">
        <w:rPr>
          <w:rFonts w:eastAsia="Lucida Sans Unicode"/>
          <w:color w:val="000000" w:themeColor="text1"/>
          <w:sz w:val="28"/>
          <w:szCs w:val="28"/>
        </w:rPr>
        <w:t>);</w:t>
      </w:r>
    </w:p>
    <w:p w:rsidR="00FC5F70" w:rsidRPr="00FC5F70" w:rsidRDefault="00FC5F70" w:rsidP="00142301">
      <w:pPr>
        <w:widowControl w:val="0"/>
        <w:suppressAutoHyphens/>
        <w:ind w:firstLine="708"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- одного раза в квартал – для прочих рекламных конструкций.</w:t>
      </w:r>
    </w:p>
    <w:p w:rsidR="00FC5F70" w:rsidRPr="00FC5F70" w:rsidRDefault="00FC5F70" w:rsidP="00FC5F70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ab/>
        <w:t>Устранение повреждений рекламных изображений на рекламных конструкциях должно осуществляться владельцами рекламных конструкций в течение одного календарного дня со дня выявления указанных фактов.</w:t>
      </w:r>
    </w:p>
    <w:p w:rsidR="00FC5F70" w:rsidRPr="00FC5F70" w:rsidRDefault="00FC5F70" w:rsidP="00FC5F70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ab/>
        <w:t>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фактов, о чем владельцы рекламных конструкций уведомляются с использованием телефонной связи, факсимильной связи или с использованием электронной почты.</w:t>
      </w:r>
    </w:p>
    <w:p w:rsidR="00FC5F70" w:rsidRPr="00FC5F70" w:rsidRDefault="00FC5F70" w:rsidP="00142301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ab/>
        <w:t xml:space="preserve">Колористическое решение зданий, строений и сооружений должно осуществляться с учетом общего цветового решения. Отделку фасадов зданий, строений и сооружений по цветовому решению в соответствии с каталогом </w:t>
      </w:r>
      <w:r w:rsidRPr="00FC5F70">
        <w:rPr>
          <w:rFonts w:eastAsia="Lucida Sans Unicode"/>
          <w:color w:val="000000" w:themeColor="text1"/>
          <w:sz w:val="28"/>
          <w:szCs w:val="28"/>
        </w:rPr>
        <w:lastRenderedPageBreak/>
        <w:t xml:space="preserve">цветов по </w:t>
      </w:r>
      <w:r w:rsidRPr="00FC5F70">
        <w:rPr>
          <w:rFonts w:eastAsia="Lucida Sans Unicode"/>
          <w:color w:val="000000" w:themeColor="text1"/>
          <w:sz w:val="28"/>
          <w:szCs w:val="28"/>
          <w:lang w:val="en-US"/>
        </w:rPr>
        <w:t>REL</w:t>
      </w:r>
      <w:r w:rsidRPr="00FC5F70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  <w:lang w:val="en-US"/>
        </w:rPr>
        <w:t>CLASSIC</w:t>
      </w:r>
      <w:r w:rsidRPr="00FC5F70">
        <w:rPr>
          <w:rFonts w:eastAsia="Lucida Sans Unicode"/>
          <w:color w:val="000000" w:themeColor="text1"/>
          <w:sz w:val="28"/>
          <w:szCs w:val="28"/>
        </w:rPr>
        <w:t>:</w:t>
      </w:r>
    </w:p>
    <w:p w:rsidR="00FC5F70" w:rsidRPr="00142301" w:rsidRDefault="00FC5F70" w:rsidP="00142301">
      <w:pPr>
        <w:pStyle w:val="afffb"/>
        <w:widowControl w:val="0"/>
        <w:numPr>
          <w:ilvl w:val="0"/>
          <w:numId w:val="7"/>
        </w:numPr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142301">
        <w:rPr>
          <w:rFonts w:eastAsia="Lucida Sans Unicode"/>
          <w:color w:val="000000" w:themeColor="text1"/>
          <w:sz w:val="28"/>
          <w:szCs w:val="28"/>
        </w:rPr>
        <w:t xml:space="preserve">Стены: </w:t>
      </w:r>
    </w:p>
    <w:p w:rsidR="00FC5F70" w:rsidRPr="00FC5F70" w:rsidRDefault="00FC5F70" w:rsidP="00142301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 xml:space="preserve">1013- белая устрица,1014- слоновая кость,    1015-светлая слоновая кость,   1047- </w:t>
      </w:r>
      <w:proofErr w:type="spellStart"/>
      <w:r w:rsidRPr="00FC5F70">
        <w:rPr>
          <w:rFonts w:eastAsia="Lucida Sans Unicode"/>
          <w:color w:val="000000" w:themeColor="text1"/>
          <w:sz w:val="28"/>
          <w:szCs w:val="28"/>
        </w:rPr>
        <w:t>телегрей</w:t>
      </w:r>
      <w:proofErr w:type="spellEnd"/>
      <w:r w:rsidRPr="00FC5F70">
        <w:rPr>
          <w:rFonts w:eastAsia="Lucida Sans Unicode"/>
          <w:color w:val="000000" w:themeColor="text1"/>
          <w:sz w:val="28"/>
          <w:szCs w:val="28"/>
        </w:rPr>
        <w:t xml:space="preserve"> 4,  8000-зелено-коричневый,  8001-охра коричневая, 8002-синально-коричневый,  8003-глиняный </w:t>
      </w:r>
      <w:proofErr w:type="gramStart"/>
      <w:r w:rsidRPr="00FC5F70">
        <w:rPr>
          <w:rFonts w:eastAsia="Lucida Sans Unicode"/>
          <w:color w:val="000000" w:themeColor="text1"/>
          <w:sz w:val="28"/>
          <w:szCs w:val="28"/>
        </w:rPr>
        <w:t>коричневый</w:t>
      </w:r>
      <w:proofErr w:type="gramEnd"/>
      <w:r w:rsidRPr="00FC5F70">
        <w:rPr>
          <w:rFonts w:eastAsia="Lucida Sans Unicode"/>
          <w:color w:val="000000" w:themeColor="text1"/>
          <w:sz w:val="28"/>
          <w:szCs w:val="28"/>
        </w:rPr>
        <w:t>,  9003-сигнальный белый,  9002-светло-серый,  9001-кремово-белый,  7034-желто-серый,  7033-цементно-белый,  7032-галечно-ьелый,  7001-серебристо-серый,   7002-оливково-серый,</w:t>
      </w:r>
    </w:p>
    <w:p w:rsidR="00142301" w:rsidRDefault="00FC5F70" w:rsidP="00142301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 xml:space="preserve">7003-серый мох,  7004-сигнально-серый;  </w:t>
      </w:r>
    </w:p>
    <w:p w:rsidR="00FC5F70" w:rsidRPr="00FC5F70" w:rsidRDefault="000D1C9D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>
        <w:rPr>
          <w:rFonts w:eastAsia="Lucida Sans Unicode"/>
          <w:color w:val="000000" w:themeColor="text1"/>
          <w:sz w:val="28"/>
          <w:szCs w:val="28"/>
        </w:rPr>
        <w:t xml:space="preserve">     </w:t>
      </w:r>
      <w:r w:rsidR="00FC5F70" w:rsidRPr="00FC5F70">
        <w:rPr>
          <w:rFonts w:eastAsia="Lucida Sans Unicode"/>
          <w:color w:val="000000" w:themeColor="text1"/>
          <w:sz w:val="28"/>
          <w:szCs w:val="28"/>
        </w:rPr>
        <w:t>2)</w:t>
      </w:r>
      <w:r w:rsidR="00142301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="00FC5F70" w:rsidRPr="00FC5F70">
        <w:rPr>
          <w:rFonts w:eastAsia="Lucida Sans Unicode"/>
          <w:color w:val="000000" w:themeColor="text1"/>
          <w:sz w:val="28"/>
          <w:szCs w:val="28"/>
        </w:rPr>
        <w:t xml:space="preserve"> выступающие части фасада – </w:t>
      </w:r>
      <w:proofErr w:type="gramStart"/>
      <w:r w:rsidR="00FC5F70" w:rsidRPr="00FC5F70">
        <w:rPr>
          <w:rFonts w:eastAsia="Lucida Sans Unicode"/>
          <w:color w:val="000000" w:themeColor="text1"/>
          <w:sz w:val="28"/>
          <w:szCs w:val="28"/>
        </w:rPr>
        <w:t>белый</w:t>
      </w:r>
      <w:proofErr w:type="gramEnd"/>
      <w:r w:rsidR="00FC5F70" w:rsidRPr="00FC5F70">
        <w:rPr>
          <w:rFonts w:eastAsia="Lucida Sans Unicode"/>
          <w:color w:val="000000" w:themeColor="text1"/>
          <w:sz w:val="28"/>
          <w:szCs w:val="28"/>
        </w:rPr>
        <w:t>;</w:t>
      </w:r>
    </w:p>
    <w:p w:rsidR="00FC5F70" w:rsidRPr="00FC5F70" w:rsidRDefault="000D1C9D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>
        <w:rPr>
          <w:rFonts w:eastAsia="Lucida Sans Unicode"/>
          <w:color w:val="000000" w:themeColor="text1"/>
          <w:sz w:val="28"/>
          <w:szCs w:val="28"/>
        </w:rPr>
        <w:t xml:space="preserve">     </w:t>
      </w:r>
      <w:r w:rsidR="00FC5F70" w:rsidRPr="00FC5F70">
        <w:rPr>
          <w:rFonts w:eastAsia="Lucida Sans Unicode"/>
          <w:color w:val="000000" w:themeColor="text1"/>
          <w:sz w:val="28"/>
          <w:szCs w:val="28"/>
        </w:rPr>
        <w:t>3</w:t>
      </w:r>
      <w:r w:rsidR="00142301">
        <w:rPr>
          <w:rFonts w:eastAsia="Lucida Sans Unicode"/>
          <w:color w:val="000000" w:themeColor="text1"/>
          <w:sz w:val="28"/>
          <w:szCs w:val="28"/>
        </w:rPr>
        <w:t xml:space="preserve">)  </w:t>
      </w:r>
      <w:r w:rsidR="00FC5F70" w:rsidRPr="00FC5F70">
        <w:rPr>
          <w:rFonts w:eastAsia="Lucida Sans Unicode"/>
          <w:color w:val="000000" w:themeColor="text1"/>
          <w:sz w:val="28"/>
          <w:szCs w:val="28"/>
        </w:rPr>
        <w:t>цоколь:</w:t>
      </w:r>
    </w:p>
    <w:p w:rsidR="00FC5F70" w:rsidRPr="00FC5F70" w:rsidRDefault="00FC5F70" w:rsidP="00142301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7036-платиново-серый,  7037-пыльно-серый,  7038-агатовый серый,</w:t>
      </w:r>
    </w:p>
    <w:p w:rsidR="00FC5F70" w:rsidRPr="00FC5F70" w:rsidRDefault="00FC5F70" w:rsidP="00142301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 xml:space="preserve">7039-кварцевый </w:t>
      </w:r>
      <w:proofErr w:type="gramStart"/>
      <w:r w:rsidRPr="00FC5F70">
        <w:rPr>
          <w:rFonts w:eastAsia="Lucida Sans Unicode"/>
          <w:color w:val="000000" w:themeColor="text1"/>
          <w:sz w:val="28"/>
          <w:szCs w:val="28"/>
        </w:rPr>
        <w:t>серый</w:t>
      </w:r>
      <w:proofErr w:type="gramEnd"/>
      <w:r w:rsidRPr="00FC5F70">
        <w:rPr>
          <w:rFonts w:eastAsia="Lucida Sans Unicode"/>
          <w:color w:val="000000" w:themeColor="text1"/>
          <w:sz w:val="28"/>
          <w:szCs w:val="28"/>
        </w:rPr>
        <w:t>,  7040-серое окно,  7001-серебристо-серый,</w:t>
      </w:r>
    </w:p>
    <w:p w:rsidR="00FC5F70" w:rsidRPr="00FC5F70" w:rsidRDefault="00FC5F70" w:rsidP="00142301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7002-оливково-серый,  7003-серый мох,  7004-сигнальный серый,</w:t>
      </w:r>
    </w:p>
    <w:p w:rsidR="00FC5F70" w:rsidRPr="00FC5F70" w:rsidRDefault="00FC5F70" w:rsidP="00142301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7031-сине-серый,  7032-галечный серый,  7033-цементно-серый,</w:t>
      </w:r>
    </w:p>
    <w:p w:rsidR="00142301" w:rsidRDefault="00FC5F70" w:rsidP="00142301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 xml:space="preserve">7034-желто-серый,  7035-светло-серый;  </w:t>
      </w:r>
    </w:p>
    <w:p w:rsidR="00FC5F70" w:rsidRPr="00FC5F70" w:rsidRDefault="000D1C9D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>
        <w:rPr>
          <w:rFonts w:eastAsia="Lucida Sans Unicode"/>
          <w:color w:val="000000" w:themeColor="text1"/>
          <w:sz w:val="28"/>
          <w:szCs w:val="28"/>
        </w:rPr>
        <w:t xml:space="preserve">      </w:t>
      </w:r>
      <w:r w:rsidR="00FC5F70" w:rsidRPr="00FC5F70">
        <w:rPr>
          <w:rFonts w:eastAsia="Lucida Sans Unicode"/>
          <w:color w:val="000000" w:themeColor="text1"/>
          <w:sz w:val="28"/>
          <w:szCs w:val="28"/>
        </w:rPr>
        <w:t>4)</w:t>
      </w:r>
      <w:r w:rsidR="00142301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="00FC5F70" w:rsidRPr="00FC5F70">
        <w:rPr>
          <w:rFonts w:eastAsia="Lucida Sans Unicode"/>
          <w:color w:val="000000" w:themeColor="text1"/>
          <w:sz w:val="28"/>
          <w:szCs w:val="28"/>
        </w:rPr>
        <w:t>кровля:</w:t>
      </w:r>
    </w:p>
    <w:p w:rsidR="00FC5F70" w:rsidRPr="00FC5F70" w:rsidRDefault="00FC5F70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3005-винно</w:t>
      </w:r>
      <w:r w:rsidR="00142301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</w:rPr>
        <w:t>-</w:t>
      </w:r>
      <w:r w:rsidR="00142301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</w:rPr>
        <w:t>красный,  3007</w:t>
      </w:r>
      <w:r w:rsidR="00142301">
        <w:rPr>
          <w:rFonts w:eastAsia="Lucida Sans Unicode"/>
          <w:color w:val="000000" w:themeColor="text1"/>
          <w:sz w:val="28"/>
          <w:szCs w:val="28"/>
        </w:rPr>
        <w:t xml:space="preserve"> – </w:t>
      </w:r>
      <w:r w:rsidRPr="00FC5F70">
        <w:rPr>
          <w:rFonts w:eastAsia="Lucida Sans Unicode"/>
          <w:color w:val="000000" w:themeColor="text1"/>
          <w:sz w:val="28"/>
          <w:szCs w:val="28"/>
        </w:rPr>
        <w:t>темно</w:t>
      </w:r>
      <w:r w:rsidR="00142301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</w:rPr>
        <w:t>-</w:t>
      </w:r>
      <w:r w:rsidR="00142301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</w:rPr>
        <w:t>красный,  3009</w:t>
      </w:r>
      <w:r w:rsidR="00142301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</w:rPr>
        <w:t>-</w:t>
      </w:r>
      <w:r w:rsidR="00142301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</w:rPr>
        <w:t xml:space="preserve">оксид </w:t>
      </w:r>
      <w:r w:rsidR="00142301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</w:rPr>
        <w:t>красный,</w:t>
      </w:r>
    </w:p>
    <w:p w:rsidR="00FC5F70" w:rsidRPr="00FC5F70" w:rsidRDefault="00FC5F70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7004-сигнальный серый,  8004-медно-коричневый,  8007-палево-коричневый,</w:t>
      </w:r>
    </w:p>
    <w:p w:rsidR="00FC5F70" w:rsidRPr="00FC5F70" w:rsidRDefault="00FC5F70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8000-зелено-коричневый,  8011-орехово-коричневый,  8014-сепия коричневая,</w:t>
      </w:r>
    </w:p>
    <w:p w:rsidR="00FC5F70" w:rsidRPr="00FC5F70" w:rsidRDefault="00FC5F70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8028-терракотовый.</w:t>
      </w:r>
    </w:p>
    <w:p w:rsidR="00FC5F70" w:rsidRPr="00FC5F70" w:rsidRDefault="00FC5F70" w:rsidP="000D1C9D">
      <w:pPr>
        <w:widowControl w:val="0"/>
        <w:suppressAutoHyphens/>
        <w:ind w:firstLine="720"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 xml:space="preserve">Цветовое решение кровли: </w:t>
      </w:r>
      <w:proofErr w:type="gramStart"/>
      <w:r w:rsidRPr="00FC5F70">
        <w:rPr>
          <w:rFonts w:eastAsia="Lucida Sans Unicode"/>
          <w:color w:val="000000" w:themeColor="text1"/>
          <w:sz w:val="28"/>
          <w:szCs w:val="28"/>
        </w:rPr>
        <w:t>светло-серый</w:t>
      </w:r>
      <w:proofErr w:type="gramEnd"/>
      <w:r w:rsidRPr="00FC5F70">
        <w:rPr>
          <w:rFonts w:eastAsia="Lucida Sans Unicode"/>
          <w:color w:val="000000" w:themeColor="text1"/>
          <w:sz w:val="28"/>
          <w:szCs w:val="28"/>
        </w:rPr>
        <w:t>, темно-зеленый применять в зонах сложившейся застройки, где указанные цветовые решения имеются.</w:t>
      </w:r>
    </w:p>
    <w:p w:rsidR="00FC5F70" w:rsidRPr="00FC5F70" w:rsidRDefault="00FC5F70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 xml:space="preserve">При ремонте, изменении </w:t>
      </w:r>
      <w:proofErr w:type="gramStart"/>
      <w:r w:rsidRPr="00FC5F70">
        <w:rPr>
          <w:rFonts w:eastAsia="Lucida Sans Unicode"/>
          <w:color w:val="000000" w:themeColor="text1"/>
          <w:sz w:val="28"/>
          <w:szCs w:val="28"/>
        </w:rPr>
        <w:t>архитектурного решения</w:t>
      </w:r>
      <w:proofErr w:type="gramEnd"/>
      <w:r w:rsidRPr="00FC5F70">
        <w:rPr>
          <w:rFonts w:eastAsia="Lucida Sans Unicode"/>
          <w:color w:val="000000" w:themeColor="text1"/>
          <w:sz w:val="28"/>
          <w:szCs w:val="28"/>
        </w:rPr>
        <w:t xml:space="preserve"> главных фасадов зданий, строений и сооружений, устранение диссонирующих элементов, упорядочение архитектурного решения и габаритов оконных и дверных проемов, остекления, водосточных труб производить по цветовому решению ив соответствии с каталогом цветов по </w:t>
      </w:r>
      <w:r w:rsidRPr="00FC5F70">
        <w:rPr>
          <w:rFonts w:eastAsia="Lucida Sans Unicode"/>
          <w:color w:val="000000" w:themeColor="text1"/>
          <w:sz w:val="28"/>
          <w:szCs w:val="28"/>
          <w:lang w:val="en-US"/>
        </w:rPr>
        <w:t>REL</w:t>
      </w:r>
      <w:r w:rsidRPr="00FC5F70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  <w:lang w:val="en-US"/>
        </w:rPr>
        <w:t>CLASSIC</w:t>
      </w:r>
      <w:r w:rsidRPr="00FC5F70">
        <w:rPr>
          <w:rFonts w:eastAsia="Lucida Sans Unicode"/>
          <w:color w:val="000000" w:themeColor="text1"/>
          <w:sz w:val="28"/>
          <w:szCs w:val="28"/>
        </w:rPr>
        <w:t>:</w:t>
      </w:r>
    </w:p>
    <w:p w:rsidR="00FC5F70" w:rsidRPr="000D1C9D" w:rsidRDefault="00FC5F70" w:rsidP="000D1C9D">
      <w:pPr>
        <w:pStyle w:val="afffb"/>
        <w:widowControl w:val="0"/>
        <w:numPr>
          <w:ilvl w:val="0"/>
          <w:numId w:val="8"/>
        </w:numPr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0D1C9D">
        <w:rPr>
          <w:rFonts w:eastAsia="Lucida Sans Unicode"/>
          <w:color w:val="000000" w:themeColor="text1"/>
          <w:sz w:val="28"/>
          <w:szCs w:val="28"/>
        </w:rPr>
        <w:t>оконные рамы:</w:t>
      </w:r>
    </w:p>
    <w:p w:rsidR="00FC5F70" w:rsidRPr="00FC5F70" w:rsidRDefault="00FC5F70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9010- белый,</w:t>
      </w:r>
      <w:r w:rsidRPr="00FC5F70">
        <w:rPr>
          <w:rFonts w:eastAsia="Lucida Sans Unicode"/>
          <w:color w:val="000000" w:themeColor="text1"/>
          <w:sz w:val="28"/>
          <w:szCs w:val="28"/>
        </w:rPr>
        <w:tab/>
        <w:t>8001-охра коричневая,          8002-синально-коричневый, 8003-глиняный коричневый,</w:t>
      </w:r>
      <w:r w:rsidRPr="00FC5F70">
        <w:rPr>
          <w:rFonts w:eastAsia="Lucida Sans Unicode"/>
          <w:color w:val="000000" w:themeColor="text1"/>
          <w:sz w:val="28"/>
          <w:szCs w:val="28"/>
        </w:rPr>
        <w:tab/>
        <w:t>7047-телегрей 4,</w:t>
      </w:r>
      <w:r w:rsidRPr="00FC5F70">
        <w:rPr>
          <w:rFonts w:eastAsia="Lucida Sans Unicode"/>
          <w:color w:val="000000" w:themeColor="text1"/>
          <w:sz w:val="28"/>
          <w:szCs w:val="28"/>
        </w:rPr>
        <w:tab/>
        <w:t>8007-палево-коричневый,</w:t>
      </w:r>
    </w:p>
    <w:p w:rsidR="00FC5F70" w:rsidRPr="00FC5F70" w:rsidRDefault="00FC5F70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8008-оливково-коричневый;</w:t>
      </w:r>
      <w:r w:rsidRPr="00FC5F70">
        <w:rPr>
          <w:rFonts w:eastAsia="Lucida Sans Unicode"/>
          <w:color w:val="000000" w:themeColor="text1"/>
          <w:sz w:val="28"/>
          <w:szCs w:val="28"/>
        </w:rPr>
        <w:tab/>
      </w:r>
    </w:p>
    <w:p w:rsidR="00FC5F70" w:rsidRPr="00FC5F70" w:rsidRDefault="00FC5F70" w:rsidP="000D1C9D">
      <w:pPr>
        <w:widowControl w:val="0"/>
        <w:suppressAutoHyphens/>
        <w:ind w:firstLine="720"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 xml:space="preserve">2) </w:t>
      </w:r>
      <w:proofErr w:type="spellStart"/>
      <w:r w:rsidRPr="00FC5F70">
        <w:rPr>
          <w:rFonts w:eastAsia="Lucida Sans Unicode"/>
          <w:color w:val="000000" w:themeColor="text1"/>
          <w:sz w:val="28"/>
          <w:szCs w:val="28"/>
        </w:rPr>
        <w:t>тонирование</w:t>
      </w:r>
      <w:proofErr w:type="spellEnd"/>
      <w:r w:rsidRPr="00FC5F70">
        <w:rPr>
          <w:rFonts w:eastAsia="Lucida Sans Unicode"/>
          <w:color w:val="000000" w:themeColor="text1"/>
          <w:sz w:val="28"/>
          <w:szCs w:val="28"/>
        </w:rPr>
        <w:t xml:space="preserve"> стекла:</w:t>
      </w:r>
      <w:r w:rsidRPr="00FC5F70">
        <w:rPr>
          <w:rFonts w:eastAsia="Lucida Sans Unicode"/>
          <w:color w:val="000000" w:themeColor="text1"/>
          <w:sz w:val="28"/>
          <w:szCs w:val="28"/>
        </w:rPr>
        <w:tab/>
      </w:r>
    </w:p>
    <w:p w:rsidR="00FC5F70" w:rsidRPr="00FC5F70" w:rsidRDefault="00FC5F70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9006-бело-алюмиевый,  9018-папирусно-белый,</w:t>
      </w:r>
      <w:r w:rsidRPr="00FC5F70">
        <w:rPr>
          <w:rFonts w:eastAsia="Lucida Sans Unicode"/>
          <w:color w:val="000000" w:themeColor="text1"/>
          <w:sz w:val="28"/>
          <w:szCs w:val="28"/>
        </w:rPr>
        <w:tab/>
        <w:t>1035-перламутрово-бежевый,  1036-перламутрово-золотой;</w:t>
      </w:r>
    </w:p>
    <w:p w:rsidR="00FC5F70" w:rsidRPr="000D1C9D" w:rsidRDefault="00FC5F70" w:rsidP="000D1C9D">
      <w:pPr>
        <w:pStyle w:val="afffb"/>
        <w:widowControl w:val="0"/>
        <w:numPr>
          <w:ilvl w:val="0"/>
          <w:numId w:val="8"/>
        </w:numPr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0D1C9D">
        <w:rPr>
          <w:rFonts w:eastAsia="Lucida Sans Unicode"/>
          <w:color w:val="000000" w:themeColor="text1"/>
          <w:sz w:val="28"/>
          <w:szCs w:val="28"/>
        </w:rPr>
        <w:t>водосточные трубы, желоба (под цвет кровли):</w:t>
      </w:r>
    </w:p>
    <w:p w:rsidR="00FC5F70" w:rsidRPr="00FC5F70" w:rsidRDefault="00FC5F70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9010-белый,</w:t>
      </w:r>
      <w:r w:rsidRPr="00FC5F70">
        <w:rPr>
          <w:rFonts w:eastAsia="Lucida Sans Unicode"/>
          <w:color w:val="000000" w:themeColor="text1"/>
          <w:sz w:val="28"/>
          <w:szCs w:val="28"/>
        </w:rPr>
        <w:tab/>
        <w:t>3005-винно-красный,</w:t>
      </w:r>
      <w:r w:rsidRPr="00FC5F70">
        <w:rPr>
          <w:rFonts w:eastAsia="Lucida Sans Unicode"/>
          <w:color w:val="000000" w:themeColor="text1"/>
          <w:sz w:val="28"/>
          <w:szCs w:val="28"/>
        </w:rPr>
        <w:tab/>
        <w:t>3007-темно-красный,</w:t>
      </w:r>
    </w:p>
    <w:p w:rsidR="00FC5F70" w:rsidRPr="00FC5F70" w:rsidRDefault="00FC5F70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3009-оксид красный,          8004-медно-коричневый,</w:t>
      </w:r>
      <w:r w:rsidRPr="00FC5F70">
        <w:rPr>
          <w:rFonts w:eastAsia="Lucida Sans Unicode"/>
          <w:color w:val="000000" w:themeColor="text1"/>
          <w:sz w:val="28"/>
          <w:szCs w:val="28"/>
        </w:rPr>
        <w:tab/>
        <w:t>8007-палево-коричневый,</w:t>
      </w:r>
    </w:p>
    <w:p w:rsidR="00FC5F70" w:rsidRPr="00FC5F70" w:rsidRDefault="00FC5F70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8008-оливково-коричневый,</w:t>
      </w:r>
      <w:r w:rsidRPr="00FC5F70">
        <w:rPr>
          <w:rFonts w:eastAsia="Lucida Sans Unicode"/>
          <w:color w:val="000000" w:themeColor="text1"/>
          <w:sz w:val="28"/>
          <w:szCs w:val="28"/>
        </w:rPr>
        <w:tab/>
        <w:t>8011-орехово-коричневый.</w:t>
      </w:r>
    </w:p>
    <w:p w:rsidR="00FC5F70" w:rsidRPr="00FC5F70" w:rsidRDefault="00FC5F70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ab/>
        <w:t xml:space="preserve">На главных фасадах зданий, строений и сооружений предусматривать адресные аншлаги по цветовому решению в соответствии с каталогом цветов по </w:t>
      </w:r>
      <w:r w:rsidRPr="00FC5F70">
        <w:rPr>
          <w:rFonts w:eastAsia="Lucida Sans Unicode"/>
          <w:color w:val="000000" w:themeColor="text1"/>
          <w:sz w:val="28"/>
          <w:szCs w:val="28"/>
          <w:lang w:val="en-US"/>
        </w:rPr>
        <w:t>REL</w:t>
      </w:r>
      <w:r w:rsidRPr="00FC5F70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  <w:lang w:val="en-US"/>
        </w:rPr>
        <w:t>CLASSIC</w:t>
      </w:r>
      <w:r w:rsidRPr="00FC5F70">
        <w:rPr>
          <w:rFonts w:eastAsia="Lucida Sans Unicode"/>
          <w:color w:val="000000" w:themeColor="text1"/>
          <w:sz w:val="28"/>
          <w:szCs w:val="28"/>
        </w:rPr>
        <w:t>:</w:t>
      </w:r>
    </w:p>
    <w:p w:rsidR="00FC5F70" w:rsidRPr="00FC5F70" w:rsidRDefault="00FC5F70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6004-сине-зеленый (фон),          5020-океанская синь (фон),</w:t>
      </w:r>
    </w:p>
    <w:p w:rsidR="00FC5F70" w:rsidRPr="00FC5F70" w:rsidRDefault="00FC5F70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 xml:space="preserve">9010- </w:t>
      </w:r>
      <w:proofErr w:type="gramStart"/>
      <w:r w:rsidRPr="00FC5F70">
        <w:rPr>
          <w:rFonts w:eastAsia="Lucida Sans Unicode"/>
          <w:color w:val="000000" w:themeColor="text1"/>
          <w:sz w:val="28"/>
          <w:szCs w:val="28"/>
        </w:rPr>
        <w:t>белый</w:t>
      </w:r>
      <w:proofErr w:type="gramEnd"/>
      <w:r w:rsidRPr="00FC5F70">
        <w:rPr>
          <w:rFonts w:eastAsia="Lucida Sans Unicode"/>
          <w:color w:val="000000" w:themeColor="text1"/>
          <w:sz w:val="28"/>
          <w:szCs w:val="28"/>
        </w:rPr>
        <w:t xml:space="preserve"> (буквы, цифры, рамки),</w:t>
      </w:r>
    </w:p>
    <w:p w:rsidR="00FC5F70" w:rsidRPr="00FC5F70" w:rsidRDefault="00FC5F70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ab/>
        <w:t xml:space="preserve">На фасадах зданий, строений и сооружений размещать вывески (фон, буквы, рамки) по цветовому решению в соответствии с каталогом цветов по </w:t>
      </w:r>
      <w:r w:rsidRPr="00FC5F70">
        <w:rPr>
          <w:rFonts w:eastAsia="Lucida Sans Unicode"/>
          <w:color w:val="000000" w:themeColor="text1"/>
          <w:sz w:val="28"/>
          <w:szCs w:val="28"/>
          <w:lang w:val="en-US"/>
        </w:rPr>
        <w:lastRenderedPageBreak/>
        <w:t>REL</w:t>
      </w:r>
      <w:r w:rsidRPr="00FC5F70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  <w:lang w:val="en-US"/>
        </w:rPr>
        <w:t>CLASSIC</w:t>
      </w:r>
      <w:r w:rsidRPr="00FC5F70">
        <w:rPr>
          <w:rFonts w:eastAsia="Lucida Sans Unicode"/>
          <w:color w:val="000000" w:themeColor="text1"/>
          <w:sz w:val="28"/>
          <w:szCs w:val="28"/>
        </w:rPr>
        <w:t>:</w:t>
      </w:r>
    </w:p>
    <w:p w:rsidR="00FC5F70" w:rsidRPr="00FC5F70" w:rsidRDefault="00FC5F70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1035- перламутрово-бежевый,</w:t>
      </w:r>
      <w:r w:rsidRPr="00FC5F70">
        <w:rPr>
          <w:rFonts w:eastAsia="Lucida Sans Unicode"/>
          <w:color w:val="000000" w:themeColor="text1"/>
          <w:sz w:val="28"/>
          <w:szCs w:val="28"/>
        </w:rPr>
        <w:tab/>
        <w:t>1036-перламутрово-золотой,</w:t>
      </w:r>
    </w:p>
    <w:p w:rsidR="00FC5F70" w:rsidRPr="00FC5F70" w:rsidRDefault="00FC5F70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2013-перламутрово-оранжевый,</w:t>
      </w:r>
      <w:r w:rsidRPr="00FC5F70">
        <w:rPr>
          <w:rFonts w:eastAsia="Lucida Sans Unicode"/>
          <w:color w:val="000000" w:themeColor="text1"/>
          <w:sz w:val="28"/>
          <w:szCs w:val="28"/>
        </w:rPr>
        <w:tab/>
        <w:t>3032-перламутрово-рубиновый,</w:t>
      </w:r>
    </w:p>
    <w:p w:rsidR="00FC5F70" w:rsidRPr="00FC5F70" w:rsidRDefault="00FC5F70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9010-белый.</w:t>
      </w:r>
    </w:p>
    <w:p w:rsidR="00FC5F70" w:rsidRPr="00FC5F70" w:rsidRDefault="00FC5F70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ab/>
      </w:r>
      <w:proofErr w:type="spellStart"/>
      <w:r w:rsidRPr="00FC5F70">
        <w:rPr>
          <w:rFonts w:eastAsia="Lucida Sans Unicode"/>
          <w:color w:val="000000" w:themeColor="text1"/>
          <w:sz w:val="28"/>
          <w:szCs w:val="28"/>
        </w:rPr>
        <w:t>Колористика</w:t>
      </w:r>
      <w:proofErr w:type="spellEnd"/>
      <w:r w:rsidRPr="00FC5F70">
        <w:rPr>
          <w:rFonts w:eastAsia="Lucida Sans Unicode"/>
          <w:color w:val="000000" w:themeColor="text1"/>
          <w:sz w:val="28"/>
          <w:szCs w:val="28"/>
        </w:rPr>
        <w:t xml:space="preserve"> конструкций ограждений, малых архитектурных форм (урны, скамейки, парковые диваны и т.д.) не должна диссонировать с фасадами зданий, строений и сооружений и цветовым решением в соответствии с каталогом цветов по </w:t>
      </w:r>
      <w:r w:rsidRPr="00FC5F70">
        <w:rPr>
          <w:rFonts w:eastAsia="Lucida Sans Unicode"/>
          <w:color w:val="000000" w:themeColor="text1"/>
          <w:sz w:val="28"/>
          <w:szCs w:val="28"/>
          <w:lang w:val="en-US"/>
        </w:rPr>
        <w:t>REL</w:t>
      </w:r>
      <w:r w:rsidRPr="00FC5F70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  <w:lang w:val="en-US"/>
        </w:rPr>
        <w:t>CLASSIC</w:t>
      </w:r>
      <w:r w:rsidRPr="00FC5F70">
        <w:rPr>
          <w:rFonts w:eastAsia="Lucida Sans Unicode"/>
          <w:color w:val="000000" w:themeColor="text1"/>
          <w:sz w:val="28"/>
          <w:szCs w:val="28"/>
        </w:rPr>
        <w:t>:</w:t>
      </w:r>
    </w:p>
    <w:p w:rsidR="00FC5F70" w:rsidRPr="00FC5F70" w:rsidRDefault="00FC5F70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ab/>
        <w:t>урны, рамы, объявления:</w:t>
      </w:r>
    </w:p>
    <w:p w:rsidR="00FC5F70" w:rsidRPr="00FC5F70" w:rsidRDefault="00FC5F70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6004-сине-зеленый,</w:t>
      </w:r>
      <w:r w:rsidRPr="00FC5F70">
        <w:rPr>
          <w:rFonts w:eastAsia="Lucida Sans Unicode"/>
          <w:color w:val="000000" w:themeColor="text1"/>
          <w:sz w:val="28"/>
          <w:szCs w:val="28"/>
        </w:rPr>
        <w:tab/>
        <w:t>9005-черный чугун,</w:t>
      </w:r>
      <w:r w:rsidRPr="00FC5F70">
        <w:rPr>
          <w:rFonts w:eastAsia="Lucida Sans Unicode"/>
          <w:color w:val="000000" w:themeColor="text1"/>
          <w:sz w:val="28"/>
          <w:szCs w:val="28"/>
        </w:rPr>
        <w:tab/>
        <w:t>1036-перламутрово-золотой (детали, вензель).</w:t>
      </w:r>
    </w:p>
    <w:p w:rsidR="00FC5F70" w:rsidRPr="00FC5F70" w:rsidRDefault="00FC5F70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ab/>
        <w:t>Иные колористические решения фасадов зданий строений и сооружений, ограждений и малых архитектурных форм допускается применять при условии согласования с администрацией Октябрьского сельского поселения</w:t>
      </w:r>
    </w:p>
    <w:p w:rsidR="00FC5F70" w:rsidRPr="00FC5F70" w:rsidRDefault="00DF3F39" w:rsidP="000D1C9D">
      <w:pPr>
        <w:widowControl w:val="0"/>
        <w:suppressAutoHyphens/>
        <w:ind w:firstLine="720"/>
        <w:jc w:val="both"/>
        <w:rPr>
          <w:rFonts w:eastAsia="Lucida Sans Unicode"/>
          <w:color w:val="000000" w:themeColor="text1"/>
          <w:sz w:val="28"/>
          <w:szCs w:val="28"/>
        </w:rPr>
      </w:pPr>
      <w:bookmarkStart w:id="112" w:name="sub_156"/>
      <w:r>
        <w:rPr>
          <w:rFonts w:eastAsia="Lucida Sans Unicode"/>
          <w:color w:val="000000" w:themeColor="text1"/>
          <w:sz w:val="28"/>
          <w:szCs w:val="28"/>
        </w:rPr>
        <w:t>14.5</w:t>
      </w:r>
      <w:r w:rsidR="00FC5F70" w:rsidRPr="00FC5F70">
        <w:rPr>
          <w:rFonts w:eastAsia="Lucida Sans Unicode"/>
          <w:color w:val="000000" w:themeColor="text1"/>
          <w:sz w:val="28"/>
          <w:szCs w:val="28"/>
        </w:rPr>
        <w:t>. Оборудование спортивно-игровых площадок должно соответствовать установленным стандартам и утвержденным проектным решениям.</w:t>
      </w:r>
    </w:p>
    <w:bookmarkEnd w:id="112"/>
    <w:p w:rsidR="00FC5F70" w:rsidRPr="00FC5F70" w:rsidRDefault="00FC5F70" w:rsidP="00FC5F70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Детские площадки должны оборудоваться прочными конструкциями, соответствующими современным требованиям дизайна, а материалы и отделка - санитарно-гигиеническим требованиям.</w:t>
      </w:r>
    </w:p>
    <w:p w:rsidR="00FC5F70" w:rsidRPr="00FC5F70" w:rsidRDefault="00DF3F39" w:rsidP="00FC5F70">
      <w:pPr>
        <w:widowControl w:val="0"/>
        <w:suppressAutoHyphens/>
        <w:ind w:firstLine="720"/>
        <w:jc w:val="both"/>
        <w:rPr>
          <w:rFonts w:eastAsia="Lucida Sans Unicode"/>
          <w:color w:val="000000" w:themeColor="text1"/>
          <w:sz w:val="28"/>
          <w:szCs w:val="28"/>
        </w:rPr>
      </w:pPr>
      <w:bookmarkStart w:id="113" w:name="sub_157"/>
      <w:r>
        <w:rPr>
          <w:rFonts w:eastAsia="Lucida Sans Unicode"/>
          <w:color w:val="000000" w:themeColor="text1"/>
          <w:sz w:val="28"/>
          <w:szCs w:val="28"/>
        </w:rPr>
        <w:t>14.6</w:t>
      </w:r>
      <w:r w:rsidR="00FC5F70" w:rsidRPr="00FC5F70">
        <w:rPr>
          <w:rFonts w:eastAsia="Lucida Sans Unicode"/>
          <w:color w:val="000000" w:themeColor="text1"/>
          <w:sz w:val="28"/>
          <w:szCs w:val="28"/>
        </w:rPr>
        <w:t xml:space="preserve">. </w:t>
      </w:r>
      <w:hyperlink r:id="rId82" w:anchor="sub_222" w:history="1">
        <w:r w:rsidR="00FC5F70" w:rsidRPr="008B6A85">
          <w:rPr>
            <w:rFonts w:eastAsia="Lucida Sans Unicode"/>
            <w:bCs/>
            <w:color w:val="000000" w:themeColor="text1"/>
            <w:sz w:val="28"/>
            <w:szCs w:val="28"/>
          </w:rPr>
          <w:t>Произведения монументально-декоративного искусства</w:t>
        </w:r>
      </w:hyperlink>
      <w:r w:rsidR="00FC5F70" w:rsidRPr="00FC5F70">
        <w:rPr>
          <w:rFonts w:eastAsia="Lucida Sans Unicode"/>
          <w:color w:val="000000" w:themeColor="text1"/>
          <w:sz w:val="28"/>
          <w:szCs w:val="28"/>
        </w:rPr>
        <w:t xml:space="preserve"> (скульптуры, обелиски, стелы, панно) устанавливаются на территориях общего пользования на основании решения  администрации сельского поселения   по согласованию с управлением архитектуры и градостроительства и управления культуры администрации МО, а также согласованных и утвержденных проектов.</w:t>
      </w:r>
    </w:p>
    <w:p w:rsidR="00FC5F70" w:rsidRPr="00FC5F70" w:rsidRDefault="00FC5F70" w:rsidP="00FC5F70">
      <w:pPr>
        <w:widowControl w:val="0"/>
        <w:suppressAutoHyphens/>
        <w:rPr>
          <w:rFonts w:eastAsia="Lucida Sans Unicode"/>
          <w:color w:val="000000" w:themeColor="text1"/>
          <w:sz w:val="28"/>
          <w:szCs w:val="28"/>
        </w:rPr>
      </w:pPr>
    </w:p>
    <w:bookmarkEnd w:id="113"/>
    <w:p w:rsidR="00FC5F70" w:rsidRPr="00FC5F70" w:rsidRDefault="00FC5F70" w:rsidP="00FC5F7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00" w:afterAutospacing="1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eastAsia="x-none"/>
        </w:rPr>
      </w:pPr>
      <w:r w:rsidRPr="00FC5F70">
        <w:rPr>
          <w:b/>
          <w:bCs/>
          <w:color w:val="000000" w:themeColor="text1"/>
          <w:kern w:val="32"/>
          <w:sz w:val="28"/>
          <w:szCs w:val="28"/>
          <w:lang w:eastAsia="x-none"/>
        </w:rPr>
        <w:t xml:space="preserve">  </w:t>
      </w:r>
      <w:r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Наружное освещение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14" w:name="sub_155"/>
      <w:r w:rsidRPr="00FC5F70">
        <w:rPr>
          <w:color w:val="000000" w:themeColor="text1"/>
          <w:sz w:val="28"/>
          <w:szCs w:val="28"/>
        </w:rPr>
        <w:t xml:space="preserve">15.1. Освещенность </w:t>
      </w:r>
      <w:hyperlink r:id="rId83" w:anchor="sub_232" w:history="1">
        <w:r w:rsidRPr="008B6A85">
          <w:rPr>
            <w:bCs/>
            <w:color w:val="000000" w:themeColor="text1"/>
            <w:sz w:val="28"/>
            <w:szCs w:val="28"/>
          </w:rPr>
          <w:t>улиц</w:t>
        </w:r>
      </w:hyperlink>
      <w:r w:rsidRPr="00FC5F70">
        <w:rPr>
          <w:b/>
          <w:color w:val="000000" w:themeColor="text1"/>
          <w:sz w:val="28"/>
          <w:szCs w:val="28"/>
        </w:rPr>
        <w:t xml:space="preserve"> </w:t>
      </w:r>
      <w:r w:rsidRPr="00FC5F70">
        <w:rPr>
          <w:color w:val="000000" w:themeColor="text1"/>
          <w:sz w:val="28"/>
          <w:szCs w:val="28"/>
        </w:rPr>
        <w:t>и</w:t>
      </w:r>
      <w:r w:rsidRPr="00FC5F70">
        <w:rPr>
          <w:b/>
          <w:color w:val="000000" w:themeColor="text1"/>
          <w:sz w:val="28"/>
          <w:szCs w:val="28"/>
        </w:rPr>
        <w:t xml:space="preserve"> </w:t>
      </w:r>
      <w:hyperlink r:id="rId84" w:anchor="sub_27" w:history="1">
        <w:r w:rsidRPr="008B6A85">
          <w:rPr>
            <w:bCs/>
            <w:color w:val="000000" w:themeColor="text1"/>
            <w:sz w:val="28"/>
            <w:szCs w:val="28"/>
          </w:rPr>
          <w:t>дорог</w:t>
        </w:r>
      </w:hyperlink>
      <w:r w:rsidRPr="00FC5F70">
        <w:rPr>
          <w:color w:val="000000" w:themeColor="text1"/>
          <w:sz w:val="28"/>
          <w:szCs w:val="28"/>
        </w:rPr>
        <w:t xml:space="preserve"> должна соответствовать действующим нормативам.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среды, не создающей помехи уличному движению.</w:t>
      </w:r>
    </w:p>
    <w:bookmarkEnd w:id="114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Здания общественного и административного назначения, расположенные в центре населенного пункта и вдоль магистральных и (или) главных улиц, должны иметь подсветку фасада в темное время суток в соответствии с проектом, согласованным с управлением архитектуры и градостроительства администрации МО.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На угловых домах кварталов в темное время суток аншлаги (номер дома и название </w:t>
      </w:r>
      <w:hyperlink r:id="rId85" w:anchor="sub_232" w:history="1">
        <w:r w:rsidRPr="008B6A85">
          <w:rPr>
            <w:bCs/>
            <w:color w:val="000000" w:themeColor="text1"/>
            <w:sz w:val="28"/>
            <w:szCs w:val="28"/>
          </w:rPr>
          <w:t>улицы</w:t>
        </w:r>
      </w:hyperlink>
      <w:r w:rsidRPr="00FC5F70">
        <w:rPr>
          <w:color w:val="000000" w:themeColor="text1"/>
          <w:sz w:val="28"/>
          <w:szCs w:val="28"/>
        </w:rPr>
        <w:t>) должны иметь подсветку.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Уличные светильники, фонари (кроме парковых) следует устанавливать не ниже </w:t>
      </w:r>
      <w:smartTag w:uri="urn:schemas-microsoft-com:office:smarttags" w:element="metricconverter">
        <w:smartTagPr>
          <w:attr w:name="ProductID" w:val="2,5 м"/>
        </w:smartTagPr>
        <w:r w:rsidRPr="00FC5F70">
          <w:rPr>
            <w:color w:val="000000" w:themeColor="text1"/>
            <w:sz w:val="28"/>
            <w:szCs w:val="28"/>
          </w:rPr>
          <w:t>2,5 м</w:t>
        </w:r>
      </w:smartTag>
      <w:r w:rsidRPr="00FC5F70">
        <w:rPr>
          <w:color w:val="000000" w:themeColor="text1"/>
          <w:sz w:val="28"/>
          <w:szCs w:val="28"/>
        </w:rPr>
        <w:t xml:space="preserve"> от поверхности тротуара. Опоры, кронштейны светильников и фонарей в исторической части населенного пункта следует выполнять из литого или кованого металла по проекту, согласованному органом, </w:t>
      </w:r>
      <w:r w:rsidRPr="00FC5F70">
        <w:rPr>
          <w:color w:val="000000" w:themeColor="text1"/>
          <w:sz w:val="28"/>
          <w:szCs w:val="28"/>
        </w:rPr>
        <w:lastRenderedPageBreak/>
        <w:t>уполномоченным в области градостроительной деятельности.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15.2. Включение наружного освещения </w:t>
      </w:r>
      <w:hyperlink r:id="rId86" w:anchor="sub_232" w:history="1">
        <w:r w:rsidRPr="008B6A85">
          <w:rPr>
            <w:bCs/>
            <w:color w:val="000000" w:themeColor="text1"/>
            <w:sz w:val="28"/>
            <w:szCs w:val="28"/>
          </w:rPr>
          <w:t>улиц</w:t>
        </w:r>
      </w:hyperlink>
      <w:r w:rsidRPr="00FC5F70">
        <w:rPr>
          <w:b/>
          <w:color w:val="000000" w:themeColor="text1"/>
          <w:sz w:val="28"/>
          <w:szCs w:val="28"/>
        </w:rPr>
        <w:t xml:space="preserve">, </w:t>
      </w:r>
      <w:hyperlink r:id="rId87" w:anchor="sub_27" w:history="1">
        <w:r w:rsidRPr="008B6A85">
          <w:rPr>
            <w:bCs/>
            <w:color w:val="000000" w:themeColor="text1"/>
            <w:sz w:val="28"/>
            <w:szCs w:val="28"/>
          </w:rPr>
          <w:t>дорог</w:t>
        </w:r>
      </w:hyperlink>
      <w:r w:rsidRPr="00FC5F70">
        <w:rPr>
          <w:color w:val="000000" w:themeColor="text1"/>
          <w:sz w:val="28"/>
          <w:szCs w:val="28"/>
        </w:rPr>
        <w:t xml:space="preserve">, площадей, территорий микрорайонов производится при снижении уровня естественной освещенности в вечерние сумерки до 20 </w:t>
      </w:r>
      <w:proofErr w:type="spellStart"/>
      <w:r w:rsidRPr="00FC5F70">
        <w:rPr>
          <w:color w:val="000000" w:themeColor="text1"/>
          <w:sz w:val="28"/>
          <w:szCs w:val="28"/>
        </w:rPr>
        <w:t>лк</w:t>
      </w:r>
      <w:proofErr w:type="spellEnd"/>
      <w:r w:rsidRPr="00FC5F70">
        <w:rPr>
          <w:color w:val="000000" w:themeColor="text1"/>
          <w:sz w:val="28"/>
          <w:szCs w:val="28"/>
        </w:rPr>
        <w:t xml:space="preserve">, а отключение - в утренние сумерки при ее повышении до 10 </w:t>
      </w:r>
      <w:proofErr w:type="spellStart"/>
      <w:r w:rsidRPr="00FC5F70">
        <w:rPr>
          <w:color w:val="000000" w:themeColor="text1"/>
          <w:sz w:val="28"/>
          <w:szCs w:val="28"/>
        </w:rPr>
        <w:t>лк</w:t>
      </w:r>
      <w:proofErr w:type="spellEnd"/>
      <w:r w:rsidRPr="00FC5F70">
        <w:rPr>
          <w:color w:val="000000" w:themeColor="text1"/>
          <w:sz w:val="28"/>
          <w:szCs w:val="28"/>
        </w:rPr>
        <w:t xml:space="preserve"> по графику, утвержденному администрацией сельского поселения.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15" w:name="sub_162"/>
      <w:r w:rsidRPr="00FC5F70">
        <w:rPr>
          <w:color w:val="000000" w:themeColor="text1"/>
          <w:sz w:val="28"/>
          <w:szCs w:val="28"/>
        </w:rPr>
        <w:t>15.3. Эксплуатация установок наружного освещения осуществляется в соответствии с Перечнем работ по технической эксплуатации установок наружного освещения.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16" w:name="sub_163"/>
      <w:bookmarkEnd w:id="115"/>
      <w:r w:rsidRPr="00FC5F70">
        <w:rPr>
          <w:color w:val="000000" w:themeColor="text1"/>
          <w:sz w:val="28"/>
          <w:szCs w:val="28"/>
        </w:rPr>
        <w:t>15.4. Размещение систем архитектурно-художественной подсветки                           и иллюминационных установок на территории сельского поселения согласовывается с управлением архитектуры и градостроительства района.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17" w:name="sub_164"/>
      <w:bookmarkEnd w:id="116"/>
      <w:r w:rsidRPr="00FC5F70">
        <w:rPr>
          <w:color w:val="000000" w:themeColor="text1"/>
          <w:sz w:val="28"/>
          <w:szCs w:val="28"/>
        </w:rPr>
        <w:t>15.5. Подключение и эксплуатация систем архитектурно-художественной подсветки и иллюминационных установок осуществляется в соответствии   с установленными требованиями.</w:t>
      </w:r>
      <w:bookmarkStart w:id="118" w:name="sub_165"/>
      <w:bookmarkEnd w:id="117"/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15.6. Включение и отключение установок наружного освещения улиц, дорог, площадей, территорий микрорайонов и других объектов должно производиться организацией, осуществляющей эксплуатацию установок:</w:t>
      </w:r>
    </w:p>
    <w:bookmarkEnd w:id="118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15.6.1. При ручном управлении - в соответствии с графиком, составленным с учетом времени года, особенностей местных условий, согласованным с органом, уполномоченным главой сельского поселения;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15.6.2. При автоматическом управлении - по сигналам фотоэлектрических устройств.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19" w:name="sub_166"/>
      <w:r w:rsidRPr="00FC5F70">
        <w:rPr>
          <w:color w:val="000000" w:themeColor="text1"/>
          <w:sz w:val="28"/>
          <w:szCs w:val="28"/>
        </w:rPr>
        <w:t xml:space="preserve">15.7. Включение и отключение устройств наружного освещения подъездов жилых домов, систем архитектурно-художественной подсветки производится в режиме работы наружного освещения </w:t>
      </w:r>
      <w:hyperlink r:id="rId88" w:anchor="sub_232" w:history="1">
        <w:r w:rsidRPr="008B6A85">
          <w:rPr>
            <w:bCs/>
            <w:color w:val="000000" w:themeColor="text1"/>
            <w:sz w:val="28"/>
            <w:szCs w:val="28"/>
          </w:rPr>
          <w:t>улиц</w:t>
        </w:r>
      </w:hyperlink>
      <w:r w:rsidRPr="00FC5F70">
        <w:rPr>
          <w:color w:val="000000" w:themeColor="text1"/>
          <w:sz w:val="28"/>
          <w:szCs w:val="28"/>
        </w:rPr>
        <w:t>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20" w:name="sub_167"/>
      <w:bookmarkEnd w:id="119"/>
      <w:r w:rsidRPr="00FC5F70">
        <w:rPr>
          <w:color w:val="000000" w:themeColor="text1"/>
          <w:sz w:val="28"/>
          <w:szCs w:val="28"/>
        </w:rPr>
        <w:t>15.8. Освещение во дворах должно осуществляться энергосберегающими лампами.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21" w:name="sub_168"/>
      <w:bookmarkEnd w:id="120"/>
      <w:r w:rsidRPr="00FC5F70">
        <w:rPr>
          <w:color w:val="000000" w:themeColor="text1"/>
          <w:sz w:val="28"/>
          <w:szCs w:val="28"/>
        </w:rPr>
        <w:t xml:space="preserve">15.9. Процент неработающих в ночное время (с 23.00 до 6.00 часов) светильников на площадях, магистралях и улицах не должен превышать                            5 процентов от количества светильников в пределах </w:t>
      </w:r>
      <w:smartTag w:uri="urn:schemas-microsoft-com:office:smarttags" w:element="metricconverter">
        <w:smartTagPr>
          <w:attr w:name="ProductID" w:val="100 метров"/>
        </w:smartTagPr>
        <w:r w:rsidRPr="00FC5F70">
          <w:rPr>
            <w:color w:val="000000" w:themeColor="text1"/>
            <w:sz w:val="28"/>
            <w:szCs w:val="28"/>
          </w:rPr>
          <w:t>100 метров</w:t>
        </w:r>
      </w:smartTag>
      <w:r w:rsidRPr="00FC5F70">
        <w:rPr>
          <w:color w:val="000000" w:themeColor="text1"/>
          <w:sz w:val="28"/>
          <w:szCs w:val="28"/>
        </w:rPr>
        <w:t>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22" w:name="sub_169"/>
      <w:bookmarkEnd w:id="121"/>
      <w:r w:rsidRPr="00FC5F70">
        <w:rPr>
          <w:color w:val="000000" w:themeColor="text1"/>
          <w:sz w:val="28"/>
          <w:szCs w:val="28"/>
        </w:rPr>
        <w:t>15.10. Юридические и физические лица, эксплуатирующие объекты наружного освещения, обязаны:</w:t>
      </w:r>
    </w:p>
    <w:bookmarkEnd w:id="122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15.10.1. Содержать в чистоте и своевременно окрашивать металлические опоры, кронштейны и другие элементы устройств наружного освещения и контактной сети, а также не допускать очагов коррозии.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15.10.2. Хранить в специально отведенных для этой цели помещениях вышедшие из строя газоразрядные лампы и вывозить их на специализированные предприятия для их утилизации.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15.10.3. Вывозить сбитые опоры освещения в течение суток с момента обнаружения (демонтажа).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15.10.4. В течение суток осуществить ремонт либо замену объекта наружного освещения.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16.10.5. Устранить поврежденные устройства наружного освещения при дорожно-транспортных происшествиях за счет виновных лиц либо за свой счет </w:t>
      </w:r>
      <w:r w:rsidRPr="00FC5F70">
        <w:rPr>
          <w:color w:val="000000" w:themeColor="text1"/>
          <w:sz w:val="28"/>
          <w:szCs w:val="28"/>
        </w:rPr>
        <w:lastRenderedPageBreak/>
        <w:t>с последующим возмещением ущерба виновным лицом.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23" w:name="sub_1610"/>
      <w:r w:rsidRPr="00FC5F70">
        <w:rPr>
          <w:color w:val="000000" w:themeColor="text1"/>
          <w:sz w:val="28"/>
          <w:szCs w:val="28"/>
        </w:rPr>
        <w:t>15.11. Для освещения объектов наружной рекламы должны использоваться световые приборы промышленного изготовления, обеспечивающие выполнение требований энергосбережения, электр</w:t>
      </w:r>
      <w:proofErr w:type="gramStart"/>
      <w:r w:rsidRPr="00FC5F70">
        <w:rPr>
          <w:color w:val="000000" w:themeColor="text1"/>
          <w:sz w:val="28"/>
          <w:szCs w:val="28"/>
        </w:rPr>
        <w:t>о-</w:t>
      </w:r>
      <w:proofErr w:type="gramEnd"/>
      <w:r w:rsidRPr="00FC5F70">
        <w:rPr>
          <w:color w:val="000000" w:themeColor="text1"/>
          <w:sz w:val="28"/>
          <w:szCs w:val="28"/>
        </w:rPr>
        <w:t xml:space="preserve"> и пожаробезопасности. Крепление светового прибора должно обеспечивать его надежное соединение с рекламной конструкцией и выдерживать ветровую и дождевую нагрузку, вибрационные и ударные воздействия.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bookmarkEnd w:id="123"/>
    <w:p w:rsidR="00FC5F70" w:rsidRPr="00FC5F70" w:rsidRDefault="00FC5F70" w:rsidP="00FC5F7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00" w:afterAutospacing="1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eastAsia="x-none"/>
        </w:rPr>
      </w:pPr>
      <w:r w:rsidRPr="00FC5F70">
        <w:rPr>
          <w:b/>
          <w:bCs/>
          <w:color w:val="000000" w:themeColor="text1"/>
          <w:kern w:val="32"/>
          <w:sz w:val="28"/>
          <w:szCs w:val="28"/>
          <w:lang w:eastAsia="x-none"/>
        </w:rPr>
        <w:t xml:space="preserve">  </w:t>
      </w:r>
      <w:r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 xml:space="preserve">Благоустройство и озеленение </w:t>
      </w:r>
      <w:r w:rsidRPr="00FC5F70">
        <w:rPr>
          <w:b/>
          <w:bCs/>
          <w:color w:val="000000" w:themeColor="text1"/>
          <w:kern w:val="32"/>
          <w:sz w:val="28"/>
          <w:szCs w:val="28"/>
          <w:lang w:eastAsia="x-none"/>
        </w:rPr>
        <w:t>сельского поселения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16.1. </w:t>
      </w:r>
      <w:hyperlink r:id="rId89" w:anchor="sub_22" w:history="1">
        <w:r w:rsidRPr="008B6A85">
          <w:rPr>
            <w:bCs/>
            <w:color w:val="000000" w:themeColor="text1"/>
            <w:sz w:val="28"/>
            <w:szCs w:val="28"/>
          </w:rPr>
          <w:t>Благоустройство</w:t>
        </w:r>
      </w:hyperlink>
      <w:r w:rsidRPr="00FC5F70">
        <w:rPr>
          <w:color w:val="000000" w:themeColor="text1"/>
          <w:sz w:val="28"/>
          <w:szCs w:val="28"/>
        </w:rPr>
        <w:t xml:space="preserve"> материально-пространственной среды включает в себя: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16.1.1. Вертикальную планировку и организацию рельефа.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16.1.2. Устройство покрытий дорожных и пешеходных коммуникаций </w:t>
      </w:r>
      <w:r w:rsidRPr="00FC5F70">
        <w:rPr>
          <w:b/>
          <w:color w:val="000000" w:themeColor="text1"/>
          <w:sz w:val="28"/>
          <w:szCs w:val="28"/>
        </w:rPr>
        <w:t>(</w:t>
      </w:r>
      <w:hyperlink r:id="rId90" w:anchor="sub_232" w:history="1">
        <w:r w:rsidRPr="008B6A85">
          <w:rPr>
            <w:bCs/>
            <w:color w:val="000000" w:themeColor="text1"/>
            <w:sz w:val="28"/>
            <w:szCs w:val="28"/>
          </w:rPr>
          <w:t>улиц</w:t>
        </w:r>
      </w:hyperlink>
      <w:r w:rsidRPr="00FC5F70">
        <w:rPr>
          <w:color w:val="000000" w:themeColor="text1"/>
          <w:sz w:val="28"/>
          <w:szCs w:val="28"/>
        </w:rPr>
        <w:t>, площадей, открытых автостоянок, спортивно-игровых площадок и прочего).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16.1.3. Устройство уличного освещения.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16.1.4. Возведение или установку элементов благоустройства </w:t>
      </w:r>
      <w:r w:rsidRPr="00FC5F70">
        <w:rPr>
          <w:b/>
          <w:color w:val="000000" w:themeColor="text1"/>
          <w:sz w:val="28"/>
          <w:szCs w:val="28"/>
        </w:rPr>
        <w:t>(</w:t>
      </w:r>
      <w:hyperlink r:id="rId91" w:anchor="sub_214" w:history="1">
        <w:r w:rsidRPr="008B6A85">
          <w:rPr>
            <w:bCs/>
            <w:color w:val="000000" w:themeColor="text1"/>
            <w:sz w:val="28"/>
            <w:szCs w:val="28"/>
          </w:rPr>
          <w:t>малых архитектурных форм</w:t>
        </w:r>
      </w:hyperlink>
      <w:r w:rsidRPr="00FC5F70">
        <w:rPr>
          <w:b/>
          <w:color w:val="000000" w:themeColor="text1"/>
          <w:sz w:val="28"/>
          <w:szCs w:val="28"/>
        </w:rPr>
        <w:t>,</w:t>
      </w:r>
      <w:r w:rsidRPr="00FC5F70">
        <w:rPr>
          <w:color w:val="000000" w:themeColor="text1"/>
          <w:sz w:val="28"/>
          <w:szCs w:val="28"/>
        </w:rPr>
        <w:t xml:space="preserve"> фонтанов, бассейнов, подпорных стенок, лестниц, парапетов, объектов наружной рекламы и прочего).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16.1.5. Озеленение.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24" w:name="sub_172"/>
      <w:r w:rsidRPr="00FC5F70">
        <w:rPr>
          <w:color w:val="000000" w:themeColor="text1"/>
          <w:sz w:val="28"/>
          <w:szCs w:val="28"/>
        </w:rPr>
        <w:t>16.2. 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рельефа, почвенного покрова и существующих древесных насаждений, возможности отвода поверхностных вод, минимального объема земляных работ и возможности использования вытесняемых грунтов на площадке строительства и благоустройства.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25" w:name="sub_173"/>
      <w:bookmarkEnd w:id="124"/>
      <w:r w:rsidRPr="00FC5F70">
        <w:rPr>
          <w:color w:val="000000" w:themeColor="text1"/>
          <w:sz w:val="28"/>
          <w:szCs w:val="28"/>
        </w:rPr>
        <w:t>16.3. Отвод поверхностных вод осуществляется в соответствии с техническими регламентами, а до их утверждения - в соответствии с требованиями СНиП.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26" w:name="sub_174"/>
      <w:bookmarkEnd w:id="125"/>
      <w:r w:rsidRPr="00FC5F70">
        <w:rPr>
          <w:color w:val="000000" w:themeColor="text1"/>
          <w:sz w:val="28"/>
          <w:szCs w:val="28"/>
        </w:rPr>
        <w:t xml:space="preserve">16.4. Вертикальные отметки </w:t>
      </w:r>
      <w:hyperlink r:id="rId92" w:anchor="sub_27" w:history="1">
        <w:r w:rsidRPr="008B6A85">
          <w:rPr>
            <w:bCs/>
            <w:color w:val="000000" w:themeColor="text1"/>
            <w:sz w:val="28"/>
            <w:szCs w:val="28"/>
          </w:rPr>
          <w:t>дорог</w:t>
        </w:r>
      </w:hyperlink>
      <w:r w:rsidRPr="00FC5F70">
        <w:rPr>
          <w:b/>
          <w:color w:val="000000" w:themeColor="text1"/>
          <w:sz w:val="28"/>
          <w:szCs w:val="28"/>
        </w:rPr>
        <w:t xml:space="preserve">, </w:t>
      </w:r>
      <w:hyperlink r:id="rId93" w:anchor="sub_231" w:history="1">
        <w:r w:rsidRPr="008B6A85">
          <w:rPr>
            <w:bCs/>
            <w:color w:val="000000" w:themeColor="text1"/>
            <w:sz w:val="28"/>
            <w:szCs w:val="28"/>
          </w:rPr>
          <w:t>тротуаров</w:t>
        </w:r>
      </w:hyperlink>
      <w:r w:rsidRPr="00FC5F70">
        <w:rPr>
          <w:b/>
          <w:color w:val="000000" w:themeColor="text1"/>
          <w:sz w:val="28"/>
          <w:szCs w:val="28"/>
        </w:rPr>
        <w:t xml:space="preserve">, </w:t>
      </w:r>
      <w:r w:rsidRPr="00FC5F70">
        <w:rPr>
          <w:color w:val="000000" w:themeColor="text1"/>
          <w:sz w:val="28"/>
          <w:szCs w:val="28"/>
        </w:rPr>
        <w:t>колодцев ливневой канализации определяются с учетом исключения возможности застаивания поверхностных вод и подтопления территорий.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27" w:name="sub_175"/>
      <w:bookmarkEnd w:id="126"/>
      <w:r w:rsidRPr="00FC5F70">
        <w:rPr>
          <w:color w:val="000000" w:themeColor="text1"/>
          <w:sz w:val="28"/>
          <w:szCs w:val="28"/>
        </w:rPr>
        <w:t>16.5. На территориях с высоким стоянием грунтовых вод, на заболоченных участках следует осуществлять мероприятия по понижению уровня грунтовых вод в соответствии с техническими регламентами, а до их утверждения - в соответствии с требованиями СНиП.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28" w:name="sub_176"/>
      <w:bookmarkEnd w:id="127"/>
      <w:r w:rsidRPr="00FC5F70">
        <w:rPr>
          <w:color w:val="000000" w:themeColor="text1"/>
          <w:sz w:val="28"/>
          <w:szCs w:val="28"/>
        </w:rPr>
        <w:t>16.6. Все территории поселения должны иметь твердое или растительное покрытие (</w:t>
      </w:r>
      <w:hyperlink r:id="rId94" w:anchor="sub_26" w:history="1">
        <w:r w:rsidRPr="008B6A85">
          <w:rPr>
            <w:bCs/>
            <w:color w:val="000000" w:themeColor="text1"/>
            <w:sz w:val="28"/>
            <w:szCs w:val="28"/>
          </w:rPr>
          <w:t>газон</w:t>
        </w:r>
      </w:hyperlink>
      <w:r w:rsidRPr="00FC5F70">
        <w:rPr>
          <w:color w:val="000000" w:themeColor="text1"/>
          <w:sz w:val="28"/>
          <w:szCs w:val="28"/>
        </w:rPr>
        <w:t>)</w:t>
      </w:r>
      <w:r w:rsidRPr="00FC5F70">
        <w:rPr>
          <w:b/>
          <w:color w:val="000000" w:themeColor="text1"/>
          <w:sz w:val="28"/>
          <w:szCs w:val="28"/>
        </w:rPr>
        <w:t>.</w:t>
      </w:r>
      <w:r w:rsidRPr="00FC5F70">
        <w:rPr>
          <w:color w:val="000000" w:themeColor="text1"/>
          <w:sz w:val="28"/>
          <w:szCs w:val="28"/>
        </w:rPr>
        <w:t xml:space="preserve"> Наличие открытого грунта допускается только на территориях строительных площадок, </w:t>
      </w:r>
      <w:hyperlink r:id="rId95" w:anchor="sub_218" w:history="1">
        <w:r w:rsidRPr="008B6A85">
          <w:rPr>
            <w:bCs/>
            <w:color w:val="000000" w:themeColor="text1"/>
            <w:sz w:val="28"/>
            <w:szCs w:val="28"/>
          </w:rPr>
          <w:t>пляжей</w:t>
        </w:r>
      </w:hyperlink>
      <w:r w:rsidRPr="00FC5F70">
        <w:rPr>
          <w:color w:val="000000" w:themeColor="text1"/>
          <w:sz w:val="28"/>
          <w:szCs w:val="28"/>
        </w:rPr>
        <w:t xml:space="preserve"> и на участках производственных комплексов, где это предусмотрено технологией и потребностями производства (в том числе сельскохозяйственного).</w:t>
      </w:r>
    </w:p>
    <w:bookmarkEnd w:id="128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Выезды со строительных площадок на асфальтовое покрытие дорог должны иметь устройства для очистки колес автомобильного транспорта, обслуживающего стройку.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29" w:name="sub_177"/>
      <w:r w:rsidRPr="00FC5F70">
        <w:rPr>
          <w:color w:val="000000" w:themeColor="text1"/>
          <w:sz w:val="28"/>
          <w:szCs w:val="28"/>
        </w:rPr>
        <w:lastRenderedPageBreak/>
        <w:t>16.7. Участки с растительным покрытием и вокруг деревьев должны отделяться от участков с твердым покрытием бордюрным камнем вровень с покрытием.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30" w:name="sub_178"/>
      <w:bookmarkEnd w:id="129"/>
      <w:r w:rsidRPr="00FC5F70">
        <w:rPr>
          <w:color w:val="000000" w:themeColor="text1"/>
          <w:sz w:val="28"/>
          <w:szCs w:val="28"/>
        </w:rPr>
        <w:t xml:space="preserve">16.8. Бордюры, отделяющие тротуар от </w:t>
      </w:r>
      <w:hyperlink r:id="rId96" w:anchor="sub_26" w:history="1">
        <w:r w:rsidRPr="008B6A85">
          <w:rPr>
            <w:bCs/>
            <w:color w:val="000000" w:themeColor="text1"/>
            <w:sz w:val="28"/>
            <w:szCs w:val="28"/>
          </w:rPr>
          <w:t>газона</w:t>
        </w:r>
      </w:hyperlink>
      <w:r w:rsidRPr="00FC5F70">
        <w:rPr>
          <w:b/>
          <w:color w:val="000000" w:themeColor="text1"/>
          <w:sz w:val="28"/>
          <w:szCs w:val="28"/>
        </w:rPr>
        <w:t>,</w:t>
      </w:r>
      <w:r w:rsidRPr="00FC5F70">
        <w:rPr>
          <w:color w:val="000000" w:themeColor="text1"/>
          <w:sz w:val="28"/>
          <w:szCs w:val="28"/>
        </w:rPr>
        <w:t xml:space="preserve"> должны быть вровень с покрытием тротуара, но выше газона на </w:t>
      </w:r>
      <w:smartTag w:uri="urn:schemas-microsoft-com:office:smarttags" w:element="metricconverter">
        <w:smartTagPr>
          <w:attr w:name="ProductID" w:val="5 см"/>
        </w:smartTagPr>
        <w:r w:rsidRPr="00FC5F70">
          <w:rPr>
            <w:color w:val="000000" w:themeColor="text1"/>
            <w:sz w:val="28"/>
            <w:szCs w:val="28"/>
          </w:rPr>
          <w:t>5 см</w:t>
        </w:r>
      </w:smartTag>
      <w:r w:rsidRPr="00FC5F70">
        <w:rPr>
          <w:color w:val="000000" w:themeColor="text1"/>
          <w:sz w:val="28"/>
          <w:szCs w:val="28"/>
        </w:rPr>
        <w:t>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31" w:name="sub_179"/>
      <w:bookmarkEnd w:id="130"/>
      <w:r w:rsidRPr="00FC5F70">
        <w:rPr>
          <w:color w:val="000000" w:themeColor="text1"/>
          <w:sz w:val="28"/>
          <w:szCs w:val="28"/>
        </w:rPr>
        <w:t xml:space="preserve">16.9. </w:t>
      </w:r>
      <w:hyperlink r:id="rId97" w:anchor="sub_231" w:history="1">
        <w:r w:rsidRPr="008B6A85">
          <w:rPr>
            <w:bCs/>
            <w:color w:val="000000" w:themeColor="text1"/>
            <w:sz w:val="28"/>
            <w:szCs w:val="28"/>
          </w:rPr>
          <w:t>Тротуары</w:t>
        </w:r>
      </w:hyperlink>
      <w:r w:rsidRPr="00FC5F70">
        <w:rPr>
          <w:color w:val="000000" w:themeColor="text1"/>
          <w:sz w:val="28"/>
          <w:szCs w:val="28"/>
        </w:rPr>
        <w:t xml:space="preserve"> и велосипедные дорожки следует устраивать приподнятыми на </w:t>
      </w:r>
      <w:smartTag w:uri="urn:schemas-microsoft-com:office:smarttags" w:element="metricconverter">
        <w:smartTagPr>
          <w:attr w:name="ProductID" w:val="15 см"/>
        </w:smartTagPr>
        <w:r w:rsidRPr="00FC5F70">
          <w:rPr>
            <w:color w:val="000000" w:themeColor="text1"/>
            <w:sz w:val="28"/>
            <w:szCs w:val="28"/>
          </w:rPr>
          <w:t>15 см</w:t>
        </w:r>
      </w:smartTag>
      <w:r w:rsidRPr="00FC5F70">
        <w:rPr>
          <w:color w:val="000000" w:themeColor="text1"/>
          <w:sz w:val="28"/>
          <w:szCs w:val="28"/>
        </w:rPr>
        <w:t xml:space="preserve"> над уровнем проездов. Пересечения тротуаров и велосипедных дорожек </w:t>
      </w:r>
      <w:proofErr w:type="gramStart"/>
      <w:r w:rsidRPr="00FC5F70">
        <w:rPr>
          <w:color w:val="000000" w:themeColor="text1"/>
          <w:sz w:val="28"/>
          <w:szCs w:val="28"/>
        </w:rPr>
        <w:t>со</w:t>
      </w:r>
      <w:proofErr w:type="gramEnd"/>
      <w:r w:rsidRPr="00FC5F70">
        <w:rPr>
          <w:color w:val="000000" w:themeColor="text1"/>
          <w:sz w:val="28"/>
          <w:szCs w:val="28"/>
        </w:rPr>
        <w:t xml:space="preserve"> второстепенными проездами, а на подходах к школам и детским дошкольным учреждениям и с основными проездами следует предусматривать в одном уровне с устройством пандуса длиной соответственно 1,5 и </w:t>
      </w:r>
      <w:smartTag w:uri="urn:schemas-microsoft-com:office:smarttags" w:element="metricconverter">
        <w:smartTagPr>
          <w:attr w:name="ProductID" w:val="3 м"/>
        </w:smartTagPr>
        <w:r w:rsidRPr="00FC5F70">
          <w:rPr>
            <w:color w:val="000000" w:themeColor="text1"/>
            <w:sz w:val="28"/>
            <w:szCs w:val="28"/>
          </w:rPr>
          <w:t>3 м</w:t>
        </w:r>
      </w:smartTag>
      <w:r w:rsidRPr="00FC5F70">
        <w:rPr>
          <w:color w:val="000000" w:themeColor="text1"/>
          <w:sz w:val="28"/>
          <w:szCs w:val="28"/>
        </w:rPr>
        <w:t>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32" w:name="sub_1710"/>
      <w:bookmarkEnd w:id="131"/>
      <w:r w:rsidRPr="00FC5F70">
        <w:rPr>
          <w:color w:val="000000" w:themeColor="text1"/>
          <w:sz w:val="28"/>
          <w:szCs w:val="28"/>
        </w:rPr>
        <w:t xml:space="preserve">16.10. Не допускается использовать для покрытия (мощения) </w:t>
      </w:r>
      <w:hyperlink r:id="rId98" w:anchor="sub_27" w:history="1">
        <w:r w:rsidRPr="008B6A85">
          <w:rPr>
            <w:bCs/>
            <w:color w:val="000000" w:themeColor="text1"/>
            <w:sz w:val="28"/>
            <w:szCs w:val="28"/>
          </w:rPr>
          <w:t>дорог</w:t>
        </w:r>
      </w:hyperlink>
      <w:r w:rsidRPr="00FC5F70">
        <w:rPr>
          <w:b/>
          <w:color w:val="000000" w:themeColor="text1"/>
          <w:sz w:val="28"/>
          <w:szCs w:val="28"/>
        </w:rPr>
        <w:t xml:space="preserve">, </w:t>
      </w:r>
      <w:r w:rsidRPr="00FC5F70">
        <w:rPr>
          <w:color w:val="000000" w:themeColor="text1"/>
          <w:sz w:val="28"/>
          <w:szCs w:val="28"/>
        </w:rPr>
        <w:t>тротуаров, пешеходных дорожек, открытых лестниц:</w:t>
      </w:r>
    </w:p>
    <w:bookmarkEnd w:id="132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16.10.1. Материалы, ухудшающие эстетические и эксплуатационные характеристики покрытия (мощения) по сравнению </w:t>
      </w:r>
      <w:proofErr w:type="gramStart"/>
      <w:r w:rsidRPr="00FC5F70">
        <w:rPr>
          <w:color w:val="000000" w:themeColor="text1"/>
          <w:sz w:val="28"/>
          <w:szCs w:val="28"/>
        </w:rPr>
        <w:t>с</w:t>
      </w:r>
      <w:proofErr w:type="gramEnd"/>
      <w:r w:rsidRPr="00FC5F70">
        <w:rPr>
          <w:color w:val="000000" w:themeColor="text1"/>
          <w:sz w:val="28"/>
          <w:szCs w:val="28"/>
        </w:rPr>
        <w:t xml:space="preserve"> заменяемым.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16.10.2. Экологически опасные материалы.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16.10.3. Полированный естественный или глазурованный искусственный камень (плитку).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33" w:name="sub_1711"/>
      <w:r w:rsidRPr="00FC5F70">
        <w:rPr>
          <w:color w:val="000000" w:themeColor="text1"/>
          <w:sz w:val="28"/>
          <w:szCs w:val="28"/>
        </w:rPr>
        <w:t>16.11. Покрытия тротуаров, пешеходных дорожек, проходящих над подземными инженерными сетями, следует выполнять из тротуарных плит, искусственных или естественных тротуарных камней (плиток).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34" w:name="sub_1712"/>
      <w:bookmarkEnd w:id="133"/>
      <w:r w:rsidRPr="00FC5F70">
        <w:rPr>
          <w:color w:val="000000" w:themeColor="text1"/>
          <w:sz w:val="28"/>
          <w:szCs w:val="28"/>
        </w:rPr>
        <w:t>16.12. Структура  озелененных территорий сельского поселения  включает многопрофильные и специализированные парки, скверы, бульвары, набережные, предназначенные для организации отдыха и досуга населения.</w:t>
      </w:r>
    </w:p>
    <w:bookmarkEnd w:id="134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Элементами озеленения территорий являются </w:t>
      </w:r>
      <w:hyperlink r:id="rId99" w:anchor="sub_28" w:history="1">
        <w:r w:rsidRPr="008B6A85">
          <w:rPr>
            <w:bCs/>
            <w:color w:val="000000" w:themeColor="text1"/>
            <w:sz w:val="28"/>
            <w:szCs w:val="28"/>
          </w:rPr>
          <w:t>зеленые насаждения</w:t>
        </w:r>
      </w:hyperlink>
      <w:r w:rsidRPr="00FC5F70">
        <w:rPr>
          <w:color w:val="000000" w:themeColor="text1"/>
          <w:sz w:val="28"/>
          <w:szCs w:val="28"/>
        </w:rPr>
        <w:t xml:space="preserve"> - деревья, кустарники, газоны, цветники и естественные природные растения.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35" w:name="sub_1713"/>
      <w:r w:rsidRPr="00FC5F70">
        <w:rPr>
          <w:color w:val="000000" w:themeColor="text1"/>
          <w:sz w:val="28"/>
          <w:szCs w:val="28"/>
        </w:rPr>
        <w:t>16.13. Работы по содержанию, регуляции зеленых насаждений, уходу за ними на территориях общего пользования осуществляет организация, заключившая муниципальный контракт на выполнение соответствующих работ.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36" w:name="sub_1714"/>
      <w:bookmarkEnd w:id="135"/>
      <w:r w:rsidRPr="00FC5F70">
        <w:rPr>
          <w:color w:val="000000" w:themeColor="text1"/>
          <w:sz w:val="28"/>
          <w:szCs w:val="28"/>
        </w:rPr>
        <w:t>16.14. 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37" w:name="sub_1715"/>
      <w:bookmarkEnd w:id="136"/>
      <w:r w:rsidRPr="00FC5F70">
        <w:rPr>
          <w:color w:val="000000" w:themeColor="text1"/>
          <w:sz w:val="28"/>
          <w:szCs w:val="28"/>
        </w:rPr>
        <w:t xml:space="preserve">16.15. </w:t>
      </w:r>
      <w:proofErr w:type="gramStart"/>
      <w:r w:rsidRPr="00FC5F70">
        <w:rPr>
          <w:color w:val="000000" w:themeColor="text1"/>
          <w:sz w:val="28"/>
          <w:szCs w:val="28"/>
        </w:rPr>
        <w:t>Контроль за</w:t>
      </w:r>
      <w:proofErr w:type="gramEnd"/>
      <w:r w:rsidRPr="00FC5F70">
        <w:rPr>
          <w:color w:val="000000" w:themeColor="text1"/>
          <w:sz w:val="28"/>
          <w:szCs w:val="28"/>
        </w:rPr>
        <w:t xml:space="preserve"> содержанием в надлежащем состоянии </w:t>
      </w:r>
      <w:hyperlink r:id="rId100" w:anchor="sub_28" w:history="1">
        <w:r w:rsidRPr="008B6A85">
          <w:rPr>
            <w:bCs/>
            <w:color w:val="000000" w:themeColor="text1"/>
            <w:sz w:val="28"/>
            <w:szCs w:val="28"/>
          </w:rPr>
          <w:t>зеленых насаждений</w:t>
        </w:r>
      </w:hyperlink>
      <w:r w:rsidRPr="00FC5F70">
        <w:rPr>
          <w:b/>
          <w:color w:val="000000" w:themeColor="text1"/>
          <w:sz w:val="28"/>
          <w:szCs w:val="28"/>
        </w:rPr>
        <w:t xml:space="preserve"> </w:t>
      </w:r>
      <w:r w:rsidRPr="00FC5F70">
        <w:rPr>
          <w:color w:val="000000" w:themeColor="text1"/>
          <w:sz w:val="28"/>
          <w:szCs w:val="28"/>
        </w:rPr>
        <w:t>на всех территориях независимо от их правовой принадлежности организует администрация сельского поселения.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38" w:name="sub_1716"/>
      <w:bookmarkEnd w:id="137"/>
      <w:r w:rsidRPr="00FC5F70">
        <w:rPr>
          <w:color w:val="000000" w:themeColor="text1"/>
          <w:sz w:val="28"/>
          <w:szCs w:val="28"/>
        </w:rPr>
        <w:t>16.16. Не допускается:</w:t>
      </w:r>
    </w:p>
    <w:bookmarkEnd w:id="138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16.16.1. Складирование материалов, скол асфальта на </w:t>
      </w:r>
      <w:hyperlink r:id="rId101" w:anchor="sub_26" w:history="1">
        <w:r w:rsidRPr="008B6A85">
          <w:rPr>
            <w:bCs/>
            <w:color w:val="000000" w:themeColor="text1"/>
            <w:sz w:val="28"/>
            <w:szCs w:val="28"/>
          </w:rPr>
          <w:t>газоны.</w:t>
        </w:r>
      </w:hyperlink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16.16.2. Касание ветвей деревьев </w:t>
      </w:r>
      <w:proofErr w:type="spellStart"/>
      <w:r w:rsidRPr="00FC5F70">
        <w:rPr>
          <w:color w:val="000000" w:themeColor="text1"/>
          <w:sz w:val="28"/>
          <w:szCs w:val="28"/>
        </w:rPr>
        <w:t>токонесущих</w:t>
      </w:r>
      <w:proofErr w:type="spellEnd"/>
      <w:r w:rsidRPr="00FC5F70">
        <w:rPr>
          <w:color w:val="000000" w:themeColor="text1"/>
          <w:sz w:val="28"/>
          <w:szCs w:val="28"/>
        </w:rPr>
        <w:t xml:space="preserve"> проводов, закрывание ими указателей улиц и номерных знаков домов.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Своевременную обрезку ветвей в охранных зонах (в радиусе одного метра) проводов, а также закрывающих указатели </w:t>
      </w:r>
      <w:hyperlink r:id="rId102" w:anchor="sub_232" w:history="1">
        <w:r w:rsidRPr="008B6A85">
          <w:rPr>
            <w:bCs/>
            <w:color w:val="000000" w:themeColor="text1"/>
            <w:sz w:val="28"/>
            <w:szCs w:val="28"/>
          </w:rPr>
          <w:t>улиц</w:t>
        </w:r>
      </w:hyperlink>
      <w:r w:rsidRPr="00FC5F70">
        <w:rPr>
          <w:b/>
          <w:color w:val="000000" w:themeColor="text1"/>
          <w:sz w:val="28"/>
          <w:szCs w:val="28"/>
        </w:rPr>
        <w:t xml:space="preserve"> </w:t>
      </w:r>
      <w:r w:rsidRPr="00FC5F70">
        <w:rPr>
          <w:color w:val="000000" w:themeColor="text1"/>
          <w:sz w:val="28"/>
          <w:szCs w:val="28"/>
        </w:rPr>
        <w:t xml:space="preserve">и номерные знаки домов обеспечивают собственники инженерных сетей или организации, осуществляющие управление многоквартирными домами. Обрезка производится по графику, согласованному с владельцами электропередач, и под </w:t>
      </w:r>
      <w:r w:rsidRPr="00FC5F70">
        <w:rPr>
          <w:color w:val="000000" w:themeColor="text1"/>
          <w:sz w:val="28"/>
          <w:szCs w:val="28"/>
        </w:rPr>
        <w:lastRenderedPageBreak/>
        <w:t>их контролем с соблюдением технологических регламентов работ.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39" w:name="sub_1717"/>
      <w:r w:rsidRPr="00FC5F70">
        <w:rPr>
          <w:color w:val="000000" w:themeColor="text1"/>
          <w:sz w:val="28"/>
          <w:szCs w:val="28"/>
        </w:rPr>
        <w:t>16.17. Полив зеленых насаждений на объектах озеленения, находящихся на занимаемой территории, производится соответствующими юридическими и физическими лицами, а находящихся на территории общего пользования - организацией, выполняющей соответствующие работы, в утреннее время не позднее 8:00 часов или в вечернее время после 18:00 часов.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40" w:name="sub_1718"/>
      <w:bookmarkEnd w:id="139"/>
      <w:r w:rsidRPr="00FC5F70">
        <w:rPr>
          <w:color w:val="000000" w:themeColor="text1"/>
          <w:sz w:val="28"/>
          <w:szCs w:val="28"/>
        </w:rPr>
        <w:t>16.18. Погибшие и потерявшие декоративность растения в цветниках и вазонах должны сразу удаляться с одновременной посадкой новых растений.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41" w:name="sub_1719"/>
      <w:bookmarkEnd w:id="140"/>
      <w:r w:rsidRPr="00FC5F70">
        <w:rPr>
          <w:color w:val="000000" w:themeColor="text1"/>
          <w:sz w:val="28"/>
          <w:szCs w:val="28"/>
        </w:rPr>
        <w:t xml:space="preserve">16.19. </w:t>
      </w:r>
      <w:hyperlink r:id="rId103" w:anchor="sub_214" w:history="1">
        <w:r w:rsidRPr="008B6A85">
          <w:rPr>
            <w:bCs/>
            <w:color w:val="000000" w:themeColor="text1"/>
            <w:sz w:val="28"/>
            <w:szCs w:val="28"/>
          </w:rPr>
          <w:t>Малые архитектурные формы</w:t>
        </w:r>
      </w:hyperlink>
      <w:r w:rsidRPr="00FC5F70">
        <w:rPr>
          <w:color w:val="000000" w:themeColor="text1"/>
          <w:sz w:val="28"/>
          <w:szCs w:val="28"/>
        </w:rPr>
        <w:t>, садово-парковая мебель должны находиться в исправном состоянии, промываться, ежегодно до 1 мая окрашиваться.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42" w:name="sub_1720"/>
      <w:bookmarkEnd w:id="141"/>
      <w:r w:rsidRPr="00FC5F70">
        <w:rPr>
          <w:color w:val="000000" w:themeColor="text1"/>
          <w:sz w:val="28"/>
          <w:szCs w:val="28"/>
        </w:rPr>
        <w:t xml:space="preserve">16.20. Обязанности за сохранность </w:t>
      </w:r>
      <w:hyperlink r:id="rId104" w:anchor="sub_28" w:history="1">
        <w:r w:rsidRPr="008B6A85">
          <w:rPr>
            <w:bCs/>
            <w:color w:val="000000" w:themeColor="text1"/>
            <w:sz w:val="28"/>
            <w:szCs w:val="28"/>
          </w:rPr>
          <w:t>зеленых насаждений</w:t>
        </w:r>
      </w:hyperlink>
      <w:r w:rsidRPr="00FC5F70">
        <w:rPr>
          <w:color w:val="000000" w:themeColor="text1"/>
          <w:sz w:val="28"/>
          <w:szCs w:val="28"/>
        </w:rPr>
        <w:t xml:space="preserve"> и проведению всего комплекса работ, необходимых для нормального роста деревьев, в населенных пунктах возлагаются:</w:t>
      </w:r>
    </w:p>
    <w:bookmarkEnd w:id="142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16.20.1. По скверам, паркам, лесопаркам и уличным посадкам - на руководителей организаций, в чьем ведении они находятся.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16.20.2. По зеленым насаждениям возле жилых домов и во дворах - на руководителей организаций, осуществляющих  управление и эксплуатацию жилищного фонда.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16.20.3. По зеленым участкам, прилегающим к зданиям - на руководителей организаций, размещенных в указанных зданиях.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43" w:name="sub_1721"/>
      <w:r w:rsidRPr="00FC5F70">
        <w:rPr>
          <w:color w:val="000000" w:themeColor="text1"/>
          <w:sz w:val="28"/>
          <w:szCs w:val="28"/>
        </w:rPr>
        <w:t>16.21. Санитарная вырубка зеленых насаждений производится в установленном муниципальными правовыми актами и настоящими Правилами порядке.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44" w:name="sub_1722"/>
      <w:bookmarkEnd w:id="143"/>
      <w:r w:rsidRPr="00FC5F70">
        <w:rPr>
          <w:color w:val="000000" w:themeColor="text1"/>
          <w:sz w:val="28"/>
          <w:szCs w:val="28"/>
        </w:rPr>
        <w:t>16.22. Санитарной вырубке подлежат деревья и кустарники, находящиеся в следующем состоянии:</w:t>
      </w:r>
    </w:p>
    <w:bookmarkEnd w:id="144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16.22.1. Погибшие, поврежденные, не поддающиеся восстановлению.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16.22.2. Сухостойные.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16.22.3. </w:t>
      </w:r>
      <w:proofErr w:type="gramStart"/>
      <w:r w:rsidRPr="00FC5F70">
        <w:rPr>
          <w:color w:val="000000" w:themeColor="text1"/>
          <w:sz w:val="28"/>
          <w:szCs w:val="28"/>
        </w:rPr>
        <w:t>Аварийные</w:t>
      </w:r>
      <w:proofErr w:type="gramEnd"/>
      <w:r w:rsidRPr="00FC5F70">
        <w:rPr>
          <w:color w:val="000000" w:themeColor="text1"/>
          <w:sz w:val="28"/>
          <w:szCs w:val="28"/>
        </w:rPr>
        <w:t xml:space="preserve"> (имеющие наклон менее 45 градусов).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16.22.4. Расположенные ближе </w:t>
      </w:r>
      <w:smartTag w:uri="urn:schemas-microsoft-com:office:smarttags" w:element="metricconverter">
        <w:smartTagPr>
          <w:attr w:name="ProductID" w:val="5 м"/>
        </w:smartTagPr>
        <w:r w:rsidRPr="00FC5F70">
          <w:rPr>
            <w:color w:val="000000" w:themeColor="text1"/>
            <w:sz w:val="28"/>
            <w:szCs w:val="28"/>
          </w:rPr>
          <w:t>5 м</w:t>
        </w:r>
      </w:smartTag>
      <w:r w:rsidRPr="00FC5F70">
        <w:rPr>
          <w:color w:val="000000" w:themeColor="text1"/>
          <w:sz w:val="28"/>
          <w:szCs w:val="28"/>
        </w:rPr>
        <w:t xml:space="preserve"> от фундамента зданий.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16.22.5. </w:t>
      </w:r>
      <w:proofErr w:type="gramStart"/>
      <w:r w:rsidRPr="00FC5F70">
        <w:rPr>
          <w:color w:val="000000" w:themeColor="text1"/>
          <w:sz w:val="28"/>
          <w:szCs w:val="28"/>
        </w:rPr>
        <w:t>Ограничивающие</w:t>
      </w:r>
      <w:proofErr w:type="gramEnd"/>
      <w:r w:rsidRPr="00FC5F70">
        <w:rPr>
          <w:color w:val="000000" w:themeColor="text1"/>
          <w:sz w:val="28"/>
          <w:szCs w:val="28"/>
        </w:rPr>
        <w:t xml:space="preserve"> обзор при движении автотранспорта на перекрестках.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45" w:name="sub_1723"/>
      <w:r w:rsidRPr="00FC5F70">
        <w:rPr>
          <w:color w:val="000000" w:themeColor="text1"/>
          <w:sz w:val="28"/>
          <w:szCs w:val="28"/>
        </w:rPr>
        <w:t>16.23. Запрещается осуществлять несогласованные в установленном порядке и наносящие ущерб растительному миру действия.</w:t>
      </w:r>
    </w:p>
    <w:bookmarkEnd w:id="145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Несогласованными признаются: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- вырубка деревьев и кустарников в нарушение установленного муниципальными правовыми актами и настоящими Правилами порядка;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- повреждение растущих деревьев и кустарников до степени прекращения роста (уничтожение);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- самовольная вырубка сухостойных деревьев;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- уничтожение или повреждение деревьев и кустарников в результате поджога или небрежного обращения с огнем;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- повреждение деревьев и кустарников сточными водами, химическими веществами, отходами, выбросами в атмосферный воздух загрязняющих веществ, обусловливающих их усыхание или заболевание;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Pr="00FC5F70">
        <w:rPr>
          <w:color w:val="000000" w:themeColor="text1"/>
          <w:sz w:val="28"/>
          <w:szCs w:val="28"/>
        </w:rPr>
        <w:t>окольцовка</w:t>
      </w:r>
      <w:proofErr w:type="spellEnd"/>
      <w:r w:rsidRPr="00FC5F70">
        <w:rPr>
          <w:color w:val="000000" w:themeColor="text1"/>
          <w:sz w:val="28"/>
          <w:szCs w:val="28"/>
        </w:rPr>
        <w:t xml:space="preserve"> ствола, подсочка;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- прочие повреждения растущих деревьев и кустарников.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46" w:name="sub_1724"/>
      <w:r w:rsidRPr="00FC5F70">
        <w:rPr>
          <w:color w:val="000000" w:themeColor="text1"/>
          <w:sz w:val="28"/>
          <w:szCs w:val="28"/>
        </w:rPr>
        <w:t>16.24. Юридические лица и физические лица при проектировании зданий, сооружений, инженерных коммуникаций предусматривают благоустройство и озеленение участка застройки с максимальным сохранением существующих зеленых насаждений; при производстве строительных работ обеспечивают сохранность существующих и не подлежащих вырубке зеленых насаждений.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47" w:name="sub_1725"/>
      <w:bookmarkEnd w:id="146"/>
      <w:r w:rsidRPr="00FC5F70">
        <w:rPr>
          <w:color w:val="000000" w:themeColor="text1"/>
          <w:sz w:val="28"/>
          <w:szCs w:val="28"/>
        </w:rPr>
        <w:t xml:space="preserve">16.25. </w:t>
      </w:r>
      <w:hyperlink r:id="rId105" w:anchor="sub_22" w:history="1">
        <w:r w:rsidRPr="008B6A85">
          <w:rPr>
            <w:bCs/>
            <w:color w:val="000000" w:themeColor="text1"/>
            <w:sz w:val="28"/>
            <w:szCs w:val="28"/>
          </w:rPr>
          <w:t>Благоустройство</w:t>
        </w:r>
      </w:hyperlink>
      <w:r w:rsidRPr="00FC5F70">
        <w:rPr>
          <w:b/>
          <w:color w:val="000000" w:themeColor="text1"/>
          <w:sz w:val="28"/>
          <w:szCs w:val="28"/>
        </w:rPr>
        <w:t>,</w:t>
      </w:r>
      <w:r w:rsidRPr="00FC5F70">
        <w:rPr>
          <w:color w:val="000000" w:themeColor="text1"/>
          <w:sz w:val="28"/>
          <w:szCs w:val="28"/>
        </w:rPr>
        <w:t xml:space="preserve"> содержание и охрана зеленых насаждений парков, скверов, набережных, видовых площадок, территорий общего пользования, придомовых территорий города осуществляются в соответствии с настоящими Правилами.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bookmarkEnd w:id="147"/>
    <w:p w:rsidR="00FC5F70" w:rsidRPr="00FC5F70" w:rsidRDefault="00FC5F70" w:rsidP="00FC5F7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00" w:afterAutospacing="1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eastAsia="x-none"/>
        </w:rPr>
      </w:pPr>
      <w:r w:rsidRPr="00FC5F70">
        <w:rPr>
          <w:b/>
          <w:bCs/>
          <w:color w:val="000000" w:themeColor="text1"/>
          <w:kern w:val="32"/>
          <w:sz w:val="28"/>
          <w:szCs w:val="28"/>
          <w:lang w:eastAsia="x-none"/>
        </w:rPr>
        <w:t xml:space="preserve">   </w:t>
      </w:r>
      <w:r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Содержание и уборка территории частного жилого фонда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17.1. Правила настоящего раздела распространяются на собственников и пользователей жилых домов частного жилого фонда и земельных участков, на которых расположены жилые дома.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48" w:name="sub_192"/>
      <w:r w:rsidRPr="00FC5F70">
        <w:rPr>
          <w:color w:val="000000" w:themeColor="text1"/>
          <w:sz w:val="28"/>
          <w:szCs w:val="28"/>
        </w:rPr>
        <w:t>17.2. Граждане, являющиеся собственниками жилых домов, собственниками или пользователями земельных участков, на которых расположены жилые дома, обязаны организовывать:</w:t>
      </w:r>
    </w:p>
    <w:bookmarkEnd w:id="148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17.2.1. В летний период поливку и мойку тротуаров, прилегающих к земельным участкам, на которых расположены жилые дома.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17.2.2. В зимний период очистку крыш от снега и удаление наростов на карнизах, крышах, водосточных трубах с соблюдением мер предосторожности во избежание несчастных случаев с пешеходами и повреждений воздушных сетей, светильников, </w:t>
      </w:r>
      <w:hyperlink r:id="rId106" w:anchor="sub_28" w:history="1">
        <w:r w:rsidRPr="008B6A85">
          <w:rPr>
            <w:bCs/>
            <w:color w:val="000000" w:themeColor="text1"/>
            <w:sz w:val="28"/>
            <w:szCs w:val="28"/>
          </w:rPr>
          <w:t>зеленых насаждений.</w:t>
        </w:r>
      </w:hyperlink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17.2.3. Своевременный ремонт и окраску фасадов строений, заборов, ворот и других сооружений.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17.2.4. Покос сорных трав, обрезку живых изгородей.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17.2.5. Очистку придорожных кюветов, канав, дренажей, на занимаемой территории.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17.2.6. Земляные и строительные работы в порядке, установленном настоящими Правилами.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17.2.7. Заключение договоров со </w:t>
      </w:r>
      <w:hyperlink r:id="rId107" w:anchor="sub_228" w:history="1">
        <w:r w:rsidRPr="008B6A85">
          <w:rPr>
            <w:bCs/>
            <w:color w:val="000000" w:themeColor="text1"/>
            <w:sz w:val="28"/>
            <w:szCs w:val="28"/>
          </w:rPr>
          <w:t>специализированными организациями</w:t>
        </w:r>
      </w:hyperlink>
      <w:r w:rsidRPr="00FC5F70">
        <w:rPr>
          <w:color w:val="000000" w:themeColor="text1"/>
          <w:sz w:val="28"/>
          <w:szCs w:val="28"/>
        </w:rPr>
        <w:t xml:space="preserve"> или индивидуальными предпринимателями, имеющими право на выполнение работ по вывозу и утилизации твердых и жидких бытовых отходов, либо приобретать в специализированной организации талоны для самостоятельного вывоза отходов на полигоны.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17.2.8. Обеспечение вывоза отходов и представление по требованию администрации сельского поселения  документа, подтверждающего оплату за прошедший год работ по вывозу и утилизации отходов специализированным предприятием, или справки с отметкой о самостоятельной сдаче отходов на полигоны.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49" w:name="sub_193"/>
      <w:r w:rsidRPr="00FC5F70">
        <w:rPr>
          <w:color w:val="000000" w:themeColor="text1"/>
          <w:sz w:val="28"/>
          <w:szCs w:val="28"/>
        </w:rPr>
        <w:t>17.3. Гражданам, проживающим в жилых домах частного жилищного фонда, запрещается:</w:t>
      </w:r>
    </w:p>
    <w:bookmarkEnd w:id="149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lastRenderedPageBreak/>
        <w:t>17.3.1. Осуществлять утилизацию и захоронение твердых и жидких бытовых отходов самостоятельно.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17.3.2. Загромождать проезжую часть </w:t>
      </w:r>
      <w:hyperlink r:id="rId108" w:anchor="sub_27" w:history="1">
        <w:r w:rsidRPr="008B6A85">
          <w:rPr>
            <w:bCs/>
            <w:color w:val="000000" w:themeColor="text1"/>
            <w:sz w:val="28"/>
            <w:szCs w:val="28"/>
          </w:rPr>
          <w:t>дороги</w:t>
        </w:r>
      </w:hyperlink>
      <w:r w:rsidRPr="00FC5F70">
        <w:rPr>
          <w:color w:val="000000" w:themeColor="text1"/>
          <w:sz w:val="28"/>
          <w:szCs w:val="28"/>
        </w:rPr>
        <w:t xml:space="preserve"> при производстве земляных и строительных работ.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50" w:name="sub_194"/>
      <w:r w:rsidRPr="00FC5F70">
        <w:rPr>
          <w:color w:val="000000" w:themeColor="text1"/>
          <w:sz w:val="28"/>
          <w:szCs w:val="28"/>
        </w:rPr>
        <w:t xml:space="preserve">17.4. На </w:t>
      </w:r>
      <w:hyperlink r:id="rId109" w:anchor="sub_232" w:history="1">
        <w:r w:rsidRPr="008B6A85">
          <w:rPr>
            <w:bCs/>
            <w:color w:val="000000" w:themeColor="text1"/>
            <w:sz w:val="28"/>
            <w:szCs w:val="28"/>
          </w:rPr>
          <w:t>улицах</w:t>
        </w:r>
      </w:hyperlink>
      <w:r w:rsidRPr="00FC5F70">
        <w:rPr>
          <w:b/>
          <w:color w:val="000000" w:themeColor="text1"/>
          <w:sz w:val="28"/>
          <w:szCs w:val="28"/>
        </w:rPr>
        <w:t xml:space="preserve">, </w:t>
      </w:r>
      <w:r w:rsidRPr="00FC5F70">
        <w:rPr>
          <w:color w:val="000000" w:themeColor="text1"/>
          <w:sz w:val="28"/>
          <w:szCs w:val="28"/>
        </w:rPr>
        <w:t xml:space="preserve">проездах, тротуарах, </w:t>
      </w:r>
      <w:hyperlink r:id="rId110" w:anchor="sub_26" w:history="1">
        <w:r w:rsidRPr="008B6A85">
          <w:rPr>
            <w:bCs/>
            <w:color w:val="000000" w:themeColor="text1"/>
            <w:sz w:val="28"/>
            <w:szCs w:val="28"/>
          </w:rPr>
          <w:t>газонах</w:t>
        </w:r>
      </w:hyperlink>
      <w:r w:rsidRPr="00FC5F70">
        <w:rPr>
          <w:b/>
          <w:color w:val="000000" w:themeColor="text1"/>
          <w:sz w:val="28"/>
          <w:szCs w:val="28"/>
        </w:rPr>
        <w:t xml:space="preserve">, </w:t>
      </w:r>
      <w:r w:rsidRPr="00FC5F70">
        <w:rPr>
          <w:color w:val="000000" w:themeColor="text1"/>
          <w:sz w:val="28"/>
          <w:szCs w:val="28"/>
        </w:rPr>
        <w:t>прилегающих к земельным участкам, на которых расположены жилые дома, со стороны фасадов домов запрещается:</w:t>
      </w:r>
    </w:p>
    <w:bookmarkEnd w:id="150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17.4.1. Складировать стройматериалы, удобрения.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17.4.2. Устраивать стационарные автостоянки и мыть автомобили.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17.4.3. Сваливать бытовой, дворовый, строительный мусор, золу, пищевые и другие отходы.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17.4.4. Засорять канализационные, водопроводные колодцы и другие инженерные коммуникации.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</w:pPr>
      <w:r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1</w:t>
      </w:r>
      <w:r w:rsidRPr="00FC5F70">
        <w:rPr>
          <w:b/>
          <w:bCs/>
          <w:color w:val="000000" w:themeColor="text1"/>
          <w:kern w:val="32"/>
          <w:sz w:val="28"/>
          <w:szCs w:val="28"/>
          <w:lang w:eastAsia="x-none"/>
        </w:rPr>
        <w:t>8</w:t>
      </w:r>
      <w:r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. Содержание и уборка внутриквартальных и дворовых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eastAsia="x-none"/>
        </w:rPr>
      </w:pPr>
      <w:r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территорий многоквартирных жилых домов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spacing w:after="100" w:afterAutospacing="1"/>
        <w:ind w:firstLine="720"/>
        <w:jc w:val="both"/>
        <w:rPr>
          <w:color w:val="000000" w:themeColor="text1"/>
          <w:sz w:val="28"/>
          <w:szCs w:val="28"/>
          <w:lang w:eastAsia="x-none"/>
        </w:rPr>
      </w:pP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18.1.  Содержание внутриквартальных и дворовых территорий включает в себя: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18.1.1.  Очистку придомовых территорий (</w:t>
      </w:r>
      <w:proofErr w:type="gramStart"/>
      <w:r w:rsidRPr="00FC5F70">
        <w:rPr>
          <w:color w:val="000000" w:themeColor="text1"/>
          <w:sz w:val="28"/>
          <w:szCs w:val="28"/>
        </w:rPr>
        <w:t>летняя</w:t>
      </w:r>
      <w:proofErr w:type="gramEnd"/>
      <w:r w:rsidRPr="00FC5F70">
        <w:rPr>
          <w:color w:val="000000" w:themeColor="text1"/>
          <w:sz w:val="28"/>
          <w:szCs w:val="28"/>
        </w:rPr>
        <w:t xml:space="preserve"> и зимняя).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18.1.2. </w:t>
      </w:r>
      <w:proofErr w:type="spellStart"/>
      <w:r w:rsidRPr="00FC5F70">
        <w:rPr>
          <w:color w:val="000000" w:themeColor="text1"/>
          <w:sz w:val="28"/>
          <w:szCs w:val="28"/>
        </w:rPr>
        <w:t>Мусороудаление</w:t>
      </w:r>
      <w:proofErr w:type="spellEnd"/>
      <w:r w:rsidRPr="00FC5F70">
        <w:rPr>
          <w:color w:val="000000" w:themeColor="text1"/>
          <w:sz w:val="28"/>
          <w:szCs w:val="28"/>
        </w:rPr>
        <w:t>, вывоз мусора, твердых бытовых и крупногабаритных отходов от многоквартирных жилых домов.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18.1.3. Уход за </w:t>
      </w:r>
      <w:hyperlink r:id="rId111" w:anchor="sub_28" w:history="1">
        <w:r w:rsidRPr="008B6A85">
          <w:rPr>
            <w:bCs/>
            <w:color w:val="000000" w:themeColor="text1"/>
            <w:sz w:val="28"/>
            <w:szCs w:val="28"/>
          </w:rPr>
          <w:t>зелеными насаждениями</w:t>
        </w:r>
      </w:hyperlink>
      <w:r w:rsidRPr="00FC5F70">
        <w:rPr>
          <w:color w:val="000000" w:themeColor="text1"/>
          <w:sz w:val="28"/>
          <w:szCs w:val="28"/>
        </w:rPr>
        <w:t xml:space="preserve"> на внутриквартальных территориях.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18.1.4. Содержание проездов, </w:t>
      </w:r>
      <w:hyperlink r:id="rId112" w:anchor="sub_231" w:history="1">
        <w:r w:rsidRPr="008B6A85">
          <w:rPr>
            <w:bCs/>
            <w:color w:val="000000" w:themeColor="text1"/>
            <w:sz w:val="28"/>
            <w:szCs w:val="28"/>
          </w:rPr>
          <w:t>тротуаров</w:t>
        </w:r>
      </w:hyperlink>
      <w:r w:rsidRPr="00FC5F70">
        <w:rPr>
          <w:b/>
          <w:color w:val="000000" w:themeColor="text1"/>
          <w:sz w:val="28"/>
          <w:szCs w:val="28"/>
        </w:rPr>
        <w:t xml:space="preserve">, </w:t>
      </w:r>
      <w:hyperlink r:id="rId113" w:anchor="sub_26" w:history="1">
        <w:r w:rsidRPr="008B6A85">
          <w:rPr>
            <w:bCs/>
            <w:color w:val="000000" w:themeColor="text1"/>
            <w:sz w:val="28"/>
            <w:szCs w:val="28"/>
          </w:rPr>
          <w:t>газонов</w:t>
        </w:r>
      </w:hyperlink>
      <w:r w:rsidRPr="00FC5F70">
        <w:rPr>
          <w:color w:val="000000" w:themeColor="text1"/>
          <w:sz w:val="28"/>
          <w:szCs w:val="28"/>
        </w:rPr>
        <w:t xml:space="preserve">, фасадов, детских, хозяйственных, спортивных площадок и других объектов внешнего </w:t>
      </w:r>
      <w:hyperlink r:id="rId114" w:anchor="sub_22" w:history="1">
        <w:r w:rsidRPr="008B6A85">
          <w:rPr>
            <w:bCs/>
            <w:color w:val="000000" w:themeColor="text1"/>
            <w:sz w:val="28"/>
            <w:szCs w:val="28"/>
          </w:rPr>
          <w:t>благоустройства</w:t>
        </w:r>
      </w:hyperlink>
      <w:r w:rsidRPr="00FC5F70">
        <w:rPr>
          <w:b/>
          <w:color w:val="000000" w:themeColor="text1"/>
          <w:sz w:val="28"/>
          <w:szCs w:val="28"/>
        </w:rPr>
        <w:t>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51" w:name="sub_202"/>
      <w:r w:rsidRPr="00FC5F70">
        <w:rPr>
          <w:color w:val="000000" w:themeColor="text1"/>
          <w:sz w:val="28"/>
          <w:szCs w:val="28"/>
        </w:rPr>
        <w:t>18.2. Бытовые отходы следует удалять по единой централизованной системе специализированными транспортными средствами.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52" w:name="sub_203"/>
      <w:bookmarkEnd w:id="151"/>
      <w:r w:rsidRPr="00FC5F70">
        <w:rPr>
          <w:color w:val="000000" w:themeColor="text1"/>
          <w:sz w:val="28"/>
          <w:szCs w:val="28"/>
        </w:rPr>
        <w:t>18.3. Уборку территории, прилегающей к многоквартирному дому, производит организация, осуществляющая управление многоквартирным домом.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18.4. </w:t>
      </w:r>
      <w:proofErr w:type="gramStart"/>
      <w:r w:rsidRPr="00FC5F70">
        <w:rPr>
          <w:color w:val="000000" w:themeColor="text1"/>
          <w:sz w:val="28"/>
          <w:szCs w:val="28"/>
        </w:rPr>
        <w:t>Обязательная ежедекадная  обработка мусороприемников (емкостей, контейнеров, бункеров, урн) обеззараживающими средствами (хлорирование).</w:t>
      </w:r>
      <w:proofErr w:type="gramEnd"/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53" w:name="sub_204"/>
      <w:bookmarkEnd w:id="152"/>
      <w:r w:rsidRPr="00FC5F70">
        <w:rPr>
          <w:color w:val="000000" w:themeColor="text1"/>
          <w:sz w:val="28"/>
          <w:szCs w:val="28"/>
        </w:rPr>
        <w:t>18.5 Очистка и уборка внутриквартальных и придомовых территорий должна производиться в соответствии с разделами 4 - 10 настоящих Правил.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54" w:name="sub_205"/>
      <w:bookmarkEnd w:id="153"/>
      <w:r w:rsidRPr="00FC5F70">
        <w:rPr>
          <w:color w:val="000000" w:themeColor="text1"/>
          <w:sz w:val="28"/>
          <w:szCs w:val="28"/>
        </w:rPr>
        <w:t>18.6. На дворовых территориях многоквартирных жилых домов запрещается:</w:t>
      </w:r>
    </w:p>
    <w:bookmarkEnd w:id="154"/>
    <w:p w:rsidR="00FC5F70" w:rsidRPr="00FC5F70" w:rsidRDefault="00FC5F70" w:rsidP="00FC5F70">
      <w:pPr>
        <w:widowControl w:val="0"/>
        <w:autoSpaceDE w:val="0"/>
        <w:autoSpaceDN w:val="0"/>
        <w:adjustRightInd w:val="0"/>
        <w:ind w:left="120" w:firstLine="60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18.6.1. Производить утилизацию бытового и строительного мусора.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18.6.2. Производить ремонт и мойку автотранспорта.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18.6.3. Самовольно производить земляные и строительные работы;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18.6.4. Самовольно возводить надземные и подземные гаражи, иные сооружения, устанавливать металлические гаражи.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18.6.5. Оставлять (парковать) автотранспорт на территории зеленых зон.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55" w:name="sub_206"/>
      <w:r w:rsidRPr="00FC5F70">
        <w:rPr>
          <w:color w:val="000000" w:themeColor="text1"/>
          <w:sz w:val="28"/>
          <w:szCs w:val="28"/>
        </w:rPr>
        <w:lastRenderedPageBreak/>
        <w:t>18.6.6. Организации, осуществляющие управление многоквартирными домами, обязаны обеспечивать свободный подъезд к люкам смотровых колодцев, узлам управления инженерными сетями, источникам пожарного водоснабжения и ежегодно проводить сплошную двукратную дератизацию подвальных помещений.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bookmarkEnd w:id="155"/>
    <w:p w:rsidR="00FC5F70" w:rsidRPr="00FC5F70" w:rsidRDefault="00FC5F70" w:rsidP="00FC5F7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00" w:afterAutospacing="1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eastAsia="x-none"/>
        </w:rPr>
      </w:pPr>
      <w:r w:rsidRPr="00FC5F70">
        <w:rPr>
          <w:b/>
          <w:bCs/>
          <w:color w:val="000000" w:themeColor="text1"/>
          <w:kern w:val="32"/>
          <w:sz w:val="28"/>
          <w:szCs w:val="28"/>
          <w:lang w:eastAsia="x-none"/>
        </w:rPr>
        <w:t xml:space="preserve">    </w:t>
      </w:r>
      <w:r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Содержание мест массового пребывания граждан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19.1. Содержание мест массового пребывания граждан осуществляется в соответствии с действующими правилами и нормами, а также настоящими Правилами.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56" w:name="sub_2122"/>
      <w:r w:rsidRPr="00FC5F70">
        <w:rPr>
          <w:color w:val="000000" w:themeColor="text1"/>
          <w:sz w:val="28"/>
          <w:szCs w:val="28"/>
        </w:rPr>
        <w:t>19.2. К местам массового пребывания граждан относятся:</w:t>
      </w:r>
    </w:p>
    <w:bookmarkEnd w:id="156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19.2.1. </w:t>
      </w:r>
      <w:proofErr w:type="gramStart"/>
      <w:r w:rsidRPr="00FC5F70">
        <w:rPr>
          <w:color w:val="000000" w:themeColor="text1"/>
          <w:sz w:val="28"/>
          <w:szCs w:val="28"/>
        </w:rPr>
        <w:t xml:space="preserve">Места отдыха населения - скверы, парки, </w:t>
      </w:r>
      <w:hyperlink r:id="rId115" w:anchor="sub_21" w:history="1">
        <w:r w:rsidRPr="008B6A85">
          <w:rPr>
            <w:bCs/>
            <w:color w:val="000000" w:themeColor="text1"/>
            <w:sz w:val="28"/>
            <w:szCs w:val="28"/>
          </w:rPr>
          <w:t>береговые рекреационные зоны</w:t>
        </w:r>
      </w:hyperlink>
      <w:r w:rsidRPr="00FC5F70">
        <w:rPr>
          <w:b/>
          <w:color w:val="000000" w:themeColor="text1"/>
          <w:sz w:val="28"/>
          <w:szCs w:val="28"/>
        </w:rPr>
        <w:t xml:space="preserve"> </w:t>
      </w:r>
      <w:r w:rsidRPr="00FC5F70">
        <w:rPr>
          <w:color w:val="000000" w:themeColor="text1"/>
          <w:sz w:val="28"/>
          <w:szCs w:val="28"/>
        </w:rPr>
        <w:t xml:space="preserve">(далее - </w:t>
      </w:r>
      <w:hyperlink r:id="rId116" w:anchor="sub_21" w:history="1">
        <w:r w:rsidRPr="008B6A85">
          <w:rPr>
            <w:bCs/>
            <w:color w:val="000000" w:themeColor="text1"/>
            <w:sz w:val="28"/>
            <w:szCs w:val="28"/>
          </w:rPr>
          <w:t>БРЗ</w:t>
        </w:r>
      </w:hyperlink>
      <w:r w:rsidRPr="00FC5F70">
        <w:rPr>
          <w:color w:val="000000" w:themeColor="text1"/>
          <w:sz w:val="28"/>
          <w:szCs w:val="28"/>
        </w:rPr>
        <w:t>), санатории, пансионаты, палаточные городки, туристические базы, базы отдыха.</w:t>
      </w:r>
      <w:proofErr w:type="gramEnd"/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19.2.2. Места активного отдыха и зрелищных мероприятий - стадионы, теннисные корты, игровые комплексы, открытые сценические площадки.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19.2.3. </w:t>
      </w:r>
      <w:proofErr w:type="gramStart"/>
      <w:r w:rsidRPr="00FC5F70">
        <w:rPr>
          <w:color w:val="000000" w:themeColor="text1"/>
          <w:sz w:val="28"/>
          <w:szCs w:val="28"/>
        </w:rPr>
        <w:t>Территории торгового назначения - рынки и торговые площадки (мелкооптовые, универсальные, специализированные, продовольственные), предприятия торговли, бытового обслуживания.</w:t>
      </w:r>
      <w:proofErr w:type="gramEnd"/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19.2.4. Территории, занятые автомобильными стоянками, дачно-строительными и гаражно-строительными кооперативами, кооперативами овощехранилищ, садоводческими и огородническими некоммерческими объединениями граждан.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19.2.5. Территории, прилегающие к административным и общественным зданиям, строениям и учреждениям (театрам, кинотеатрам, школам, дошкольным учреждениям, поликлиникам).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left="120" w:firstLine="60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19.2.6. Кладбища и мемориалы.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57" w:name="sub_2123"/>
      <w:r w:rsidRPr="00FC5F70">
        <w:rPr>
          <w:color w:val="000000" w:themeColor="text1"/>
          <w:sz w:val="28"/>
          <w:szCs w:val="28"/>
        </w:rPr>
        <w:t>19.3. Ответственные лица обязаны:</w:t>
      </w:r>
    </w:p>
    <w:bookmarkEnd w:id="157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19.3.1. Выполнять работы по благоустройству мест массового пребывания граждан в соответствии с проектами, согласованными с уполномоченным органом.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19.3.2. Устанавливать в местах массового пребывания граждан урны для сбора мелкого мусора и своевременно очищать их.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19.3.3. По согласованию с уполномоченным органом при проведении массовых мероприятий обеспечить установку биотуалетов, их своевременную очистку и дезинфекцию.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19.3.4. Осуществлять обустройство, содержание и уборку парковок (парковочных карманов).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19.3.5. Обеспечивать освещение мест массового пребывания граждан в темное время суток.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В непосредственной близости к местам массового пребывания граждан, а также возле административных зданий, строений и сооружений, промышленных предприятий ответственные лица обязаны обустроить парковки (парковочные карманы), технологические и вспомогательные площадки в </w:t>
      </w:r>
      <w:r w:rsidRPr="00FC5F70">
        <w:rPr>
          <w:color w:val="000000" w:themeColor="text1"/>
          <w:sz w:val="28"/>
          <w:szCs w:val="28"/>
        </w:rPr>
        <w:lastRenderedPageBreak/>
        <w:t>соответствии с действующими нормативными требованиями.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Территории </w:t>
      </w:r>
      <w:hyperlink r:id="rId117" w:anchor="sub_218" w:history="1">
        <w:r w:rsidRPr="008B6A85">
          <w:rPr>
            <w:bCs/>
            <w:color w:val="000000" w:themeColor="text1"/>
            <w:sz w:val="28"/>
            <w:szCs w:val="28"/>
          </w:rPr>
          <w:t>пляжей</w:t>
        </w:r>
      </w:hyperlink>
      <w:r w:rsidRPr="00FC5F70">
        <w:rPr>
          <w:color w:val="000000" w:themeColor="text1"/>
          <w:sz w:val="28"/>
          <w:szCs w:val="28"/>
        </w:rPr>
        <w:t xml:space="preserve"> должны соответствовать установленным  нормам и правилам.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58" w:name="sub_2124"/>
      <w:r w:rsidRPr="00FC5F70">
        <w:rPr>
          <w:color w:val="000000" w:themeColor="text1"/>
          <w:sz w:val="28"/>
          <w:szCs w:val="28"/>
        </w:rPr>
        <w:t>19.4. До начала купального сезона  пляжи должны быть осмотрены и приняты в эксплуатацию уполномоченным государственным органом в области санитарно-эпидемиологического надзора и Государственной инспекцией по маломерным судам Краснодарского края.</w:t>
      </w:r>
      <w:bookmarkEnd w:id="158"/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19.5. Территории рынков должны быть благоустроены, </w:t>
      </w:r>
      <w:proofErr w:type="gramStart"/>
      <w:r w:rsidRPr="00FC5F70">
        <w:rPr>
          <w:color w:val="000000" w:themeColor="text1"/>
          <w:sz w:val="28"/>
          <w:szCs w:val="28"/>
        </w:rPr>
        <w:t>иметь твердые покрытия и уклоны для стока ливневых и талых вод и также оборудованы</w:t>
      </w:r>
      <w:proofErr w:type="gramEnd"/>
      <w:r w:rsidRPr="00FC5F70">
        <w:rPr>
          <w:color w:val="000000" w:themeColor="text1"/>
          <w:sz w:val="28"/>
          <w:szCs w:val="28"/>
        </w:rPr>
        <w:t xml:space="preserve"> туалетами, хозяйственными площадками, </w:t>
      </w:r>
      <w:hyperlink r:id="rId118" w:anchor="sub_212" w:history="1">
        <w:r w:rsidRPr="008B6A85">
          <w:rPr>
            <w:bCs/>
            <w:color w:val="000000" w:themeColor="text1"/>
            <w:sz w:val="28"/>
            <w:szCs w:val="28"/>
          </w:rPr>
          <w:t>контейнерными площадками</w:t>
        </w:r>
      </w:hyperlink>
      <w:r w:rsidRPr="00FC5F70">
        <w:rPr>
          <w:b/>
          <w:color w:val="000000" w:themeColor="text1"/>
          <w:sz w:val="28"/>
          <w:szCs w:val="28"/>
        </w:rPr>
        <w:t>,</w:t>
      </w:r>
      <w:r w:rsidRPr="00FC5F70">
        <w:rPr>
          <w:color w:val="000000" w:themeColor="text1"/>
          <w:sz w:val="28"/>
          <w:szCs w:val="28"/>
        </w:rPr>
        <w:t xml:space="preserve"> контейнерами и урнами, иметь водопровод и канализацию (Для поселений с отсутствием центральной канализации иметь - септик отвечающий нормам СНП 2.04.03-85).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19.6. Территории гаражно-строительных кооперативов,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19.7. На территориях мест массового пребывания граждан запрещается: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19.7.1.  Хранить тару и торговое оборудование в не предназначенных для этого местах;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19.7.2.  Загрязнять территорию отходами производства и потребления;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19.7.3.  Мыть транспортные средства в не предназначенных для этого местах;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19.7.4. Повреждать </w:t>
      </w:r>
      <w:hyperlink r:id="rId119" w:anchor="sub_26" w:history="1">
        <w:r w:rsidRPr="008B6A85">
          <w:rPr>
            <w:bCs/>
            <w:color w:val="000000" w:themeColor="text1"/>
            <w:sz w:val="28"/>
            <w:szCs w:val="28"/>
          </w:rPr>
          <w:t>газоны</w:t>
        </w:r>
      </w:hyperlink>
      <w:r w:rsidRPr="00FC5F70">
        <w:rPr>
          <w:color w:val="000000" w:themeColor="text1"/>
          <w:sz w:val="28"/>
          <w:szCs w:val="28"/>
        </w:rPr>
        <w:t>,</w:t>
      </w:r>
      <w:r w:rsidRPr="00FC5F70">
        <w:rPr>
          <w:b/>
          <w:color w:val="000000" w:themeColor="text1"/>
          <w:sz w:val="28"/>
          <w:szCs w:val="28"/>
        </w:rPr>
        <w:t xml:space="preserve"> </w:t>
      </w:r>
      <w:r w:rsidRPr="00FC5F70">
        <w:rPr>
          <w:color w:val="000000" w:themeColor="text1"/>
          <w:sz w:val="28"/>
          <w:szCs w:val="28"/>
        </w:rPr>
        <w:t>объекты естественного и искусственного озеленения;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19.7.5. Сидеть на столах и спинках скамеек;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19.7.6. Повреждать </w:t>
      </w:r>
      <w:hyperlink r:id="rId120" w:anchor="sub_214" w:history="1">
        <w:r w:rsidRPr="008B6A85">
          <w:rPr>
            <w:bCs/>
            <w:color w:val="000000" w:themeColor="text1"/>
            <w:sz w:val="28"/>
            <w:szCs w:val="28"/>
          </w:rPr>
          <w:t>малые архитектурные формы</w:t>
        </w:r>
      </w:hyperlink>
      <w:r w:rsidRPr="00FC5F70">
        <w:rPr>
          <w:color w:val="000000" w:themeColor="text1"/>
          <w:sz w:val="28"/>
          <w:szCs w:val="28"/>
        </w:rPr>
        <w:t xml:space="preserve"> и перемещать их с установленных мест;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19.7.7. Выливать остатки жидких продуктов, воду из сатураторных установок, квасных и пивных цистерн на </w:t>
      </w:r>
      <w:hyperlink r:id="rId121" w:anchor="sub_231" w:history="1">
        <w:r w:rsidRPr="008B6A85">
          <w:rPr>
            <w:bCs/>
            <w:color w:val="000000" w:themeColor="text1"/>
            <w:sz w:val="28"/>
            <w:szCs w:val="28"/>
          </w:rPr>
          <w:t>тротуары</w:t>
        </w:r>
      </w:hyperlink>
      <w:r w:rsidRPr="00FC5F70">
        <w:rPr>
          <w:color w:val="000000" w:themeColor="text1"/>
          <w:sz w:val="28"/>
          <w:szCs w:val="28"/>
        </w:rPr>
        <w:t>, газоны, набережные и городские дороги;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19.7.8. Выгуливать и купать домашних животных на муниципальных пляжах.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eastAsia="x-none"/>
        </w:rPr>
      </w:pPr>
      <w:r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2</w:t>
      </w:r>
      <w:r w:rsidRPr="00FC5F70">
        <w:rPr>
          <w:b/>
          <w:bCs/>
          <w:color w:val="000000" w:themeColor="text1"/>
          <w:kern w:val="32"/>
          <w:sz w:val="28"/>
          <w:szCs w:val="28"/>
          <w:lang w:eastAsia="x-none"/>
        </w:rPr>
        <w:t>0</w:t>
      </w:r>
      <w:r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. Фонтаны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spacing w:after="100" w:afterAutospacing="1"/>
        <w:ind w:firstLine="720"/>
        <w:jc w:val="both"/>
        <w:rPr>
          <w:color w:val="000000" w:themeColor="text1"/>
          <w:sz w:val="28"/>
          <w:szCs w:val="28"/>
          <w:lang w:eastAsia="x-none"/>
        </w:rPr>
      </w:pP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20.1. Ответственность за состояние и эксплуатацию фонтанов возлагается на юридических и физических лиц, являющихся правообладателями фонтанов. Сроки включения фонтанов, режимы их работы, график промывки и очистки чаш, технологические перерывы и окончание работы определяются администрацией сельского поселения, в соответствии с производственно-технологическими регламентами.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59" w:name="sub_2322"/>
      <w:r w:rsidRPr="00FC5F70">
        <w:rPr>
          <w:color w:val="000000" w:themeColor="text1"/>
          <w:sz w:val="28"/>
          <w:szCs w:val="28"/>
        </w:rPr>
        <w:t xml:space="preserve">20.2. В период работы фонтанов очистка водной поверхности от мусора производится ежедневно. Юридические и физические лица, являющиеся правообладателями фонтанов, обязаны содержать их в чистоте, в том числе в </w:t>
      </w:r>
      <w:r w:rsidRPr="00FC5F70">
        <w:rPr>
          <w:color w:val="000000" w:themeColor="text1"/>
          <w:sz w:val="28"/>
          <w:szCs w:val="28"/>
        </w:rPr>
        <w:lastRenderedPageBreak/>
        <w:t>период отключения.</w:t>
      </w:r>
    </w:p>
    <w:bookmarkEnd w:id="159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eastAsia="x-none"/>
        </w:rPr>
      </w:pPr>
      <w:r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2</w:t>
      </w:r>
      <w:r w:rsidRPr="00FC5F70">
        <w:rPr>
          <w:b/>
          <w:bCs/>
          <w:color w:val="000000" w:themeColor="text1"/>
          <w:kern w:val="32"/>
          <w:sz w:val="28"/>
          <w:szCs w:val="28"/>
          <w:lang w:eastAsia="x-none"/>
        </w:rPr>
        <w:t>1</w:t>
      </w:r>
      <w:r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. Порядок строительства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spacing w:after="100" w:afterAutospacing="1"/>
        <w:ind w:firstLine="720"/>
        <w:jc w:val="both"/>
        <w:rPr>
          <w:color w:val="000000" w:themeColor="text1"/>
          <w:sz w:val="28"/>
          <w:szCs w:val="28"/>
          <w:lang w:eastAsia="x-none"/>
        </w:rPr>
      </w:pP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21.1. Территории строительных площадок должны содержаться в соответствии с </w:t>
      </w:r>
      <w:proofErr w:type="gramStart"/>
      <w:r w:rsidRPr="00FC5F70">
        <w:rPr>
          <w:color w:val="000000" w:themeColor="text1"/>
          <w:sz w:val="28"/>
          <w:szCs w:val="28"/>
        </w:rPr>
        <w:t>действующим</w:t>
      </w:r>
      <w:proofErr w:type="gramEnd"/>
      <w:r w:rsidRPr="00FC5F70">
        <w:rPr>
          <w:color w:val="000000" w:themeColor="text1"/>
          <w:sz w:val="28"/>
          <w:szCs w:val="28"/>
        </w:rPr>
        <w:t xml:space="preserve"> СНиПом по организации строительного производства.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60" w:name="sub_154"/>
      <w:bookmarkStart w:id="161" w:name="sub_242"/>
      <w:proofErr w:type="gramStart"/>
      <w:r w:rsidRPr="00FC5F70">
        <w:rPr>
          <w:color w:val="000000" w:themeColor="text1"/>
          <w:sz w:val="28"/>
          <w:szCs w:val="28"/>
        </w:rPr>
        <w:t xml:space="preserve">21.2 Строительные площадки, в том числе для реконструкции и капитального ремонта объектов капитального строительства, должны ограждаться застройщиком на период строительства сплошным (глухим) забором высотой не менее </w:t>
      </w:r>
      <w:smartTag w:uri="urn:schemas-microsoft-com:office:smarttags" w:element="metricconverter">
        <w:smartTagPr>
          <w:attr w:name="ProductID" w:val="2,0 м"/>
        </w:smartTagPr>
        <w:r w:rsidRPr="00FC5F70">
          <w:rPr>
            <w:color w:val="000000" w:themeColor="text1"/>
            <w:sz w:val="28"/>
            <w:szCs w:val="28"/>
          </w:rPr>
          <w:t>2,0 м</w:t>
        </w:r>
      </w:smartTag>
      <w:r w:rsidRPr="00FC5F70">
        <w:rPr>
          <w:color w:val="000000" w:themeColor="text1"/>
          <w:sz w:val="28"/>
          <w:szCs w:val="28"/>
        </w:rPr>
        <w:t>, выполненным по типовым проектам, согласованным управлением градостроительства  и архитектуры, с изображением  на фасадной  части ограждения строительной площадки эскиза строящегося (реконструируемого) здания и (или) видов населенного пункта и содержащее информацию о строящемся объекте</w:t>
      </w:r>
      <w:proofErr w:type="gramEnd"/>
      <w:r w:rsidRPr="00FC5F70">
        <w:rPr>
          <w:color w:val="000000" w:themeColor="text1"/>
          <w:sz w:val="28"/>
          <w:szCs w:val="28"/>
        </w:rPr>
        <w:t xml:space="preserve"> (паспорт объекта). 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62" w:name="sub_36"/>
      <w:r w:rsidRPr="00FC5F70">
        <w:rPr>
          <w:color w:val="000000" w:themeColor="text1"/>
          <w:sz w:val="28"/>
          <w:szCs w:val="28"/>
        </w:rPr>
        <w:t>21.3. Проведение строительных работ, работ по капитальному ремонту и ремонтно-восстановительных работ, кроме проведения аварийно-спасательных работ, в жилых зонах разрешается проводить с 9-00 до 19-00, за исключением выходных и праздничных дней, если иное не определено администрацией муниципального образования  или уполномоченным ею органом.</w:t>
      </w:r>
    </w:p>
    <w:bookmarkEnd w:id="162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21.4. К строительной площадке и на самой площадке устраиваются проезды с твердым покрытием.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21.5. Места установки ограждений земляных работ при строительстве, ремонте и переустройстве подземных сооружений определяются в проекте производства работ. Разобранное дорожное покрытие, грунт и снесенные зеленые насаждения должны немедленно вывозиться. Строительные материалы и механизмы должны находиться в пределах огражденного участка. Ограждение мест производства работ должны быть сняты только после полного восстановления дорожного покрытия, зеленых насаждений и сдачи участка содержателю дороги.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21.6. Ремонт зданий, находящихся на учете общества по охране памятников истории, культуры и архитектуры производится в соответствии с инструкциями о порядке учета, регистрации, содержания, реставрации памятников истории, культуры и архитектуры.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21.7. Расположенные на территории строительной площадки башенные краны должны быть оборудованы декоративной подсветкой (</w:t>
      </w:r>
      <w:proofErr w:type="spellStart"/>
      <w:r w:rsidRPr="00FC5F70">
        <w:rPr>
          <w:color w:val="000000" w:themeColor="text1"/>
          <w:sz w:val="28"/>
          <w:szCs w:val="28"/>
        </w:rPr>
        <w:t>дюролайт</w:t>
      </w:r>
      <w:proofErr w:type="spellEnd"/>
      <w:r w:rsidRPr="00FC5F70">
        <w:rPr>
          <w:color w:val="000000" w:themeColor="text1"/>
          <w:sz w:val="28"/>
          <w:szCs w:val="28"/>
        </w:rPr>
        <w:t xml:space="preserve">). </w:t>
      </w:r>
    </w:p>
    <w:bookmarkEnd w:id="160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21.8. Для складирования мусора и сбора отходов строительного производства на строительной площадке в соответствии с проектом организации строительства (далее - </w:t>
      </w:r>
      <w:proofErr w:type="gramStart"/>
      <w:r w:rsidRPr="00FC5F70">
        <w:rPr>
          <w:color w:val="000000" w:themeColor="text1"/>
          <w:sz w:val="28"/>
          <w:szCs w:val="28"/>
        </w:rPr>
        <w:t>ПОС</w:t>
      </w:r>
      <w:proofErr w:type="gramEnd"/>
      <w:r w:rsidRPr="00FC5F70">
        <w:rPr>
          <w:color w:val="000000" w:themeColor="text1"/>
          <w:sz w:val="28"/>
          <w:szCs w:val="28"/>
        </w:rPr>
        <w:t>) должны быть оборудованы специально отведенные места или установлен бункер-накопитель.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63" w:name="sub_243"/>
      <w:bookmarkEnd w:id="161"/>
      <w:r w:rsidRPr="00FC5F70">
        <w:rPr>
          <w:color w:val="000000" w:themeColor="text1"/>
          <w:sz w:val="28"/>
          <w:szCs w:val="28"/>
        </w:rPr>
        <w:t>21.9. Ответственность за содержание законсервированного объекта строительства возлагается на юридических и физических лиц, являющихся правообладателями, землепользователями.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64" w:name="sub_33"/>
      <w:r w:rsidRPr="00FC5F70">
        <w:rPr>
          <w:color w:val="000000" w:themeColor="text1"/>
          <w:sz w:val="28"/>
          <w:szCs w:val="28"/>
        </w:rPr>
        <w:t>21.10. При проведении строительных (ремонтных) работ юридические и физические лица обязаны:</w:t>
      </w:r>
    </w:p>
    <w:bookmarkEnd w:id="164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lastRenderedPageBreak/>
        <w:t>21.10.1. Соблюдать требования настоящих Правил.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65" w:name="sub_7"/>
      <w:r w:rsidRPr="00FC5F70">
        <w:rPr>
          <w:color w:val="000000" w:themeColor="text1"/>
          <w:sz w:val="28"/>
          <w:szCs w:val="28"/>
        </w:rPr>
        <w:t>21.10.2. Обеспечивать уборку территории, согласно нормам настоящих правил по установленным уборочным границам.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21.10.3. Строительные площадки, объекты промышленности строительных материалов (заводы ЖБИ, растворные узлы) в обязательном порядке должны оборудоваться пунктами очистки (мойки) колес автотранспорта.</w:t>
      </w:r>
    </w:p>
    <w:bookmarkEnd w:id="165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21.10.4. Производить земляные работы на </w:t>
      </w:r>
      <w:hyperlink r:id="rId122" w:anchor="sub_231" w:history="1">
        <w:r w:rsidRPr="008B6A85">
          <w:rPr>
            <w:bCs/>
            <w:color w:val="000000" w:themeColor="text1"/>
            <w:sz w:val="28"/>
            <w:szCs w:val="28"/>
          </w:rPr>
          <w:t>тротуарах</w:t>
        </w:r>
      </w:hyperlink>
      <w:r w:rsidRPr="00FC5F70">
        <w:rPr>
          <w:b/>
          <w:color w:val="000000" w:themeColor="text1"/>
          <w:sz w:val="28"/>
          <w:szCs w:val="28"/>
        </w:rPr>
        <w:t>,</w:t>
      </w:r>
      <w:r w:rsidRPr="00FC5F70">
        <w:rPr>
          <w:color w:val="000000" w:themeColor="text1"/>
          <w:sz w:val="28"/>
          <w:szCs w:val="28"/>
        </w:rPr>
        <w:t xml:space="preserve"> дорогах и в других общественных местах с использованием искусственного настила в целях ограничения загрязнения указанных мест, с обязательным получением разрешения на разрытие и заключением договора на восстановление покрытия, в установленном порядке.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66" w:name="sub_8"/>
      <w:r w:rsidRPr="00FC5F70">
        <w:rPr>
          <w:color w:val="000000" w:themeColor="text1"/>
          <w:sz w:val="28"/>
          <w:szCs w:val="28"/>
        </w:rPr>
        <w:t xml:space="preserve">21.10.5. Ограждать строительные площадки после получения разрешения на строительство (реконструкцию). </w:t>
      </w:r>
    </w:p>
    <w:bookmarkEnd w:id="166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21.10.6. Обеспечивать получение и выполнение технических условий на водоотведение при сдаче зданий и сооружений в эксплуатацию.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eastAsia="x-none"/>
        </w:rPr>
      </w:pPr>
      <w:bookmarkStart w:id="167" w:name="sub_244"/>
      <w:bookmarkEnd w:id="163"/>
      <w:r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2</w:t>
      </w:r>
      <w:r w:rsidRPr="00FC5F70">
        <w:rPr>
          <w:b/>
          <w:bCs/>
          <w:color w:val="000000" w:themeColor="text1"/>
          <w:kern w:val="32"/>
          <w:sz w:val="28"/>
          <w:szCs w:val="28"/>
          <w:lang w:eastAsia="x-none"/>
        </w:rPr>
        <w:t>2</w:t>
      </w:r>
      <w:r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. Порядок установки и содержания малых архитектурных форм, элементов внешнего благоустройства, объектов торговли, общественного питания и сферы услуг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spacing w:after="100" w:afterAutospacing="1"/>
        <w:ind w:firstLine="720"/>
        <w:jc w:val="both"/>
        <w:rPr>
          <w:color w:val="000000" w:themeColor="text1"/>
          <w:sz w:val="28"/>
          <w:szCs w:val="28"/>
          <w:lang w:eastAsia="x-none"/>
        </w:rPr>
      </w:pP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22.1. </w:t>
      </w:r>
      <w:proofErr w:type="gramStart"/>
      <w:r w:rsidRPr="00FC5F70">
        <w:rPr>
          <w:color w:val="000000" w:themeColor="text1"/>
          <w:sz w:val="28"/>
          <w:szCs w:val="28"/>
        </w:rPr>
        <w:t xml:space="preserve">Монтаж, размещение и установка </w:t>
      </w:r>
      <w:hyperlink r:id="rId123" w:anchor="sub_214" w:history="1">
        <w:r w:rsidRPr="008B6A85">
          <w:rPr>
            <w:bCs/>
            <w:color w:val="000000" w:themeColor="text1"/>
            <w:sz w:val="28"/>
            <w:szCs w:val="28"/>
          </w:rPr>
          <w:t>малых архитектурных форм</w:t>
        </w:r>
      </w:hyperlink>
      <w:r w:rsidRPr="00FC5F70">
        <w:rPr>
          <w:color w:val="000000" w:themeColor="text1"/>
          <w:sz w:val="28"/>
          <w:szCs w:val="28"/>
        </w:rPr>
        <w:t xml:space="preserve"> и элементов внешнего </w:t>
      </w:r>
      <w:hyperlink r:id="rId124" w:anchor="sub_22" w:history="1">
        <w:r w:rsidRPr="008B6A85">
          <w:rPr>
            <w:bCs/>
            <w:color w:val="000000" w:themeColor="text1"/>
            <w:sz w:val="28"/>
            <w:szCs w:val="28"/>
          </w:rPr>
          <w:t>благоустройства</w:t>
        </w:r>
      </w:hyperlink>
      <w:r w:rsidRPr="00FC5F70">
        <w:rPr>
          <w:color w:val="000000" w:themeColor="text1"/>
          <w:sz w:val="28"/>
          <w:szCs w:val="28"/>
        </w:rPr>
        <w:t xml:space="preserve"> (оград, заборов, газонных ограждений, остановочных транспортных павильонов, телефонных кабин, ограждений тротуаров, детских и спортивных площадок, рекламных тумб, стендов, щитов, в том числе для газет, афиш и объявлений); подсветка зданий, памятников, реклам, фонарей уличного освещения, опорных столбов;</w:t>
      </w:r>
      <w:proofErr w:type="gramEnd"/>
      <w:r w:rsidRPr="00FC5F70">
        <w:rPr>
          <w:color w:val="000000" w:themeColor="text1"/>
          <w:sz w:val="28"/>
          <w:szCs w:val="28"/>
        </w:rPr>
        <w:t xml:space="preserve"> капитальный ремонт тротуаров допускаются лишь с согласования управления градостроительства и  архитектуры и при наличии согласованной проектной документации.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68" w:name="sub_245"/>
      <w:bookmarkEnd w:id="167"/>
      <w:r w:rsidRPr="00FC5F70">
        <w:rPr>
          <w:color w:val="000000" w:themeColor="text1"/>
          <w:sz w:val="28"/>
          <w:szCs w:val="28"/>
        </w:rPr>
        <w:t xml:space="preserve">22.2. Юридическим и физическим лицам запрещено производить выносную (вывозную) или иную нестационарную торговую или иную коммерческую деятельность на </w:t>
      </w:r>
      <w:hyperlink r:id="rId125" w:anchor="sub_232" w:history="1">
        <w:r w:rsidRPr="008B6A85">
          <w:rPr>
            <w:bCs/>
            <w:color w:val="000000" w:themeColor="text1"/>
            <w:sz w:val="28"/>
            <w:szCs w:val="28"/>
          </w:rPr>
          <w:t>улицах</w:t>
        </w:r>
      </w:hyperlink>
      <w:r w:rsidRPr="00FC5F70">
        <w:rPr>
          <w:color w:val="000000" w:themeColor="text1"/>
          <w:sz w:val="28"/>
          <w:szCs w:val="28"/>
        </w:rPr>
        <w:t>, площадях, стадионах и в других местах, не отведенных для этих целей (без соответствующих разрешительных документов, патентов, при наличии согласованной проектной документации, при этом должно быть соблюдено разрешенное использование земельного участка).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69" w:name="sub_246"/>
      <w:bookmarkEnd w:id="168"/>
      <w:r w:rsidRPr="00FC5F70">
        <w:rPr>
          <w:color w:val="000000" w:themeColor="text1"/>
          <w:sz w:val="28"/>
          <w:szCs w:val="28"/>
        </w:rPr>
        <w:t>22.3. Размещение временных объектов торговли, общественного питания и сферы услуг производится в порядке, установленном муниципальными правовыми актами, с соблюдением требований настоящих Правил.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70" w:name="sub_247"/>
      <w:bookmarkEnd w:id="169"/>
      <w:r w:rsidRPr="00FC5F70">
        <w:rPr>
          <w:color w:val="000000" w:themeColor="text1"/>
          <w:sz w:val="28"/>
          <w:szCs w:val="28"/>
        </w:rPr>
        <w:t xml:space="preserve">22.4. Документ на право размещения, установки (монтажа) малых архитектурных форм и временных объектов торговли, общественного питания и сферы услуг должен содержать графический материал с указанием точного места расположения и площади установки объекта. Элементы внешнего благоустройства и колер окраски должны соответствовать проектной </w:t>
      </w:r>
      <w:r w:rsidRPr="00FC5F70">
        <w:rPr>
          <w:color w:val="000000" w:themeColor="text1"/>
          <w:sz w:val="28"/>
          <w:szCs w:val="28"/>
        </w:rPr>
        <w:lastRenderedPageBreak/>
        <w:t>документации.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71" w:name="sub_248"/>
      <w:bookmarkEnd w:id="170"/>
      <w:r w:rsidRPr="00FC5F70">
        <w:rPr>
          <w:color w:val="000000" w:themeColor="text1"/>
          <w:sz w:val="28"/>
          <w:szCs w:val="28"/>
        </w:rPr>
        <w:t>22.5. Юридические и физические лица, являющиеся собственниками, владельцами, арендаторами малых архитектурных форм и временных объектов торговли, общественного питания и сферы услуг, обязаны содержать их в надлежащем санитарно-эстетическом состоянии и своевременно производить ремонт, окраску в соответствии с согласованной проектной документацией и (или) актом технического освидетельствования (патентными требованиями).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72" w:name="sub_249"/>
      <w:bookmarkEnd w:id="171"/>
      <w:r w:rsidRPr="00FC5F70">
        <w:rPr>
          <w:color w:val="000000" w:themeColor="text1"/>
          <w:sz w:val="28"/>
          <w:szCs w:val="28"/>
        </w:rPr>
        <w:t xml:space="preserve">22.6. Юридические и физические лица обязаны содержать в образцовом порядке павильоны, киоски, палатки и </w:t>
      </w:r>
      <w:hyperlink r:id="rId126" w:anchor="sub_214" w:history="1">
        <w:r w:rsidRPr="008B6A85">
          <w:rPr>
            <w:bCs/>
            <w:color w:val="000000" w:themeColor="text1"/>
            <w:sz w:val="28"/>
            <w:szCs w:val="28"/>
          </w:rPr>
          <w:t>малые архитектурные формы</w:t>
        </w:r>
      </w:hyperlink>
      <w:r w:rsidRPr="00FC5F70">
        <w:rPr>
          <w:color w:val="000000" w:themeColor="text1"/>
          <w:sz w:val="28"/>
          <w:szCs w:val="28"/>
        </w:rPr>
        <w:t>, производить их ремонт и окраску, согласовывая колер окраски с городскими органами архитектуры.</w:t>
      </w:r>
    </w:p>
    <w:bookmarkEnd w:id="172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Окраска, побелка каменных, железобетонных или металлических оград, опор уличного освещения, временных объектов торговли, общественного питания и сферы услуг, металлических ворот, жилых общественных и промышленных зданий производится не реже одного раза в год или по требованию   уполномоченного органа</w:t>
      </w:r>
      <w:bookmarkStart w:id="173" w:name="sub_2410"/>
      <w:r w:rsidRPr="00FC5F70">
        <w:rPr>
          <w:color w:val="000000" w:themeColor="text1"/>
          <w:sz w:val="28"/>
          <w:szCs w:val="28"/>
        </w:rPr>
        <w:t xml:space="preserve"> администрации МО.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22.7. </w:t>
      </w:r>
      <w:proofErr w:type="spellStart"/>
      <w:r w:rsidRPr="00FC5F70">
        <w:rPr>
          <w:color w:val="000000" w:themeColor="text1"/>
          <w:sz w:val="28"/>
          <w:szCs w:val="28"/>
        </w:rPr>
        <w:t>Рекламораспространители</w:t>
      </w:r>
      <w:proofErr w:type="spellEnd"/>
      <w:r w:rsidRPr="00FC5F70">
        <w:rPr>
          <w:color w:val="000000" w:themeColor="text1"/>
          <w:sz w:val="28"/>
          <w:szCs w:val="28"/>
        </w:rPr>
        <w:t xml:space="preserve"> и рекламодатели  обязаны выполнять требования управления архитектуры и градостроительства и администрации </w:t>
      </w:r>
      <w:proofErr w:type="gramStart"/>
      <w:r w:rsidRPr="00FC5F70">
        <w:rPr>
          <w:color w:val="000000" w:themeColor="text1"/>
          <w:sz w:val="28"/>
          <w:szCs w:val="28"/>
        </w:rPr>
        <w:t>МО</w:t>
      </w:r>
      <w:proofErr w:type="gramEnd"/>
      <w:r w:rsidRPr="00FC5F70">
        <w:rPr>
          <w:color w:val="000000" w:themeColor="text1"/>
          <w:sz w:val="28"/>
          <w:szCs w:val="28"/>
        </w:rPr>
        <w:t xml:space="preserve">  о демонтаже самовольно установленной рекламы.</w:t>
      </w:r>
      <w:bookmarkStart w:id="174" w:name="sub_2411"/>
      <w:bookmarkEnd w:id="173"/>
      <w:r w:rsidRPr="00FC5F70">
        <w:rPr>
          <w:color w:val="000000" w:themeColor="text1"/>
          <w:sz w:val="28"/>
          <w:szCs w:val="28"/>
        </w:rPr>
        <w:tab/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22.8. Витрины должны быть оборудованы специальной осветительной арматурой. Необходимо обеспечивать горизонтальную освещенность витрины в соответствии с установленными нормами освещения.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75" w:name="sub_2412"/>
      <w:bookmarkEnd w:id="174"/>
      <w:r w:rsidRPr="00FC5F70">
        <w:rPr>
          <w:color w:val="000000" w:themeColor="text1"/>
          <w:sz w:val="28"/>
          <w:szCs w:val="28"/>
        </w:rPr>
        <w:t xml:space="preserve">22.9. </w:t>
      </w:r>
      <w:proofErr w:type="gramStart"/>
      <w:r w:rsidRPr="00FC5F70">
        <w:rPr>
          <w:color w:val="000000" w:themeColor="text1"/>
          <w:sz w:val="28"/>
          <w:szCs w:val="28"/>
        </w:rPr>
        <w:t>Юридическим и физическим лицам, являющимся собственниками, владельцами, арендаторами временных объектов торговли, общественного питания и сферы услуг, рекомендуется заключить с близлежащими стационарными учреждениями и предприятиями договоры на пользование туалетами, если в непосредственной близости отсутствуют стационарные и мобильные туалеты, или за свой счет устанавливать мобильные биотуалеты.</w:t>
      </w:r>
      <w:proofErr w:type="gramEnd"/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76" w:name="sub_2413"/>
      <w:bookmarkEnd w:id="175"/>
      <w:r w:rsidRPr="00FC5F70">
        <w:rPr>
          <w:color w:val="000000" w:themeColor="text1"/>
          <w:sz w:val="28"/>
          <w:szCs w:val="28"/>
        </w:rPr>
        <w:t>22.10. Запрещается загромождение противопожарных разрывов между временными объектами торговли, общественного питания и сферы услуг сгораемыми материалами, оборудованием, тарой и отходами, складирование тары на крышах временных коммерческих объектов.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77" w:name="sub_2414"/>
      <w:bookmarkEnd w:id="176"/>
      <w:r w:rsidRPr="00FC5F70">
        <w:rPr>
          <w:color w:val="000000" w:themeColor="text1"/>
          <w:sz w:val="28"/>
          <w:szCs w:val="28"/>
        </w:rPr>
        <w:t>22.11. Запрещается возводить к киоскам, павильонам, палаткам и иным временным объектам различного рода постройки, козырьки, навесы, ставни, не предусмотренные согласованной проектной документацией, складировать тару и запасы товаров у киосков, палаток, павильонов, а также использовать их под складские цели.</w:t>
      </w:r>
    </w:p>
    <w:bookmarkEnd w:id="177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eastAsia="x-none"/>
        </w:rPr>
      </w:pPr>
      <w:r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2</w:t>
      </w:r>
      <w:r w:rsidRPr="00FC5F70">
        <w:rPr>
          <w:b/>
          <w:bCs/>
          <w:color w:val="000000" w:themeColor="text1"/>
          <w:kern w:val="32"/>
          <w:sz w:val="28"/>
          <w:szCs w:val="28"/>
          <w:lang w:eastAsia="x-none"/>
        </w:rPr>
        <w:t>3</w:t>
      </w:r>
      <w:r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. Установка объектов, ограждений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spacing w:after="100" w:afterAutospacing="1"/>
        <w:ind w:firstLine="720"/>
        <w:jc w:val="both"/>
        <w:rPr>
          <w:color w:val="000000" w:themeColor="text1"/>
          <w:sz w:val="28"/>
          <w:szCs w:val="28"/>
          <w:lang w:eastAsia="x-none"/>
        </w:rPr>
      </w:pP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23.1. Установка (размещение) </w:t>
      </w:r>
      <w:hyperlink r:id="rId127" w:anchor="sub_211" w:history="1">
        <w:r w:rsidRPr="008B6A85">
          <w:rPr>
            <w:bCs/>
            <w:color w:val="000000" w:themeColor="text1"/>
            <w:sz w:val="28"/>
            <w:szCs w:val="28"/>
          </w:rPr>
          <w:t>контейнеров</w:t>
        </w:r>
      </w:hyperlink>
      <w:r w:rsidRPr="00FC5F70">
        <w:rPr>
          <w:color w:val="000000" w:themeColor="text1"/>
          <w:sz w:val="28"/>
          <w:szCs w:val="28"/>
        </w:rPr>
        <w:t>, бункеров, металлических гаражей, тентов и других укрытий для автомобилей, навесов, санитарно-бытовых, складских сооружений, ангаров, временных объектов, предназначенных или приспособленных для осуществления торговли или оказания услуг, информационных и декоративных сре</w:t>
      </w:r>
      <w:proofErr w:type="gramStart"/>
      <w:r w:rsidRPr="00FC5F70">
        <w:rPr>
          <w:color w:val="000000" w:themeColor="text1"/>
          <w:sz w:val="28"/>
          <w:szCs w:val="28"/>
        </w:rPr>
        <w:t>дств ст</w:t>
      </w:r>
      <w:proofErr w:type="gramEnd"/>
      <w:r w:rsidRPr="00FC5F70">
        <w:rPr>
          <w:color w:val="000000" w:themeColor="text1"/>
          <w:sz w:val="28"/>
          <w:szCs w:val="28"/>
        </w:rPr>
        <w:t xml:space="preserve">абильного </w:t>
      </w:r>
      <w:r w:rsidRPr="00FC5F70">
        <w:rPr>
          <w:color w:val="000000" w:themeColor="text1"/>
          <w:sz w:val="28"/>
          <w:szCs w:val="28"/>
        </w:rPr>
        <w:lastRenderedPageBreak/>
        <w:t xml:space="preserve">территориального размещения, ограждений, иных сооружений в обязательном порядке согласовывается с правообладателем территории, управлением градостроительства архитектуры. </w:t>
      </w:r>
      <w:bookmarkStart w:id="178" w:name="sub_1026"/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23.2. Установленные самовольно без соответствующего разрешения гаражи, объекты внешней рекламы, информации, в том числе с надписями на иностранных языках без перевода на государст</w:t>
      </w:r>
      <w:r w:rsidRPr="00FC5F70">
        <w:rPr>
          <w:color w:val="000000" w:themeColor="text1"/>
          <w:sz w:val="28"/>
          <w:szCs w:val="28"/>
        </w:rPr>
        <w:softHyphen/>
        <w:t>венный язык России в общественных местах  подлежат демонтажу в установленном законом порядке.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bookmarkEnd w:id="178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</w:pPr>
      <w:r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2</w:t>
      </w:r>
      <w:r w:rsidRPr="00FC5F70">
        <w:rPr>
          <w:b/>
          <w:bCs/>
          <w:color w:val="000000" w:themeColor="text1"/>
          <w:kern w:val="32"/>
          <w:sz w:val="28"/>
          <w:szCs w:val="28"/>
          <w:lang w:eastAsia="x-none"/>
        </w:rPr>
        <w:t>4</w:t>
      </w:r>
      <w:r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 xml:space="preserve">. Порядок производства дорожных и других земляных работ, благоустройства территорий </w:t>
      </w:r>
      <w:r w:rsidRPr="00FC5F70">
        <w:rPr>
          <w:b/>
          <w:bCs/>
          <w:color w:val="000000" w:themeColor="text1"/>
          <w:kern w:val="32"/>
          <w:sz w:val="28"/>
          <w:szCs w:val="28"/>
          <w:lang w:eastAsia="x-none"/>
        </w:rPr>
        <w:t>сельского поселения</w:t>
      </w:r>
      <w:r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 xml:space="preserve"> и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eastAsia="x-none"/>
        </w:rPr>
      </w:pPr>
      <w:r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устройства дорожных покрытий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spacing w:after="100" w:afterAutospacing="1"/>
        <w:ind w:firstLine="720"/>
        <w:jc w:val="both"/>
        <w:rPr>
          <w:color w:val="000000" w:themeColor="text1"/>
          <w:sz w:val="28"/>
          <w:szCs w:val="28"/>
          <w:lang w:eastAsia="x-none"/>
        </w:rPr>
      </w:pP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24.1. Дороги и площади со всеми входящими в их состав сооружениями являются муниципальной собственностью.</w:t>
      </w:r>
      <w:bookmarkStart w:id="179" w:name="sub_261"/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Строительные  организации до начала строительства обязаны принять от управления жилищно-коммунального хозяйства и благоустройства МО на временную эксплуатацию дороги, тротуары, дорожные сооружения, зелёные насаждения, находящиеся в зоне строительства, и нести полную ответственность за их сохранность. Все разрушения и повреждения дорожных покрытий, озеленения и элементов благоустройства, произведённые по вине строительных и ремонтных организаций при производстве работ, должны быть немедленно восстановлены силами и средствами организации, производящей работы.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24.2. В целях обеспечения  должного состояния дорог, тротуаров и элементов благоустройства, в период проведения ремонта и строительства, ремонтно-строительные организации обязаны не допускать выезда на  улицы и дороги сильнозагрязнённого и гусеничного транспорта. Осуществлять ежедневную уборку дорог, примыкающих к строительным площадкам, включая выезды и въезды со строительной площадки.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24.3. Удаление наледей, появляющихся в зимнее время на дорогах, в результате аварий на водопроводных, канализационных и тепловых сетях, производится немедленно организацией, на балансе которой находятся указанные сети.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24.4.  Регулировка и закрытие крышек люков, а также ремонт горловин колодцев, просевших либо повреждённых в результате движения транспорта и механизмов, производится организацией, в эксплуатации которой находятся данные коммуникации, на проезжей части дороги, пешеходном тротуаре и дворовой территории – в течение суток с момента обнаружения повреждения, на остальных участках – в течение трёх суток.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24.5. Строительство и реконструкцию подземных коммуникаций следует совмещать со строительством и реконструкцией улиц и дорог. В целях предотвращения разрытия вновь построенных (реконструированных) улиц, скверов, все организации-заказчики, у которых в предстоящем году должны осуществляться  работы по строительству и реконструкции подземных сетей, </w:t>
      </w:r>
      <w:r w:rsidRPr="00FC5F70">
        <w:rPr>
          <w:color w:val="000000" w:themeColor="text1"/>
          <w:sz w:val="28"/>
          <w:szCs w:val="28"/>
        </w:rPr>
        <w:lastRenderedPageBreak/>
        <w:t>обязаны в срок до 1 сентября предшествующего строительству года сообщать в администрацию МО  о намеченных работах.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Прокладка напорных коммуникаций под проезжей частью магистральных улиц (городского и федерального значения) не допускается.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24.6. Производство работ связанных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с необходимостью восстановления покрытия дорог и тротуаров, выполняется  строго с разрешение на разрытие, которое выдаётся администрацией  муниципального образования.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 w:themeColor="text1"/>
          <w:sz w:val="28"/>
          <w:szCs w:val="28"/>
        </w:rPr>
      </w:pPr>
      <w:r w:rsidRPr="00FC5F70">
        <w:rPr>
          <w:b/>
          <w:color w:val="000000" w:themeColor="text1"/>
          <w:sz w:val="28"/>
          <w:szCs w:val="28"/>
        </w:rPr>
        <w:t>25. Ответственность за нарушение настоящих правил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 w:themeColor="text1"/>
          <w:sz w:val="28"/>
          <w:szCs w:val="28"/>
        </w:rPr>
      </w:pPr>
    </w:p>
    <w:bookmarkEnd w:id="179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25.1. Юридические лица, индивидуальные предприниматели, должностные лица и граждане несут ответственность за нарушение (невыполнение требований) настоящих Правил в соответствии с действующим законодательством Россий</w:t>
      </w:r>
      <w:r w:rsidRPr="00FC5F70">
        <w:rPr>
          <w:color w:val="000000" w:themeColor="text1"/>
          <w:sz w:val="28"/>
          <w:szCs w:val="28"/>
        </w:rPr>
        <w:softHyphen/>
        <w:t xml:space="preserve">ской Федерации и Законом Краснодарского края </w:t>
      </w:r>
      <w:r w:rsidR="009723E5">
        <w:rPr>
          <w:color w:val="000000" w:themeColor="text1"/>
          <w:sz w:val="28"/>
          <w:szCs w:val="28"/>
        </w:rPr>
        <w:t xml:space="preserve">     </w:t>
      </w:r>
      <w:r w:rsidRPr="00FC5F70">
        <w:rPr>
          <w:color w:val="000000" w:themeColor="text1"/>
          <w:sz w:val="28"/>
          <w:szCs w:val="28"/>
        </w:rPr>
        <w:t>№ 608-КЗ «Об административных правонарушениях» от 23 июля 2003 года.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25.2. Протоколы об административных правонарушениях составляются уполномо</w:t>
      </w:r>
      <w:r w:rsidRPr="00FC5F70">
        <w:rPr>
          <w:color w:val="000000" w:themeColor="text1"/>
          <w:sz w:val="28"/>
          <w:szCs w:val="28"/>
        </w:rPr>
        <w:softHyphen/>
        <w:t xml:space="preserve">ченные лица, в соответствии с действующим законодательством Российской Федерации. 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Лица, уполномоченные составлять протоколы, могут выдавать письменные предписания с указанием срока устранения нарушения. При составлении протоколов они вправе разъяснять порядок возмещения нарушителями нанесенного ими материального ущерба благоустройству и городскому хозяйству.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25.3.  При администрации сельского поселения создаются административные комиссии.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Административные комиссии принимают решения о при</w:t>
      </w:r>
      <w:r w:rsidRPr="00FC5F70">
        <w:rPr>
          <w:color w:val="000000" w:themeColor="text1"/>
          <w:sz w:val="28"/>
          <w:szCs w:val="28"/>
        </w:rPr>
        <w:softHyphen/>
        <w:t>влечении нарушителей к административной ответственности в соот</w:t>
      </w:r>
      <w:r w:rsidRPr="00FC5F70">
        <w:rPr>
          <w:color w:val="000000" w:themeColor="text1"/>
          <w:sz w:val="28"/>
          <w:szCs w:val="28"/>
        </w:rPr>
        <w:softHyphen/>
        <w:t>ветствии с действующим законодательством.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25.4.  На территории сельского поселения  применяются единые формы документов</w:t>
      </w:r>
      <w:r w:rsidRPr="00FC5F70">
        <w:rPr>
          <w:color w:val="000000" w:themeColor="text1"/>
          <w:sz w:val="28"/>
          <w:szCs w:val="28"/>
          <w:vertAlign w:val="superscript"/>
        </w:rPr>
        <w:t xml:space="preserve"> </w:t>
      </w:r>
      <w:r w:rsidRPr="00FC5F70">
        <w:rPr>
          <w:color w:val="000000" w:themeColor="text1"/>
          <w:sz w:val="28"/>
          <w:szCs w:val="28"/>
        </w:rPr>
        <w:t xml:space="preserve">административного производства, подлежащие строгой отчетности.  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25.5. Применение мер административной ответственности не освобождает нарушителя от обязанности возместить причиненный им материальный ущерб в соответствии с действующим законодательством.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25.6. </w:t>
      </w:r>
      <w:proofErr w:type="gramStart"/>
      <w:r w:rsidRPr="00FC5F70">
        <w:rPr>
          <w:color w:val="000000" w:themeColor="text1"/>
          <w:sz w:val="28"/>
          <w:szCs w:val="28"/>
        </w:rPr>
        <w:t>Контроль за</w:t>
      </w:r>
      <w:proofErr w:type="gramEnd"/>
      <w:r w:rsidRPr="00FC5F70">
        <w:rPr>
          <w:color w:val="000000" w:themeColor="text1"/>
          <w:sz w:val="28"/>
          <w:szCs w:val="28"/>
        </w:rPr>
        <w:t xml:space="preserve"> выполнением настоящих Правил в пределах своей компетенции осуществляют структурные подразделения, утверждаемые в установленном порядке постановлением администрации муниципального образования.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</w:p>
    <w:p w:rsidR="00FC5F70" w:rsidRPr="00FC5F70" w:rsidRDefault="00FC5F70" w:rsidP="00FC5F70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Глава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lastRenderedPageBreak/>
        <w:t>Октябрьского сельского поселения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Туапсинского района</w:t>
      </w:r>
      <w:r w:rsidRPr="00FC5F70">
        <w:rPr>
          <w:color w:val="000000" w:themeColor="text1"/>
          <w:sz w:val="28"/>
          <w:szCs w:val="28"/>
        </w:rPr>
        <w:tab/>
      </w:r>
      <w:r w:rsidRPr="00FC5F70">
        <w:rPr>
          <w:color w:val="000000" w:themeColor="text1"/>
          <w:sz w:val="28"/>
          <w:szCs w:val="28"/>
        </w:rPr>
        <w:tab/>
      </w:r>
      <w:r w:rsidRPr="00FC5F70">
        <w:rPr>
          <w:color w:val="000000" w:themeColor="text1"/>
          <w:sz w:val="28"/>
          <w:szCs w:val="28"/>
        </w:rPr>
        <w:tab/>
      </w:r>
      <w:r w:rsidRPr="00FC5F70">
        <w:rPr>
          <w:color w:val="000000" w:themeColor="text1"/>
          <w:sz w:val="28"/>
          <w:szCs w:val="28"/>
        </w:rPr>
        <w:tab/>
      </w:r>
      <w:r w:rsidRPr="00FC5F70">
        <w:rPr>
          <w:color w:val="000000" w:themeColor="text1"/>
          <w:sz w:val="28"/>
          <w:szCs w:val="28"/>
        </w:rPr>
        <w:tab/>
        <w:t xml:space="preserve">                                 Н. С. Сычева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outlineLvl w:val="0"/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</w:pPr>
    </w:p>
    <w:p w:rsidR="00BF2194" w:rsidRPr="008B6A85" w:rsidRDefault="00BF2194">
      <w:pPr>
        <w:rPr>
          <w:color w:val="000000" w:themeColor="text1"/>
          <w:sz w:val="28"/>
          <w:szCs w:val="28"/>
          <w:lang w:val="x-none"/>
        </w:rPr>
      </w:pPr>
    </w:p>
    <w:sectPr w:rsidR="00BF2194" w:rsidRPr="008B6A85" w:rsidSect="00841B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B05" w:rsidRDefault="00372B05" w:rsidP="00421BEC">
      <w:r>
        <w:separator/>
      </w:r>
    </w:p>
  </w:endnote>
  <w:endnote w:type="continuationSeparator" w:id="0">
    <w:p w:rsidR="00372B05" w:rsidRDefault="00372B05" w:rsidP="0042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B05" w:rsidRDefault="00372B05" w:rsidP="00421BEC">
      <w:r>
        <w:separator/>
      </w:r>
    </w:p>
  </w:footnote>
  <w:footnote w:type="continuationSeparator" w:id="0">
    <w:p w:rsidR="00372B05" w:rsidRDefault="00372B05" w:rsidP="00421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566E"/>
    <w:multiLevelType w:val="hybridMultilevel"/>
    <w:tmpl w:val="A6EC3334"/>
    <w:lvl w:ilvl="0" w:tplc="2A9AB9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D7390E"/>
    <w:multiLevelType w:val="hybridMultilevel"/>
    <w:tmpl w:val="C8305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F66CC"/>
    <w:multiLevelType w:val="hybridMultilevel"/>
    <w:tmpl w:val="E8C0A5B0"/>
    <w:lvl w:ilvl="0" w:tplc="88F001B6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A03413"/>
    <w:multiLevelType w:val="hybridMultilevel"/>
    <w:tmpl w:val="9EDCCAFC"/>
    <w:lvl w:ilvl="0" w:tplc="B262E8F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611688"/>
    <w:multiLevelType w:val="hybridMultilevel"/>
    <w:tmpl w:val="53B6FEAE"/>
    <w:lvl w:ilvl="0" w:tplc="7F6482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D9D"/>
    <w:rsid w:val="00025E4C"/>
    <w:rsid w:val="000564FC"/>
    <w:rsid w:val="00073D9D"/>
    <w:rsid w:val="00095D5C"/>
    <w:rsid w:val="000C617B"/>
    <w:rsid w:val="000D0A19"/>
    <w:rsid w:val="000D1A4C"/>
    <w:rsid w:val="000D1C9D"/>
    <w:rsid w:val="000F1EBF"/>
    <w:rsid w:val="00142301"/>
    <w:rsid w:val="001674C5"/>
    <w:rsid w:val="0018052F"/>
    <w:rsid w:val="001A4A8E"/>
    <w:rsid w:val="001B6398"/>
    <w:rsid w:val="001C4DCD"/>
    <w:rsid w:val="00227F15"/>
    <w:rsid w:val="0028630C"/>
    <w:rsid w:val="002D7F8D"/>
    <w:rsid w:val="0030198D"/>
    <w:rsid w:val="0033173B"/>
    <w:rsid w:val="00360BB4"/>
    <w:rsid w:val="003617DB"/>
    <w:rsid w:val="00372B05"/>
    <w:rsid w:val="003B2737"/>
    <w:rsid w:val="003E4815"/>
    <w:rsid w:val="00401507"/>
    <w:rsid w:val="00421BEC"/>
    <w:rsid w:val="00450519"/>
    <w:rsid w:val="004A6E4A"/>
    <w:rsid w:val="00505CD5"/>
    <w:rsid w:val="005266B7"/>
    <w:rsid w:val="00530079"/>
    <w:rsid w:val="005A35C1"/>
    <w:rsid w:val="005B303B"/>
    <w:rsid w:val="0061595A"/>
    <w:rsid w:val="006B1887"/>
    <w:rsid w:val="006D2B8D"/>
    <w:rsid w:val="006D3631"/>
    <w:rsid w:val="006D4675"/>
    <w:rsid w:val="006E2027"/>
    <w:rsid w:val="00731F52"/>
    <w:rsid w:val="0074601B"/>
    <w:rsid w:val="007A5BD0"/>
    <w:rsid w:val="008313E4"/>
    <w:rsid w:val="0083570F"/>
    <w:rsid w:val="008367F9"/>
    <w:rsid w:val="00841B0F"/>
    <w:rsid w:val="0089183A"/>
    <w:rsid w:val="008B6A85"/>
    <w:rsid w:val="008F6E69"/>
    <w:rsid w:val="0093314A"/>
    <w:rsid w:val="009351B1"/>
    <w:rsid w:val="009723E5"/>
    <w:rsid w:val="009D1EFB"/>
    <w:rsid w:val="009E2ABA"/>
    <w:rsid w:val="00A26858"/>
    <w:rsid w:val="00AD1463"/>
    <w:rsid w:val="00AD1F24"/>
    <w:rsid w:val="00BE3822"/>
    <w:rsid w:val="00BF2194"/>
    <w:rsid w:val="00BF30BB"/>
    <w:rsid w:val="00CA4A98"/>
    <w:rsid w:val="00D2549F"/>
    <w:rsid w:val="00D318D4"/>
    <w:rsid w:val="00D50A7C"/>
    <w:rsid w:val="00DC1966"/>
    <w:rsid w:val="00DD0E2C"/>
    <w:rsid w:val="00DF0EDF"/>
    <w:rsid w:val="00DF3F39"/>
    <w:rsid w:val="00E243EB"/>
    <w:rsid w:val="00E261B0"/>
    <w:rsid w:val="00E374FD"/>
    <w:rsid w:val="00E65948"/>
    <w:rsid w:val="00EC01AA"/>
    <w:rsid w:val="00ED21B0"/>
    <w:rsid w:val="00F0305A"/>
    <w:rsid w:val="00FB0874"/>
    <w:rsid w:val="00FC5F70"/>
    <w:rsid w:val="00FF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3D9D"/>
    <w:pPr>
      <w:keepNext/>
      <w:outlineLvl w:val="0"/>
    </w:pPr>
    <w:rPr>
      <w:b/>
      <w:bCs/>
    </w:rPr>
  </w:style>
  <w:style w:type="paragraph" w:styleId="2">
    <w:name w:val="heading 2"/>
    <w:basedOn w:val="1"/>
    <w:next w:val="a"/>
    <w:link w:val="20"/>
    <w:uiPriority w:val="9"/>
    <w:semiHidden/>
    <w:unhideWhenUsed/>
    <w:qFormat/>
    <w:rsid w:val="00FC5F70"/>
    <w:pPr>
      <w:keepNext w:val="0"/>
      <w:widowControl w:val="0"/>
      <w:autoSpaceDE w:val="0"/>
      <w:autoSpaceDN w:val="0"/>
      <w:adjustRightInd w:val="0"/>
      <w:spacing w:before="108" w:after="100" w:afterAutospacing="1"/>
      <w:jc w:val="center"/>
      <w:outlineLvl w:val="1"/>
    </w:pPr>
    <w:rPr>
      <w:rFonts w:ascii="Cambria" w:hAnsi="Cambria"/>
      <w:i/>
      <w:iCs/>
      <w:sz w:val="28"/>
      <w:szCs w:val="28"/>
      <w:lang w:val="x-none" w:eastAsia="x-none"/>
    </w:rPr>
  </w:style>
  <w:style w:type="paragraph" w:styleId="3">
    <w:name w:val="heading 3"/>
    <w:basedOn w:val="2"/>
    <w:next w:val="a"/>
    <w:link w:val="30"/>
    <w:uiPriority w:val="9"/>
    <w:semiHidden/>
    <w:unhideWhenUsed/>
    <w:qFormat/>
    <w:rsid w:val="00FC5F7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semiHidden/>
    <w:unhideWhenUsed/>
    <w:qFormat/>
    <w:rsid w:val="00FC5F7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D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073D9D"/>
    <w:pPr>
      <w:spacing w:after="0" w:line="240" w:lineRule="auto"/>
    </w:pPr>
  </w:style>
  <w:style w:type="table" w:styleId="a4">
    <w:name w:val="Table Grid"/>
    <w:basedOn w:val="a1"/>
    <w:uiPriority w:val="59"/>
    <w:rsid w:val="00073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27F15"/>
    <w:rPr>
      <w:rFonts w:ascii="Courier New" w:hAnsi="Courier New"/>
      <w:sz w:val="20"/>
      <w:szCs w:val="20"/>
      <w:lang w:eastAsia="en-US"/>
    </w:rPr>
  </w:style>
  <w:style w:type="character" w:customStyle="1" w:styleId="a6">
    <w:name w:val="Текст Знак"/>
    <w:basedOn w:val="a0"/>
    <w:link w:val="a5"/>
    <w:rsid w:val="00227F15"/>
    <w:rPr>
      <w:rFonts w:ascii="Courier New" w:eastAsia="Times New Roman" w:hAnsi="Courier New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C5F7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FC5F7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FC5F7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FC5F70"/>
  </w:style>
  <w:style w:type="paragraph" w:styleId="HTML">
    <w:name w:val="HTML Preformatted"/>
    <w:basedOn w:val="a"/>
    <w:link w:val="HTML0"/>
    <w:semiHidden/>
    <w:unhideWhenUsed/>
    <w:rsid w:val="00FC5F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FC5F7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Normal (Web)"/>
    <w:basedOn w:val="a"/>
    <w:semiHidden/>
    <w:unhideWhenUsed/>
    <w:rsid w:val="00FC5F70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FC5F7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100" w:afterAutospacing="1"/>
      <w:ind w:firstLine="720"/>
      <w:jc w:val="both"/>
    </w:pPr>
    <w:rPr>
      <w:sz w:val="28"/>
      <w:szCs w:val="28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FC5F7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FC5F7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100" w:afterAutospacing="1"/>
      <w:ind w:firstLine="720"/>
      <w:jc w:val="both"/>
    </w:pPr>
    <w:rPr>
      <w:sz w:val="28"/>
      <w:szCs w:val="28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FC5F7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c">
    <w:name w:val="Title"/>
    <w:basedOn w:val="a"/>
    <w:link w:val="ad"/>
    <w:qFormat/>
    <w:rsid w:val="00FC5F70"/>
    <w:pPr>
      <w:jc w:val="center"/>
    </w:pPr>
    <w:rPr>
      <w:b/>
      <w:bCs/>
      <w:sz w:val="32"/>
      <w:lang w:val="x-none" w:eastAsia="x-none"/>
    </w:rPr>
  </w:style>
  <w:style w:type="character" w:customStyle="1" w:styleId="ad">
    <w:name w:val="Название Знак"/>
    <w:basedOn w:val="a0"/>
    <w:link w:val="ac"/>
    <w:rsid w:val="00FC5F70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styleId="ae">
    <w:name w:val="Subtitle"/>
    <w:basedOn w:val="a"/>
    <w:link w:val="af"/>
    <w:qFormat/>
    <w:rsid w:val="00FC5F70"/>
    <w:pPr>
      <w:jc w:val="center"/>
    </w:pPr>
    <w:rPr>
      <w:b/>
      <w:bCs/>
      <w:sz w:val="28"/>
      <w:lang w:val="x-none" w:eastAsia="x-none"/>
    </w:rPr>
  </w:style>
  <w:style w:type="character" w:customStyle="1" w:styleId="af">
    <w:name w:val="Подзаголовок Знак"/>
    <w:basedOn w:val="a0"/>
    <w:link w:val="ae"/>
    <w:rsid w:val="00FC5F7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f0">
    <w:name w:val="Balloon Text"/>
    <w:basedOn w:val="a"/>
    <w:link w:val="af1"/>
    <w:semiHidden/>
    <w:unhideWhenUsed/>
    <w:rsid w:val="00FC5F70"/>
    <w:pPr>
      <w:widowControl w:val="0"/>
      <w:autoSpaceDE w:val="0"/>
      <w:autoSpaceDN w:val="0"/>
      <w:adjustRightInd w:val="0"/>
      <w:spacing w:after="100" w:afterAutospacing="1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FC5F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Основное меню (преемственное)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  <w:ind w:firstLine="720"/>
      <w:jc w:val="both"/>
    </w:pPr>
    <w:rPr>
      <w:rFonts w:ascii="Verdana" w:hAnsi="Verdana" w:cs="Verdana"/>
      <w:sz w:val="28"/>
      <w:szCs w:val="28"/>
    </w:rPr>
  </w:style>
  <w:style w:type="paragraph" w:customStyle="1" w:styleId="af3">
    <w:name w:val="Заголовок"/>
    <w:basedOn w:val="af2"/>
    <w:next w:val="a"/>
    <w:uiPriority w:val="99"/>
    <w:rsid w:val="00FC5F70"/>
    <w:rPr>
      <w:b/>
      <w:bCs/>
      <w:color w:val="C0C0C0"/>
    </w:rPr>
  </w:style>
  <w:style w:type="paragraph" w:customStyle="1" w:styleId="af4">
    <w:name w:val="Заголовок статьи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  <w:ind w:left="1612" w:hanging="892"/>
      <w:jc w:val="both"/>
    </w:pPr>
    <w:rPr>
      <w:sz w:val="28"/>
      <w:szCs w:val="28"/>
    </w:rPr>
  </w:style>
  <w:style w:type="paragraph" w:customStyle="1" w:styleId="af5">
    <w:name w:val="Интерактивный заголовок"/>
    <w:basedOn w:val="af3"/>
    <w:next w:val="a"/>
    <w:uiPriority w:val="99"/>
    <w:rsid w:val="00FC5F70"/>
    <w:rPr>
      <w:u w:val="single"/>
    </w:rPr>
  </w:style>
  <w:style w:type="paragraph" w:customStyle="1" w:styleId="af6">
    <w:name w:val="Интерфейс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  <w:ind w:firstLine="720"/>
      <w:jc w:val="both"/>
    </w:pPr>
    <w:rPr>
      <w:color w:val="ECE9D8"/>
      <w:sz w:val="20"/>
      <w:szCs w:val="20"/>
    </w:rPr>
  </w:style>
  <w:style w:type="paragraph" w:customStyle="1" w:styleId="af7">
    <w:name w:val="Комментарий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  <w:ind w:left="170"/>
      <w:jc w:val="both"/>
    </w:pPr>
    <w:rPr>
      <w:i/>
      <w:iCs/>
      <w:color w:val="800080"/>
      <w:sz w:val="28"/>
      <w:szCs w:val="28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FC5F70"/>
  </w:style>
  <w:style w:type="paragraph" w:customStyle="1" w:styleId="af9">
    <w:name w:val="Текст (лев. подпись)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</w:pPr>
    <w:rPr>
      <w:sz w:val="28"/>
      <w:szCs w:val="28"/>
    </w:rPr>
  </w:style>
  <w:style w:type="paragraph" w:customStyle="1" w:styleId="afa">
    <w:name w:val="Колонтитул (левый)"/>
    <w:basedOn w:val="af9"/>
    <w:next w:val="a"/>
    <w:uiPriority w:val="99"/>
    <w:rsid w:val="00FC5F70"/>
    <w:rPr>
      <w:sz w:val="14"/>
      <w:szCs w:val="14"/>
    </w:rPr>
  </w:style>
  <w:style w:type="paragraph" w:customStyle="1" w:styleId="afb">
    <w:name w:val="Текст (прав. подпись)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  <w:jc w:val="right"/>
    </w:pPr>
    <w:rPr>
      <w:sz w:val="28"/>
      <w:szCs w:val="28"/>
    </w:rPr>
  </w:style>
  <w:style w:type="paragraph" w:customStyle="1" w:styleId="afc">
    <w:name w:val="Колонтитул (правый)"/>
    <w:basedOn w:val="afb"/>
    <w:next w:val="a"/>
    <w:uiPriority w:val="99"/>
    <w:rsid w:val="00FC5F70"/>
    <w:rPr>
      <w:sz w:val="14"/>
      <w:szCs w:val="14"/>
    </w:rPr>
  </w:style>
  <w:style w:type="paragraph" w:customStyle="1" w:styleId="afd">
    <w:name w:val="Комментарий пользователя"/>
    <w:basedOn w:val="af7"/>
    <w:next w:val="a"/>
    <w:uiPriority w:val="99"/>
    <w:rsid w:val="00FC5F70"/>
    <w:pPr>
      <w:jc w:val="left"/>
    </w:pPr>
    <w:rPr>
      <w:color w:val="000080"/>
    </w:rPr>
  </w:style>
  <w:style w:type="paragraph" w:customStyle="1" w:styleId="afe">
    <w:name w:val="Моноширинный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  <w:jc w:val="both"/>
    </w:pPr>
    <w:rPr>
      <w:rFonts w:ascii="Courier New" w:hAnsi="Courier New" w:cs="Courier New"/>
      <w:sz w:val="28"/>
      <w:szCs w:val="28"/>
    </w:rPr>
  </w:style>
  <w:style w:type="paragraph" w:customStyle="1" w:styleId="aff">
    <w:name w:val="Нормальный (таблица)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  <w:jc w:val="both"/>
    </w:pPr>
    <w:rPr>
      <w:sz w:val="28"/>
      <w:szCs w:val="28"/>
    </w:rPr>
  </w:style>
  <w:style w:type="paragraph" w:customStyle="1" w:styleId="aff0">
    <w:name w:val="Объект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  <w:ind w:firstLine="720"/>
      <w:jc w:val="both"/>
    </w:pPr>
    <w:rPr>
      <w:sz w:val="28"/>
      <w:szCs w:val="28"/>
    </w:rPr>
  </w:style>
  <w:style w:type="paragraph" w:customStyle="1" w:styleId="aff1">
    <w:name w:val="Таблицы (моноширинный)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  <w:jc w:val="both"/>
    </w:pPr>
    <w:rPr>
      <w:rFonts w:ascii="Courier New" w:hAnsi="Courier New" w:cs="Courier New"/>
      <w:sz w:val="28"/>
      <w:szCs w:val="28"/>
    </w:rPr>
  </w:style>
  <w:style w:type="paragraph" w:customStyle="1" w:styleId="aff2">
    <w:name w:val="Оглавление"/>
    <w:basedOn w:val="aff1"/>
    <w:next w:val="a"/>
    <w:uiPriority w:val="99"/>
    <w:rsid w:val="00FC5F70"/>
    <w:pPr>
      <w:ind w:left="140"/>
    </w:pPr>
  </w:style>
  <w:style w:type="paragraph" w:customStyle="1" w:styleId="aff3">
    <w:name w:val="Переменная часть"/>
    <w:basedOn w:val="af2"/>
    <w:next w:val="a"/>
    <w:uiPriority w:val="99"/>
    <w:rsid w:val="00FC5F70"/>
    <w:rPr>
      <w:sz w:val="18"/>
      <w:szCs w:val="18"/>
    </w:rPr>
  </w:style>
  <w:style w:type="paragraph" w:customStyle="1" w:styleId="aff4">
    <w:name w:val="Постоянная часть"/>
    <w:basedOn w:val="af2"/>
    <w:next w:val="a"/>
    <w:uiPriority w:val="99"/>
    <w:rsid w:val="00FC5F70"/>
    <w:rPr>
      <w:sz w:val="20"/>
      <w:szCs w:val="20"/>
    </w:rPr>
  </w:style>
  <w:style w:type="paragraph" w:customStyle="1" w:styleId="aff5">
    <w:name w:val="Прижатый влево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</w:pPr>
    <w:rPr>
      <w:sz w:val="28"/>
      <w:szCs w:val="28"/>
    </w:rPr>
  </w:style>
  <w:style w:type="paragraph" w:customStyle="1" w:styleId="aff6">
    <w:name w:val="Словарная статья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  <w:ind w:right="118"/>
      <w:jc w:val="both"/>
    </w:pPr>
    <w:rPr>
      <w:sz w:val="28"/>
      <w:szCs w:val="28"/>
    </w:rPr>
  </w:style>
  <w:style w:type="paragraph" w:customStyle="1" w:styleId="aff7">
    <w:name w:val="Текст (справка)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  <w:ind w:left="170" w:right="170"/>
    </w:pPr>
    <w:rPr>
      <w:sz w:val="28"/>
      <w:szCs w:val="28"/>
    </w:rPr>
  </w:style>
  <w:style w:type="paragraph" w:customStyle="1" w:styleId="aff8">
    <w:name w:val="Текст в таблице"/>
    <w:basedOn w:val="aff"/>
    <w:next w:val="a"/>
    <w:uiPriority w:val="99"/>
    <w:rsid w:val="00FC5F70"/>
    <w:pPr>
      <w:ind w:firstLine="500"/>
    </w:pPr>
  </w:style>
  <w:style w:type="paragraph" w:customStyle="1" w:styleId="aff9">
    <w:name w:val="Технический комментарий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</w:pPr>
    <w:rPr>
      <w:sz w:val="28"/>
      <w:szCs w:val="28"/>
    </w:rPr>
  </w:style>
  <w:style w:type="paragraph" w:customStyle="1" w:styleId="affa">
    <w:name w:val="Центрированный (таблица)"/>
    <w:basedOn w:val="aff"/>
    <w:next w:val="a"/>
    <w:uiPriority w:val="99"/>
    <w:rsid w:val="00FC5F70"/>
    <w:pPr>
      <w:jc w:val="center"/>
    </w:pPr>
  </w:style>
  <w:style w:type="paragraph" w:customStyle="1" w:styleId="ConsNormal">
    <w:name w:val="ConsNormal"/>
    <w:rsid w:val="00FC5F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b">
    <w:name w:val="Цветовое выделение"/>
    <w:uiPriority w:val="99"/>
    <w:rsid w:val="00FC5F70"/>
    <w:rPr>
      <w:b/>
      <w:bCs/>
      <w:color w:val="000080"/>
      <w:sz w:val="22"/>
      <w:szCs w:val="22"/>
    </w:rPr>
  </w:style>
  <w:style w:type="character" w:customStyle="1" w:styleId="affc">
    <w:name w:val="Гипертекстовая ссылка"/>
    <w:uiPriority w:val="99"/>
    <w:rsid w:val="00FC5F70"/>
    <w:rPr>
      <w:b/>
      <w:bCs/>
      <w:color w:val="008000"/>
      <w:sz w:val="22"/>
      <w:szCs w:val="22"/>
    </w:rPr>
  </w:style>
  <w:style w:type="character" w:customStyle="1" w:styleId="affd">
    <w:name w:val="Активная гипертекстовая ссылка"/>
    <w:uiPriority w:val="99"/>
    <w:rsid w:val="00FC5F70"/>
    <w:rPr>
      <w:b/>
      <w:bCs/>
      <w:color w:val="008000"/>
      <w:sz w:val="22"/>
      <w:szCs w:val="22"/>
      <w:u w:val="single"/>
    </w:rPr>
  </w:style>
  <w:style w:type="character" w:customStyle="1" w:styleId="affe">
    <w:name w:val="Заголовок своего сообщения"/>
    <w:basedOn w:val="affb"/>
    <w:uiPriority w:val="99"/>
    <w:rsid w:val="00FC5F70"/>
    <w:rPr>
      <w:b/>
      <w:bCs/>
      <w:color w:val="000080"/>
      <w:sz w:val="22"/>
      <w:szCs w:val="22"/>
    </w:rPr>
  </w:style>
  <w:style w:type="character" w:customStyle="1" w:styleId="afff">
    <w:name w:val="Заголовок чужого сообщения"/>
    <w:uiPriority w:val="99"/>
    <w:rsid w:val="00FC5F70"/>
    <w:rPr>
      <w:b/>
      <w:bCs/>
      <w:color w:val="FF0000"/>
      <w:sz w:val="22"/>
      <w:szCs w:val="22"/>
    </w:rPr>
  </w:style>
  <w:style w:type="character" w:customStyle="1" w:styleId="afff0">
    <w:name w:val="Найденные слова"/>
    <w:basedOn w:val="affb"/>
    <w:uiPriority w:val="99"/>
    <w:rsid w:val="00FC5F70"/>
    <w:rPr>
      <w:b/>
      <w:bCs/>
      <w:color w:val="000080"/>
      <w:sz w:val="22"/>
      <w:szCs w:val="22"/>
    </w:rPr>
  </w:style>
  <w:style w:type="character" w:customStyle="1" w:styleId="afff1">
    <w:name w:val="Не вступил в силу"/>
    <w:uiPriority w:val="99"/>
    <w:rsid w:val="00FC5F70"/>
    <w:rPr>
      <w:b/>
      <w:bCs/>
      <w:color w:val="008080"/>
      <w:sz w:val="22"/>
      <w:szCs w:val="22"/>
    </w:rPr>
  </w:style>
  <w:style w:type="character" w:customStyle="1" w:styleId="afff2">
    <w:name w:val="Опечатки"/>
    <w:uiPriority w:val="99"/>
    <w:rsid w:val="00FC5F70"/>
    <w:rPr>
      <w:color w:val="FF0000"/>
      <w:sz w:val="22"/>
      <w:szCs w:val="22"/>
    </w:rPr>
  </w:style>
  <w:style w:type="character" w:customStyle="1" w:styleId="afff3">
    <w:name w:val="Продолжение ссылки"/>
    <w:basedOn w:val="affc"/>
    <w:uiPriority w:val="99"/>
    <w:rsid w:val="00FC5F70"/>
    <w:rPr>
      <w:b/>
      <w:bCs/>
      <w:color w:val="008000"/>
      <w:sz w:val="22"/>
      <w:szCs w:val="22"/>
    </w:rPr>
  </w:style>
  <w:style w:type="character" w:customStyle="1" w:styleId="afff4">
    <w:name w:val="Сравнение редакций"/>
    <w:basedOn w:val="affb"/>
    <w:uiPriority w:val="99"/>
    <w:rsid w:val="00FC5F70"/>
    <w:rPr>
      <w:b/>
      <w:bCs/>
      <w:color w:val="000080"/>
      <w:sz w:val="22"/>
      <w:szCs w:val="22"/>
    </w:rPr>
  </w:style>
  <w:style w:type="character" w:customStyle="1" w:styleId="afff5">
    <w:name w:val="Сравнение редакций. Добавленный фрагмент"/>
    <w:uiPriority w:val="99"/>
    <w:rsid w:val="00FC5F70"/>
    <w:rPr>
      <w:b/>
      <w:bCs/>
      <w:color w:val="0000FF"/>
      <w:sz w:val="22"/>
      <w:szCs w:val="22"/>
    </w:rPr>
  </w:style>
  <w:style w:type="character" w:customStyle="1" w:styleId="afff6">
    <w:name w:val="Сравнение редакций. Удаленный фрагмент"/>
    <w:uiPriority w:val="99"/>
    <w:rsid w:val="00FC5F70"/>
    <w:rPr>
      <w:b/>
      <w:bCs/>
      <w:strike/>
      <w:color w:val="808000"/>
      <w:sz w:val="22"/>
      <w:szCs w:val="22"/>
    </w:rPr>
  </w:style>
  <w:style w:type="character" w:customStyle="1" w:styleId="afff7">
    <w:name w:val="Утратил силу"/>
    <w:uiPriority w:val="99"/>
    <w:rsid w:val="00FC5F70"/>
    <w:rPr>
      <w:b/>
      <w:bCs/>
      <w:strike/>
      <w:color w:val="808000"/>
      <w:sz w:val="22"/>
      <w:szCs w:val="22"/>
    </w:rPr>
  </w:style>
  <w:style w:type="table" w:customStyle="1" w:styleId="12">
    <w:name w:val="Сетка таблицы1"/>
    <w:basedOn w:val="a1"/>
    <w:next w:val="a4"/>
    <w:rsid w:val="00FC5F7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Hyperlink"/>
    <w:basedOn w:val="a0"/>
    <w:uiPriority w:val="99"/>
    <w:semiHidden/>
    <w:unhideWhenUsed/>
    <w:rsid w:val="00FC5F70"/>
    <w:rPr>
      <w:color w:val="0000FF"/>
      <w:u w:val="single"/>
    </w:rPr>
  </w:style>
  <w:style w:type="character" w:styleId="afff9">
    <w:name w:val="FollowedHyperlink"/>
    <w:basedOn w:val="a0"/>
    <w:uiPriority w:val="99"/>
    <w:semiHidden/>
    <w:unhideWhenUsed/>
    <w:rsid w:val="00FC5F70"/>
    <w:rPr>
      <w:color w:val="800080"/>
      <w:u w:val="single"/>
    </w:rPr>
  </w:style>
  <w:style w:type="character" w:styleId="afffa">
    <w:name w:val="Strong"/>
    <w:basedOn w:val="a0"/>
    <w:qFormat/>
    <w:rsid w:val="00FC5F70"/>
    <w:rPr>
      <w:b/>
      <w:bCs/>
    </w:rPr>
  </w:style>
  <w:style w:type="paragraph" w:styleId="afffb">
    <w:name w:val="List Paragraph"/>
    <w:basedOn w:val="a"/>
    <w:uiPriority w:val="34"/>
    <w:qFormat/>
    <w:rsid w:val="00142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17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21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42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47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63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68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84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89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12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6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07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1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32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37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53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58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74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79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02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23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95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9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4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22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27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30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35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43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48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56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64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69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77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00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05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13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18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26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8" Type="http://schemas.openxmlformats.org/officeDocument/2006/relationships/image" Target="media/image1.jpeg"/><Relationship Id="rId51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72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80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85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93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98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21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3" Type="http://schemas.microsoft.com/office/2007/relationships/stylesWithEffects" Target="stylesWithEffects.xml"/><Relationship Id="rId12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7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25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33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38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46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59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67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03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08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16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24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29" Type="http://schemas.openxmlformats.org/officeDocument/2006/relationships/theme" Target="theme/theme1.xml"/><Relationship Id="rId20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41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54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62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70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75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83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88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91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96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11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23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28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36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49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57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06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14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19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27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0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31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44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52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60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65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73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78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81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86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94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99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01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22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3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8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39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09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34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50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55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76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97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04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20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25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92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24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40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45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66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87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10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15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61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82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42</Pages>
  <Words>18241</Words>
  <Characters>103978</Characters>
  <Application>Microsoft Office Word</Application>
  <DocSecurity>0</DocSecurity>
  <Lines>866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2016-02-02T11:42:00Z</dcterms:created>
  <dcterms:modified xsi:type="dcterms:W3CDTF">2017-02-03T12:53:00Z</dcterms:modified>
</cp:coreProperties>
</file>