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0" w:rsidRPr="004834C0" w:rsidRDefault="004834C0" w:rsidP="004834C0">
      <w:pPr>
        <w:jc w:val="center"/>
        <w:rPr>
          <w:rFonts w:ascii="Arial" w:hAnsi="Arial" w:cs="Arial"/>
          <w:bCs/>
          <w:lang w:eastAsia="en-US"/>
        </w:rPr>
      </w:pPr>
      <w:r w:rsidRPr="004834C0">
        <w:rPr>
          <w:rFonts w:ascii="Arial" w:hAnsi="Arial" w:cs="Arial"/>
          <w:bCs/>
          <w:lang w:eastAsia="en-US"/>
        </w:rPr>
        <w:t>КРАСНОДАРСКИЙ КРАЙ</w:t>
      </w:r>
    </w:p>
    <w:p w:rsidR="004834C0" w:rsidRPr="004834C0" w:rsidRDefault="004834C0" w:rsidP="004834C0">
      <w:pPr>
        <w:jc w:val="center"/>
        <w:rPr>
          <w:rFonts w:ascii="Arial" w:hAnsi="Arial" w:cs="Arial"/>
          <w:bCs/>
          <w:lang w:eastAsia="en-US"/>
        </w:rPr>
      </w:pPr>
      <w:r w:rsidRPr="004834C0">
        <w:rPr>
          <w:rFonts w:ascii="Arial" w:hAnsi="Arial" w:cs="Arial"/>
          <w:bCs/>
          <w:lang w:eastAsia="en-US"/>
        </w:rPr>
        <w:t>ТУАПСИНСКИЙ РАЙОН</w:t>
      </w:r>
    </w:p>
    <w:p w:rsidR="004834C0" w:rsidRPr="004834C0" w:rsidRDefault="004834C0" w:rsidP="004834C0">
      <w:pPr>
        <w:jc w:val="center"/>
        <w:rPr>
          <w:rFonts w:ascii="Arial" w:hAnsi="Arial" w:cs="Arial"/>
          <w:lang w:eastAsia="en-US"/>
        </w:rPr>
      </w:pPr>
      <w:r w:rsidRPr="004834C0">
        <w:rPr>
          <w:rFonts w:ascii="Arial" w:hAnsi="Arial" w:cs="Arial"/>
          <w:lang w:eastAsia="en-US"/>
        </w:rPr>
        <w:t>АДМИНИСТРАЦИЯ ОКТЯБРЬСКОГО СЕЛЬСКОГО ПОСЕЛЕНИЯ</w:t>
      </w:r>
    </w:p>
    <w:p w:rsidR="004834C0" w:rsidRPr="004834C0" w:rsidRDefault="004834C0" w:rsidP="004834C0">
      <w:pPr>
        <w:jc w:val="center"/>
        <w:rPr>
          <w:rFonts w:ascii="Arial" w:hAnsi="Arial" w:cs="Arial"/>
          <w:lang w:eastAsia="en-US"/>
        </w:rPr>
      </w:pPr>
      <w:r w:rsidRPr="004834C0">
        <w:rPr>
          <w:rFonts w:ascii="Arial" w:hAnsi="Arial" w:cs="Arial"/>
          <w:lang w:eastAsia="en-US"/>
        </w:rPr>
        <w:t>ТУАПСИНСКОГО РАЙОНА</w:t>
      </w:r>
    </w:p>
    <w:p w:rsidR="004834C0" w:rsidRPr="004834C0" w:rsidRDefault="004834C0" w:rsidP="004834C0">
      <w:pPr>
        <w:jc w:val="center"/>
        <w:outlineLvl w:val="0"/>
        <w:rPr>
          <w:bCs/>
          <w:kern w:val="36"/>
          <w:sz w:val="28"/>
          <w:szCs w:val="28"/>
        </w:rPr>
      </w:pPr>
    </w:p>
    <w:p w:rsidR="004834C0" w:rsidRPr="004834C0" w:rsidRDefault="004834C0" w:rsidP="004834C0">
      <w:pPr>
        <w:jc w:val="center"/>
        <w:rPr>
          <w:rFonts w:ascii="Arial" w:hAnsi="Arial" w:cs="Arial"/>
          <w:bCs/>
          <w:lang w:eastAsia="en-US"/>
        </w:rPr>
      </w:pPr>
      <w:r w:rsidRPr="004834C0">
        <w:rPr>
          <w:rFonts w:ascii="Arial" w:hAnsi="Arial" w:cs="Arial"/>
          <w:bCs/>
          <w:lang w:eastAsia="en-US"/>
        </w:rPr>
        <w:t>ПОСТАНОВЛЕНИЕ</w:t>
      </w:r>
    </w:p>
    <w:p w:rsidR="004834C0" w:rsidRPr="004834C0" w:rsidRDefault="004834C0" w:rsidP="004834C0">
      <w:pPr>
        <w:jc w:val="center"/>
        <w:rPr>
          <w:rFonts w:ascii="Arial" w:hAnsi="Arial" w:cs="Arial"/>
          <w:b/>
          <w:bCs/>
          <w:lang w:eastAsia="en-US"/>
        </w:rPr>
      </w:pPr>
    </w:p>
    <w:p w:rsidR="004834C0" w:rsidRPr="004834C0" w:rsidRDefault="004834C0" w:rsidP="004834C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834C0">
        <w:rPr>
          <w:rFonts w:ascii="Arial" w:hAnsi="Arial" w:cs="Arial"/>
          <w:sz w:val="22"/>
          <w:szCs w:val="22"/>
        </w:rPr>
        <w:t xml:space="preserve">19 июня  2018 года                   </w:t>
      </w:r>
      <w:r>
        <w:rPr>
          <w:rFonts w:ascii="Arial" w:hAnsi="Arial" w:cs="Arial"/>
          <w:sz w:val="22"/>
          <w:szCs w:val="22"/>
        </w:rPr>
        <w:t xml:space="preserve">                            № 51</w:t>
      </w:r>
      <w:r w:rsidRPr="004834C0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4834C0">
        <w:rPr>
          <w:rFonts w:ascii="Arial" w:hAnsi="Arial" w:cs="Arial"/>
          <w:color w:val="000000"/>
          <w:sz w:val="22"/>
          <w:szCs w:val="22"/>
        </w:rPr>
        <w:t xml:space="preserve">п. </w:t>
      </w:r>
      <w:proofErr w:type="gramStart"/>
      <w:r w:rsidRPr="004834C0">
        <w:rPr>
          <w:rFonts w:ascii="Arial" w:hAnsi="Arial" w:cs="Arial"/>
          <w:color w:val="000000"/>
          <w:sz w:val="22"/>
          <w:szCs w:val="22"/>
        </w:rPr>
        <w:t>Октябрьский</w:t>
      </w:r>
      <w:proofErr w:type="gramEnd"/>
    </w:p>
    <w:p w:rsidR="00912C39" w:rsidRDefault="00912C39" w:rsidP="003D41EF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4834C0" w:rsidRDefault="00631914" w:rsidP="0063191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</w:t>
      </w:r>
      <w:r w:rsidRPr="004834C0">
        <w:rPr>
          <w:rFonts w:ascii="Arial" w:hAnsi="Arial" w:cs="Arial"/>
          <w:b/>
          <w:sz w:val="32"/>
          <w:szCs w:val="32"/>
        </w:rPr>
        <w:t>а</w:t>
      </w:r>
      <w:r w:rsidRPr="004834C0">
        <w:rPr>
          <w:rFonts w:ascii="Arial" w:hAnsi="Arial" w:cs="Arial"/>
          <w:b/>
          <w:sz w:val="32"/>
          <w:szCs w:val="32"/>
        </w:rPr>
        <w:t>ции</w:t>
      </w:r>
      <w:r w:rsidR="004834C0">
        <w:rPr>
          <w:rFonts w:ascii="Arial" w:hAnsi="Arial" w:cs="Arial"/>
          <w:b/>
          <w:sz w:val="32"/>
          <w:szCs w:val="32"/>
        </w:rPr>
        <w:t xml:space="preserve"> </w:t>
      </w:r>
      <w:r w:rsidRPr="004834C0">
        <w:rPr>
          <w:rFonts w:ascii="Arial" w:hAnsi="Arial" w:cs="Arial"/>
          <w:b/>
          <w:sz w:val="32"/>
          <w:szCs w:val="32"/>
        </w:rPr>
        <w:t xml:space="preserve">Октябрьского сельского поселения Туапсинского </w:t>
      </w:r>
    </w:p>
    <w:p w:rsidR="004834C0" w:rsidRDefault="00631914" w:rsidP="004834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рай</w:t>
      </w:r>
      <w:r w:rsidR="004834C0">
        <w:rPr>
          <w:rFonts w:ascii="Arial" w:hAnsi="Arial" w:cs="Arial"/>
          <w:b/>
          <w:sz w:val="32"/>
          <w:szCs w:val="32"/>
        </w:rPr>
        <w:t xml:space="preserve">она  </w:t>
      </w:r>
      <w:r w:rsidRPr="004834C0">
        <w:rPr>
          <w:rFonts w:ascii="Arial" w:hAnsi="Arial" w:cs="Arial"/>
          <w:b/>
          <w:sz w:val="32"/>
          <w:szCs w:val="32"/>
        </w:rPr>
        <w:t>от 13 февраля 2017 года № 32 «</w:t>
      </w:r>
      <w:r w:rsidR="00912C39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</w:t>
      </w:r>
      <w:r w:rsidR="00912C39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е</w:t>
      </w:r>
      <w:r w:rsidR="00912C39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нии административ</w:t>
      </w:r>
      <w:r w:rsidR="004834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ного </w:t>
      </w:r>
      <w:r w:rsidR="00912C39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регламента</w:t>
      </w:r>
      <w:r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912C39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по предоставлению муниципальной услуги:</w:t>
      </w:r>
      <w:r w:rsidR="004834C0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F7462A" w:rsidRPr="004834C0">
        <w:rPr>
          <w:rFonts w:ascii="Arial" w:hAnsi="Arial" w:cs="Arial"/>
          <w:b/>
          <w:bCs/>
          <w:color w:val="000000" w:themeColor="text1"/>
          <w:sz w:val="32"/>
          <w:szCs w:val="32"/>
        </w:rPr>
        <w:t>«</w:t>
      </w:r>
      <w:r w:rsidR="000F1364" w:rsidRPr="004834C0">
        <w:rPr>
          <w:rFonts w:ascii="Arial" w:hAnsi="Arial" w:cs="Arial"/>
          <w:b/>
          <w:sz w:val="32"/>
          <w:szCs w:val="32"/>
        </w:rPr>
        <w:t xml:space="preserve">Выдача </w:t>
      </w:r>
      <w:proofErr w:type="gramStart"/>
      <w:r w:rsidR="000F1364" w:rsidRPr="004834C0">
        <w:rPr>
          <w:rFonts w:ascii="Arial" w:hAnsi="Arial" w:cs="Arial"/>
          <w:b/>
          <w:sz w:val="32"/>
          <w:szCs w:val="32"/>
        </w:rPr>
        <w:t>специального</w:t>
      </w:r>
      <w:proofErr w:type="gramEnd"/>
      <w:r w:rsidR="000F1364" w:rsidRPr="004834C0">
        <w:rPr>
          <w:rFonts w:ascii="Arial" w:hAnsi="Arial" w:cs="Arial"/>
          <w:b/>
          <w:sz w:val="32"/>
          <w:szCs w:val="32"/>
        </w:rPr>
        <w:t xml:space="preserve"> </w:t>
      </w:r>
    </w:p>
    <w:p w:rsidR="004834C0" w:rsidRDefault="000F1364" w:rsidP="004834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разреш</w:t>
      </w:r>
      <w:r w:rsidRPr="004834C0">
        <w:rPr>
          <w:rFonts w:ascii="Arial" w:hAnsi="Arial" w:cs="Arial"/>
          <w:b/>
          <w:sz w:val="32"/>
          <w:szCs w:val="32"/>
        </w:rPr>
        <w:t>е</w:t>
      </w:r>
      <w:r w:rsidRPr="004834C0">
        <w:rPr>
          <w:rFonts w:ascii="Arial" w:hAnsi="Arial" w:cs="Arial"/>
          <w:b/>
          <w:sz w:val="32"/>
          <w:szCs w:val="32"/>
        </w:rPr>
        <w:t>ния на движение по</w:t>
      </w:r>
      <w:r w:rsidR="004834C0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4834C0">
        <w:rPr>
          <w:rFonts w:ascii="Arial" w:hAnsi="Arial" w:cs="Arial"/>
          <w:b/>
          <w:sz w:val="32"/>
          <w:szCs w:val="32"/>
        </w:rPr>
        <w:t>автомобильным</w:t>
      </w:r>
      <w:proofErr w:type="gramEnd"/>
      <w:r w:rsidRPr="004834C0">
        <w:rPr>
          <w:rFonts w:ascii="Arial" w:hAnsi="Arial" w:cs="Arial"/>
          <w:b/>
          <w:sz w:val="32"/>
          <w:szCs w:val="32"/>
        </w:rPr>
        <w:t xml:space="preserve"> </w:t>
      </w:r>
    </w:p>
    <w:p w:rsidR="004834C0" w:rsidRDefault="000F1364" w:rsidP="004834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дорогам местного значения</w:t>
      </w:r>
      <w:r w:rsidR="004834C0">
        <w:rPr>
          <w:rFonts w:ascii="Arial" w:hAnsi="Arial" w:cs="Arial"/>
          <w:b/>
          <w:sz w:val="32"/>
          <w:szCs w:val="32"/>
        </w:rPr>
        <w:t xml:space="preserve">  </w:t>
      </w:r>
      <w:r w:rsidRPr="004834C0">
        <w:rPr>
          <w:rFonts w:ascii="Arial" w:hAnsi="Arial" w:cs="Arial"/>
          <w:b/>
          <w:sz w:val="32"/>
          <w:szCs w:val="32"/>
        </w:rPr>
        <w:t xml:space="preserve">тяжеловесного </w:t>
      </w:r>
    </w:p>
    <w:p w:rsidR="004834C0" w:rsidRDefault="000F1364" w:rsidP="004834C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и (или) крупногабаритного</w:t>
      </w:r>
      <w:r w:rsidR="004834C0">
        <w:rPr>
          <w:rFonts w:ascii="Arial" w:hAnsi="Arial" w:cs="Arial"/>
          <w:b/>
          <w:sz w:val="32"/>
          <w:szCs w:val="32"/>
        </w:rPr>
        <w:t xml:space="preserve"> </w:t>
      </w:r>
    </w:p>
    <w:p w:rsidR="00AB67B9" w:rsidRPr="004834C0" w:rsidRDefault="000F1364" w:rsidP="004834C0">
      <w:pPr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834C0">
        <w:rPr>
          <w:rFonts w:ascii="Arial" w:hAnsi="Arial" w:cs="Arial"/>
          <w:b/>
          <w:sz w:val="32"/>
          <w:szCs w:val="32"/>
        </w:rPr>
        <w:t>транспортного средства»</w:t>
      </w:r>
    </w:p>
    <w:p w:rsidR="003D41EF" w:rsidRDefault="003D41EF" w:rsidP="003D41EF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3D41EF" w:rsidRPr="00B766AA" w:rsidRDefault="003D41EF" w:rsidP="003D41EF">
      <w:pPr>
        <w:widowControl w:val="0"/>
        <w:suppressAutoHyphens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p w:rsidR="00631914" w:rsidRPr="0024702C" w:rsidRDefault="006A650D" w:rsidP="006A650D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</w:t>
      </w:r>
      <w:r w:rsidR="00631914" w:rsidRPr="0024702C">
        <w:rPr>
          <w:rFonts w:ascii="Arial" w:hAnsi="Arial" w:cs="Arial"/>
          <w:color w:val="000000" w:themeColor="text1"/>
        </w:rPr>
        <w:t xml:space="preserve">В соответствии с Федеральным </w:t>
      </w:r>
      <w:hyperlink r:id="rId9" w:history="1">
        <w:r w:rsidR="00631914" w:rsidRPr="0024702C">
          <w:rPr>
            <w:rFonts w:ascii="Arial" w:hAnsi="Arial" w:cs="Arial"/>
            <w:color w:val="000000" w:themeColor="text1"/>
          </w:rPr>
          <w:t>законом</w:t>
        </w:r>
      </w:hyperlink>
      <w:r w:rsidR="00631914" w:rsidRPr="0024702C">
        <w:rPr>
          <w:rFonts w:ascii="Arial" w:hAnsi="Arial" w:cs="Arial"/>
          <w:color w:val="000000" w:themeColor="text1"/>
        </w:rPr>
        <w:t xml:space="preserve"> от 27 июля 2010 года № 210-ФЗ «Об организации представления государственных и муниципальных услуг», Федеральным законом от 30 декабря 2001 года № 197-ФЗ «Трудовой                        кодекс Российской Федерации», протестом прокуратуры № 7-02-2018 от                                        8 мая 2018 года постановляю:</w:t>
      </w:r>
    </w:p>
    <w:p w:rsidR="00631914" w:rsidRPr="0024702C" w:rsidRDefault="00AB67B9" w:rsidP="00631914">
      <w:pPr>
        <w:pStyle w:val="af"/>
        <w:ind w:firstLine="540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1.</w:t>
      </w:r>
      <w:r w:rsidR="00E92B29">
        <w:rPr>
          <w:rFonts w:ascii="Arial" w:hAnsi="Arial" w:cs="Arial"/>
          <w:color w:val="000000" w:themeColor="text1"/>
        </w:rPr>
        <w:t xml:space="preserve"> </w:t>
      </w:r>
      <w:r w:rsidR="00631914" w:rsidRPr="0024702C">
        <w:rPr>
          <w:rFonts w:ascii="Arial" w:hAnsi="Arial" w:cs="Arial"/>
        </w:rPr>
        <w:t>Внести изменения в постановление администрации Октябрьского</w:t>
      </w:r>
      <w:r w:rsidR="00B444FD" w:rsidRPr="0024702C">
        <w:rPr>
          <w:rFonts w:ascii="Arial" w:hAnsi="Arial" w:cs="Arial"/>
        </w:rPr>
        <w:t xml:space="preserve">            </w:t>
      </w:r>
      <w:r w:rsidR="00631914" w:rsidRPr="0024702C">
        <w:rPr>
          <w:rFonts w:ascii="Arial" w:hAnsi="Arial" w:cs="Arial"/>
        </w:rPr>
        <w:t xml:space="preserve"> сельского поселения Туапсинского района от 13 февраля 2017 года № 32 «Об утверждении административного регламента по предоставлению </w:t>
      </w:r>
      <w:r w:rsidR="00B444FD" w:rsidRPr="0024702C">
        <w:rPr>
          <w:rFonts w:ascii="Arial" w:hAnsi="Arial" w:cs="Arial"/>
        </w:rPr>
        <w:t xml:space="preserve">                           </w:t>
      </w:r>
      <w:r w:rsidR="00631914" w:rsidRPr="0024702C">
        <w:rPr>
          <w:rFonts w:ascii="Arial" w:hAnsi="Arial" w:cs="Arial"/>
        </w:rPr>
        <w:t xml:space="preserve">администрацией Октябрьского сельского поселения Туапсинского района </w:t>
      </w:r>
      <w:r w:rsidR="006A650D">
        <w:rPr>
          <w:rFonts w:ascii="Arial" w:hAnsi="Arial" w:cs="Arial"/>
        </w:rPr>
        <w:t xml:space="preserve"> </w:t>
      </w:r>
      <w:r w:rsidR="00631914" w:rsidRPr="0024702C">
        <w:rPr>
          <w:rFonts w:ascii="Arial" w:hAnsi="Arial" w:cs="Arial"/>
        </w:rPr>
        <w:t>муниц</w:t>
      </w:r>
      <w:r w:rsidR="00631914" w:rsidRPr="0024702C">
        <w:rPr>
          <w:rFonts w:ascii="Arial" w:hAnsi="Arial" w:cs="Arial"/>
        </w:rPr>
        <w:t>и</w:t>
      </w:r>
      <w:r w:rsidR="00631914" w:rsidRPr="0024702C">
        <w:rPr>
          <w:rFonts w:ascii="Arial" w:hAnsi="Arial" w:cs="Arial"/>
        </w:rPr>
        <w:t>пальной услуги:</w:t>
      </w:r>
      <w:r w:rsidRPr="0024702C">
        <w:rPr>
          <w:rFonts w:ascii="Arial" w:hAnsi="Arial" w:cs="Arial"/>
          <w:color w:val="000000" w:themeColor="text1"/>
        </w:rPr>
        <w:t xml:space="preserve"> </w:t>
      </w:r>
      <w:r w:rsidR="00631914" w:rsidRPr="0024702C">
        <w:rPr>
          <w:rFonts w:ascii="Arial" w:hAnsi="Arial" w:cs="Arial"/>
          <w:color w:val="000000" w:themeColor="text1"/>
        </w:rPr>
        <w:t>«</w:t>
      </w:r>
      <w:r w:rsidRPr="0024702C">
        <w:rPr>
          <w:rFonts w:ascii="Arial" w:hAnsi="Arial" w:cs="Arial"/>
          <w:color w:val="000000" w:themeColor="text1"/>
        </w:rPr>
        <w:t>Выдача специального разрешения на движение по</w:t>
      </w:r>
      <w:r w:rsidR="006A650D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автомобил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 xml:space="preserve">ным дорогам местного значения тяжеловесного и (или) </w:t>
      </w:r>
      <w:r w:rsidR="006A650D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крупногабаритного транспортн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го средства</w:t>
      </w:r>
      <w:r w:rsidR="00631914" w:rsidRPr="0024702C">
        <w:rPr>
          <w:rFonts w:ascii="Arial" w:hAnsi="Arial" w:cs="Arial"/>
          <w:color w:val="000000" w:themeColor="text1"/>
        </w:rPr>
        <w:t>,</w:t>
      </w:r>
      <w:r w:rsidR="00631914" w:rsidRPr="0024702C">
        <w:rPr>
          <w:rFonts w:ascii="Arial" w:hAnsi="Arial" w:cs="Arial"/>
          <w:bCs/>
          <w:color w:val="000000" w:themeColor="text1"/>
        </w:rPr>
        <w:t xml:space="preserve"> изложив его в следующей</w:t>
      </w:r>
      <w:r w:rsidR="006A650D">
        <w:rPr>
          <w:rFonts w:ascii="Arial" w:hAnsi="Arial" w:cs="Arial"/>
          <w:bCs/>
          <w:color w:val="000000" w:themeColor="text1"/>
        </w:rPr>
        <w:t xml:space="preserve"> </w:t>
      </w:r>
      <w:r w:rsidR="00631914" w:rsidRPr="0024702C">
        <w:rPr>
          <w:rFonts w:ascii="Arial" w:hAnsi="Arial" w:cs="Arial"/>
          <w:bCs/>
          <w:color w:val="000000" w:themeColor="text1"/>
        </w:rPr>
        <w:t>редакции согласно прил</w:t>
      </w:r>
      <w:r w:rsidR="00631914" w:rsidRPr="0024702C">
        <w:rPr>
          <w:rFonts w:ascii="Arial" w:hAnsi="Arial" w:cs="Arial"/>
          <w:bCs/>
          <w:color w:val="000000" w:themeColor="text1"/>
        </w:rPr>
        <w:t>о</w:t>
      </w:r>
      <w:r w:rsidR="00631914" w:rsidRPr="0024702C">
        <w:rPr>
          <w:rFonts w:ascii="Arial" w:hAnsi="Arial" w:cs="Arial"/>
          <w:bCs/>
          <w:color w:val="000000" w:themeColor="text1"/>
        </w:rPr>
        <w:t>жени</w:t>
      </w:r>
      <w:r w:rsidR="0033132B" w:rsidRPr="0024702C">
        <w:rPr>
          <w:rFonts w:ascii="Arial" w:hAnsi="Arial" w:cs="Arial"/>
          <w:bCs/>
          <w:color w:val="000000" w:themeColor="text1"/>
        </w:rPr>
        <w:t>ю.</w:t>
      </w:r>
    </w:p>
    <w:p w:rsidR="00912C39" w:rsidRPr="0024702C" w:rsidRDefault="00631914" w:rsidP="00912C39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</w:t>
      </w:r>
      <w:r w:rsidR="008F6918">
        <w:rPr>
          <w:rFonts w:ascii="Arial" w:hAnsi="Arial" w:cs="Arial"/>
          <w:color w:val="000000" w:themeColor="text1"/>
        </w:rPr>
        <w:t>.</w:t>
      </w:r>
      <w:r w:rsidR="00E92B29">
        <w:rPr>
          <w:rFonts w:ascii="Arial" w:hAnsi="Arial" w:cs="Arial"/>
          <w:color w:val="000000" w:themeColor="text1"/>
        </w:rPr>
        <w:t xml:space="preserve"> </w:t>
      </w:r>
      <w:r w:rsidR="00912C39" w:rsidRPr="0024702C">
        <w:rPr>
          <w:rFonts w:ascii="Arial" w:hAnsi="Arial" w:cs="Arial"/>
          <w:color w:val="000000" w:themeColor="text1"/>
        </w:rPr>
        <w:t xml:space="preserve">Ведущему специалисту администрации Октябрьского сельского поселения Туапсинского района Н.С. Сычевой,  </w:t>
      </w:r>
      <w:proofErr w:type="gramStart"/>
      <w:r w:rsidR="00912C39" w:rsidRPr="0024702C">
        <w:rPr>
          <w:rFonts w:ascii="Arial" w:hAnsi="Arial" w:cs="Arial"/>
          <w:color w:val="000000" w:themeColor="text1"/>
        </w:rPr>
        <w:t>разместить</w:t>
      </w:r>
      <w:proofErr w:type="gramEnd"/>
      <w:r w:rsidR="00912C39" w:rsidRPr="0024702C">
        <w:rPr>
          <w:rFonts w:ascii="Arial" w:hAnsi="Arial" w:cs="Arial"/>
          <w:color w:val="000000" w:themeColor="text1"/>
        </w:rPr>
        <w:t xml:space="preserve"> данный регламент на официальном сайте администрации Октябрьского сельского поселения Туапсинского района  </w:t>
      </w:r>
      <w:r w:rsidR="00912C39" w:rsidRPr="0024702C">
        <w:rPr>
          <w:rFonts w:ascii="Arial" w:hAnsi="Arial" w:cs="Arial"/>
          <w:color w:val="000000" w:themeColor="text1"/>
          <w:lang w:val="en-US"/>
        </w:rPr>
        <w:t>www</w:t>
      </w:r>
      <w:r w:rsidR="00912C39" w:rsidRPr="0024702C">
        <w:rPr>
          <w:rFonts w:ascii="Arial" w:hAnsi="Arial" w:cs="Arial"/>
          <w:color w:val="000000" w:themeColor="text1"/>
        </w:rPr>
        <w:t>.</w:t>
      </w:r>
      <w:proofErr w:type="spellStart"/>
      <w:r w:rsidR="00912C39" w:rsidRPr="0024702C">
        <w:rPr>
          <w:rFonts w:ascii="Arial" w:hAnsi="Arial" w:cs="Arial"/>
          <w:color w:val="000000" w:themeColor="text1"/>
          <w:lang w:val="en-US"/>
        </w:rPr>
        <w:t>admop</w:t>
      </w:r>
      <w:proofErr w:type="spellEnd"/>
      <w:r w:rsidR="00912C39" w:rsidRPr="0024702C">
        <w:rPr>
          <w:rFonts w:ascii="Arial" w:hAnsi="Arial" w:cs="Arial"/>
          <w:color w:val="000000" w:themeColor="text1"/>
        </w:rPr>
        <w:t>.</w:t>
      </w:r>
      <w:proofErr w:type="spellStart"/>
      <w:r w:rsidR="00912C39" w:rsidRPr="0024702C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="00912C39" w:rsidRPr="0024702C">
        <w:rPr>
          <w:rFonts w:ascii="Arial" w:hAnsi="Arial" w:cs="Arial"/>
          <w:color w:val="000000" w:themeColor="text1"/>
        </w:rPr>
        <w:t xml:space="preserve">. </w:t>
      </w:r>
    </w:p>
    <w:p w:rsidR="00631914" w:rsidRPr="0024702C" w:rsidRDefault="00631914" w:rsidP="004834C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3</w:t>
      </w:r>
      <w:r w:rsidR="008F6918">
        <w:rPr>
          <w:rFonts w:ascii="Arial" w:hAnsi="Arial" w:cs="Arial"/>
          <w:color w:val="000000" w:themeColor="text1"/>
        </w:rPr>
        <w:t>.</w:t>
      </w:r>
      <w:r w:rsidR="00E92B29">
        <w:rPr>
          <w:rFonts w:ascii="Arial" w:hAnsi="Arial" w:cs="Arial"/>
          <w:color w:val="000000" w:themeColor="text1"/>
        </w:rPr>
        <w:t xml:space="preserve"> </w:t>
      </w:r>
      <w:proofErr w:type="gramStart"/>
      <w:r w:rsidR="00912C39" w:rsidRPr="0024702C">
        <w:rPr>
          <w:rFonts w:ascii="Arial" w:hAnsi="Arial" w:cs="Arial"/>
          <w:color w:val="000000" w:themeColor="text1"/>
        </w:rPr>
        <w:t>Контроль за</w:t>
      </w:r>
      <w:proofErr w:type="gramEnd"/>
      <w:r w:rsidR="00912C39" w:rsidRPr="0024702C">
        <w:rPr>
          <w:rFonts w:ascii="Arial" w:hAnsi="Arial" w:cs="Arial"/>
          <w:color w:val="000000" w:themeColor="text1"/>
        </w:rPr>
        <w:t xml:space="preserve"> выполнением настоящего постановления возложить </w:t>
      </w:r>
      <w:r w:rsidR="00912C39" w:rsidRPr="0024702C">
        <w:rPr>
          <w:rFonts w:ascii="Arial" w:hAnsi="Arial" w:cs="Arial"/>
          <w:color w:val="000000" w:themeColor="text1"/>
        </w:rPr>
        <w:br/>
        <w:t>на ведущего специалиста администрации Октябрьского сельского поселения Туапсинского района Н.С. Сычеву.</w:t>
      </w:r>
    </w:p>
    <w:p w:rsidR="00912C39" w:rsidRPr="0024702C" w:rsidRDefault="00631914" w:rsidP="00912C39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4</w:t>
      </w:r>
      <w:r w:rsidR="00912C39" w:rsidRPr="0024702C">
        <w:rPr>
          <w:rFonts w:ascii="Arial" w:hAnsi="Arial" w:cs="Arial"/>
          <w:color w:val="000000" w:themeColor="text1"/>
        </w:rPr>
        <w:t xml:space="preserve">. </w:t>
      </w:r>
      <w:r w:rsidR="00E92B29">
        <w:rPr>
          <w:rFonts w:ascii="Arial" w:hAnsi="Arial" w:cs="Arial"/>
          <w:color w:val="000000" w:themeColor="text1"/>
        </w:rPr>
        <w:t xml:space="preserve">  </w:t>
      </w:r>
      <w:r w:rsidR="00912C39" w:rsidRPr="0024702C">
        <w:rPr>
          <w:rFonts w:ascii="Arial" w:hAnsi="Arial" w:cs="Arial"/>
          <w:color w:val="000000" w:themeColor="text1"/>
        </w:rPr>
        <w:t>Настоящее постановление вступает в силу со дня его обнародования.</w:t>
      </w:r>
    </w:p>
    <w:p w:rsidR="00912C39" w:rsidRPr="0024702C" w:rsidRDefault="00912C39" w:rsidP="00912C3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912C39" w:rsidRPr="0024702C" w:rsidRDefault="00912C39" w:rsidP="00912C39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4773AF" w:rsidRPr="0024702C" w:rsidRDefault="004773AF" w:rsidP="00912C39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912C39" w:rsidRPr="0024702C" w:rsidRDefault="00912C39" w:rsidP="006A650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Глава</w:t>
      </w:r>
    </w:p>
    <w:p w:rsidR="00912C39" w:rsidRPr="0024702C" w:rsidRDefault="00912C39" w:rsidP="006A650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6A650D" w:rsidRDefault="00912C39" w:rsidP="006A650D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left="540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Туапсинского района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6ACC" w:rsidRPr="0024702C" w:rsidTr="0083737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6ACC" w:rsidRDefault="00EE6ACC" w:rsidP="00EE6ACC">
            <w:pPr>
              <w:pStyle w:val="Heading"/>
              <w:tabs>
                <w:tab w:val="left" w:pos="555"/>
              </w:tabs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      </w:t>
            </w:r>
            <w:r w:rsidRPr="00EE6ACC">
              <w:rPr>
                <w:b w:val="0"/>
                <w:color w:val="000000" w:themeColor="text1"/>
                <w:sz w:val="24"/>
                <w:szCs w:val="24"/>
              </w:rPr>
              <w:t>Н.С. Сычева</w:t>
            </w:r>
          </w:p>
          <w:p w:rsidR="0055194A" w:rsidRDefault="0055194A" w:rsidP="00EE6ACC">
            <w:pPr>
              <w:pStyle w:val="Heading"/>
              <w:tabs>
                <w:tab w:val="left" w:pos="555"/>
              </w:tabs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194A" w:rsidRDefault="0055194A" w:rsidP="00EE6ACC">
            <w:pPr>
              <w:pStyle w:val="Heading"/>
              <w:tabs>
                <w:tab w:val="left" w:pos="555"/>
              </w:tabs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55194A" w:rsidRDefault="0055194A" w:rsidP="00EE6ACC">
            <w:pPr>
              <w:pStyle w:val="Heading"/>
              <w:tabs>
                <w:tab w:val="left" w:pos="555"/>
              </w:tabs>
              <w:ind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ПРИЛОЖЕНИЕ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УТВЕРЖДЕН</w:t>
            </w:r>
          </w:p>
          <w:p w:rsidR="00EE6ACC" w:rsidRPr="0024702C" w:rsidRDefault="00EE6ACC" w:rsidP="00EE6ACC">
            <w:pPr>
              <w:pStyle w:val="a3"/>
              <w:tabs>
                <w:tab w:val="left" w:pos="555"/>
              </w:tabs>
              <w:ind w:left="567"/>
              <w:rPr>
                <w:rFonts w:ascii="Arial" w:hAnsi="Arial" w:cs="Arial"/>
                <w:bCs/>
                <w:color w:val="000000" w:themeColor="text1"/>
              </w:rPr>
            </w:pPr>
            <w:r w:rsidRPr="0024702C">
              <w:rPr>
                <w:rFonts w:ascii="Arial" w:hAnsi="Arial" w:cs="Arial"/>
                <w:bCs/>
                <w:color w:val="000000" w:themeColor="text1"/>
              </w:rPr>
              <w:t xml:space="preserve">постановлением администрации </w:t>
            </w:r>
          </w:p>
          <w:p w:rsidR="00EE6ACC" w:rsidRPr="0024702C" w:rsidRDefault="00EE6ACC" w:rsidP="00EE6ACC">
            <w:pPr>
              <w:pStyle w:val="a3"/>
              <w:tabs>
                <w:tab w:val="left" w:pos="555"/>
              </w:tabs>
              <w:ind w:left="567"/>
              <w:rPr>
                <w:rFonts w:ascii="Arial" w:hAnsi="Arial" w:cs="Arial"/>
                <w:bCs/>
                <w:color w:val="000000" w:themeColor="text1"/>
              </w:rPr>
            </w:pPr>
            <w:r w:rsidRPr="0024702C">
              <w:rPr>
                <w:rFonts w:ascii="Arial" w:hAnsi="Arial" w:cs="Arial"/>
                <w:bCs/>
                <w:color w:val="000000" w:themeColor="text1"/>
              </w:rPr>
              <w:t>Октябрьского сельского посел</w:t>
            </w:r>
            <w:r w:rsidRPr="0024702C">
              <w:rPr>
                <w:rFonts w:ascii="Arial" w:hAnsi="Arial" w:cs="Arial"/>
                <w:bCs/>
                <w:color w:val="000000" w:themeColor="text1"/>
              </w:rPr>
              <w:t>е</w:t>
            </w:r>
            <w:r w:rsidRPr="0024702C">
              <w:rPr>
                <w:rFonts w:ascii="Arial" w:hAnsi="Arial" w:cs="Arial"/>
                <w:bCs/>
                <w:color w:val="000000" w:themeColor="text1"/>
              </w:rPr>
              <w:t>ния      Т</w:t>
            </w:r>
            <w:r w:rsidRPr="0024702C">
              <w:rPr>
                <w:rFonts w:ascii="Arial" w:hAnsi="Arial" w:cs="Arial"/>
                <w:bCs/>
                <w:color w:val="000000" w:themeColor="text1"/>
              </w:rPr>
              <w:t>у</w:t>
            </w:r>
            <w:r w:rsidRPr="0024702C">
              <w:rPr>
                <w:rFonts w:ascii="Arial" w:hAnsi="Arial" w:cs="Arial"/>
                <w:bCs/>
                <w:color w:val="000000" w:themeColor="text1"/>
              </w:rPr>
              <w:t>апсинского района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от  19.06.2018 г. № 51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6ACC" w:rsidRDefault="00EE6ACC" w:rsidP="00EE6ACC">
            <w:pPr>
              <w:pStyle w:val="Heading"/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E6ACC" w:rsidRDefault="00EE6ACC" w:rsidP="00EE6ACC">
            <w:pPr>
              <w:pStyle w:val="Heading"/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E6ACC" w:rsidRDefault="00EE6ACC" w:rsidP="00EE6ACC">
            <w:pPr>
              <w:pStyle w:val="Heading"/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E6ACC" w:rsidRDefault="00EE6ACC" w:rsidP="00EE6ACC">
            <w:pPr>
              <w:pStyle w:val="Heading"/>
              <w:ind w:right="-1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E6ACC" w:rsidRPr="00EE6ACC" w:rsidRDefault="00EE6ACC" w:rsidP="00EE6ACC">
            <w:pPr>
              <w:pStyle w:val="Heading"/>
              <w:ind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EE6ACC" w:rsidRPr="0024702C" w:rsidTr="0083737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«ПРИЛОЖЕНИЕ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УТВЕРЖДЕН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постановлением администрации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 w:right="-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Октябрьского сельского посел</w:t>
            </w: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ния </w:t>
            </w:r>
            <w:r w:rsidR="00EA61E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Туапсинского района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4702C">
              <w:rPr>
                <w:b w:val="0"/>
                <w:bCs w:val="0"/>
                <w:color w:val="000000" w:themeColor="text1"/>
                <w:sz w:val="24"/>
                <w:szCs w:val="24"/>
              </w:rPr>
              <w:t>от 13.02.2018 г.  № 32</w:t>
            </w:r>
          </w:p>
          <w:p w:rsidR="00EE6ACC" w:rsidRPr="0024702C" w:rsidRDefault="00EE6ACC" w:rsidP="00EE6ACC">
            <w:pPr>
              <w:pStyle w:val="Heading"/>
              <w:tabs>
                <w:tab w:val="left" w:pos="555"/>
              </w:tabs>
              <w:ind w:left="567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E6ACC" w:rsidRPr="0024702C" w:rsidRDefault="00EE6ACC" w:rsidP="00DB5030">
            <w:pPr>
              <w:pStyle w:val="Heading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B4289" w:rsidRPr="0024702C" w:rsidRDefault="00BB4289" w:rsidP="00397F4E">
      <w:pPr>
        <w:jc w:val="center"/>
        <w:rPr>
          <w:rFonts w:ascii="Arial" w:hAnsi="Arial" w:cs="Arial"/>
          <w:b/>
          <w:color w:val="000000" w:themeColor="text1"/>
        </w:rPr>
      </w:pPr>
      <w:bookmarkStart w:id="1" w:name="_Toc136151950"/>
      <w:bookmarkStart w:id="2" w:name="_Toc136239795"/>
      <w:bookmarkStart w:id="3" w:name="_Toc136321769"/>
      <w:bookmarkStart w:id="4" w:name="_Toc136666921"/>
    </w:p>
    <w:p w:rsidR="00FB3D9B" w:rsidRPr="0024702C" w:rsidRDefault="00FB3D9B" w:rsidP="00EA61EA">
      <w:pPr>
        <w:jc w:val="center"/>
        <w:rPr>
          <w:rFonts w:ascii="Arial" w:hAnsi="Arial" w:cs="Arial"/>
          <w:b/>
          <w:color w:val="000000" w:themeColor="text1"/>
        </w:rPr>
      </w:pPr>
      <w:r w:rsidRPr="0024702C">
        <w:rPr>
          <w:rFonts w:ascii="Arial" w:hAnsi="Arial" w:cs="Arial"/>
          <w:b/>
          <w:color w:val="000000" w:themeColor="text1"/>
        </w:rPr>
        <w:t>АДМИНИСТРАТИВНЫЙ РЕГЛАМЕНТ</w:t>
      </w:r>
    </w:p>
    <w:p w:rsidR="00EA61EA" w:rsidRDefault="00F7462A" w:rsidP="00EA61EA">
      <w:pPr>
        <w:pStyle w:val="af"/>
        <w:jc w:val="center"/>
        <w:rPr>
          <w:rFonts w:ascii="Arial" w:hAnsi="Arial" w:cs="Arial"/>
          <w:b/>
          <w:bCs/>
          <w:color w:val="000000" w:themeColor="text1"/>
        </w:rPr>
      </w:pPr>
      <w:r w:rsidRPr="0024702C">
        <w:rPr>
          <w:rFonts w:ascii="Arial" w:hAnsi="Arial" w:cs="Arial"/>
          <w:b/>
          <w:color w:val="000000" w:themeColor="text1"/>
        </w:rPr>
        <w:t xml:space="preserve">предоставления администрацией </w:t>
      </w:r>
      <w:r w:rsidR="00912C39" w:rsidRPr="0024702C">
        <w:rPr>
          <w:rFonts w:ascii="Arial" w:hAnsi="Arial" w:cs="Arial"/>
          <w:b/>
          <w:bCs/>
          <w:color w:val="000000" w:themeColor="text1"/>
        </w:rPr>
        <w:t xml:space="preserve">Октябрьского сельского поселения      </w:t>
      </w:r>
    </w:p>
    <w:p w:rsidR="000F1364" w:rsidRPr="0024702C" w:rsidRDefault="00912C39" w:rsidP="00EA61EA">
      <w:pPr>
        <w:pStyle w:val="af"/>
        <w:jc w:val="center"/>
        <w:rPr>
          <w:rFonts w:ascii="Arial" w:hAnsi="Arial" w:cs="Arial"/>
          <w:b/>
        </w:rPr>
      </w:pPr>
      <w:r w:rsidRPr="0024702C">
        <w:rPr>
          <w:rFonts w:ascii="Arial" w:hAnsi="Arial" w:cs="Arial"/>
          <w:b/>
          <w:bCs/>
          <w:color w:val="000000" w:themeColor="text1"/>
        </w:rPr>
        <w:t xml:space="preserve">Туапсинского района </w:t>
      </w:r>
      <w:r w:rsidR="00FB3D9B" w:rsidRPr="0024702C">
        <w:rPr>
          <w:rFonts w:ascii="Arial" w:hAnsi="Arial" w:cs="Arial"/>
          <w:b/>
          <w:color w:val="000000" w:themeColor="text1"/>
        </w:rPr>
        <w:t xml:space="preserve">муниципальной услуги </w:t>
      </w:r>
      <w:r w:rsidR="00F7462A" w:rsidRPr="0024702C">
        <w:rPr>
          <w:rFonts w:ascii="Arial" w:hAnsi="Arial" w:cs="Arial"/>
          <w:b/>
          <w:color w:val="000000" w:themeColor="text1"/>
        </w:rPr>
        <w:t>«</w:t>
      </w:r>
      <w:r w:rsidR="000F1364" w:rsidRPr="0024702C">
        <w:rPr>
          <w:rFonts w:ascii="Arial" w:hAnsi="Arial" w:cs="Arial"/>
          <w:b/>
        </w:rPr>
        <w:t xml:space="preserve">Выдача специального </w:t>
      </w:r>
      <w:r w:rsidR="0019016B" w:rsidRPr="0024702C">
        <w:rPr>
          <w:rFonts w:ascii="Arial" w:hAnsi="Arial" w:cs="Arial"/>
          <w:b/>
        </w:rPr>
        <w:t xml:space="preserve">             </w:t>
      </w:r>
      <w:r w:rsidR="000F1364" w:rsidRPr="0024702C">
        <w:rPr>
          <w:rFonts w:ascii="Arial" w:hAnsi="Arial" w:cs="Arial"/>
          <w:b/>
        </w:rPr>
        <w:t>разр</w:t>
      </w:r>
      <w:r w:rsidR="000F1364" w:rsidRPr="0024702C">
        <w:rPr>
          <w:rFonts w:ascii="Arial" w:hAnsi="Arial" w:cs="Arial"/>
          <w:b/>
        </w:rPr>
        <w:t>е</w:t>
      </w:r>
      <w:r w:rsidR="000F1364" w:rsidRPr="0024702C">
        <w:rPr>
          <w:rFonts w:ascii="Arial" w:hAnsi="Arial" w:cs="Arial"/>
          <w:b/>
        </w:rPr>
        <w:t>шения на движение по автомобильным дорогам местного</w:t>
      </w:r>
      <w:r w:rsidR="0019016B" w:rsidRPr="0024702C">
        <w:rPr>
          <w:rFonts w:ascii="Arial" w:hAnsi="Arial" w:cs="Arial"/>
          <w:b/>
        </w:rPr>
        <w:t xml:space="preserve">                              </w:t>
      </w:r>
      <w:r w:rsidR="000F1364" w:rsidRPr="0024702C">
        <w:rPr>
          <w:rFonts w:ascii="Arial" w:hAnsi="Arial" w:cs="Arial"/>
          <w:b/>
        </w:rPr>
        <w:t xml:space="preserve"> зн</w:t>
      </w:r>
      <w:r w:rsidR="000F1364" w:rsidRPr="0024702C">
        <w:rPr>
          <w:rFonts w:ascii="Arial" w:hAnsi="Arial" w:cs="Arial"/>
          <w:b/>
        </w:rPr>
        <w:t>а</w:t>
      </w:r>
      <w:r w:rsidR="000F1364" w:rsidRPr="0024702C">
        <w:rPr>
          <w:rFonts w:ascii="Arial" w:hAnsi="Arial" w:cs="Arial"/>
          <w:b/>
        </w:rPr>
        <w:t>чения</w:t>
      </w:r>
      <w:r w:rsidR="0033132B" w:rsidRPr="0024702C">
        <w:rPr>
          <w:rFonts w:ascii="Arial" w:hAnsi="Arial" w:cs="Arial"/>
          <w:b/>
        </w:rPr>
        <w:t xml:space="preserve"> </w:t>
      </w:r>
      <w:r w:rsidR="000F1364" w:rsidRPr="0024702C">
        <w:rPr>
          <w:rFonts w:ascii="Arial" w:hAnsi="Arial" w:cs="Arial"/>
          <w:b/>
        </w:rPr>
        <w:t>тяжеловесного и (или) крупногабаритного</w:t>
      </w:r>
    </w:p>
    <w:p w:rsidR="00397F4E" w:rsidRPr="0024702C" w:rsidRDefault="000F1364" w:rsidP="00EA61EA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02C">
        <w:rPr>
          <w:rFonts w:ascii="Arial" w:hAnsi="Arial" w:cs="Arial"/>
          <w:b/>
        </w:rPr>
        <w:t>транспортного средства»</w:t>
      </w:r>
    </w:p>
    <w:p w:rsidR="000F1364" w:rsidRPr="0024702C" w:rsidRDefault="000F1364" w:rsidP="000F1364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bookmarkEnd w:id="1"/>
    <w:bookmarkEnd w:id="2"/>
    <w:bookmarkEnd w:id="3"/>
    <w:bookmarkEnd w:id="4"/>
    <w:p w:rsidR="00DB5030" w:rsidRPr="0024702C" w:rsidRDefault="009B3938" w:rsidP="00DB50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РАЗДЕЛ 1. </w:t>
      </w:r>
      <w:r w:rsidR="0055194A" w:rsidRPr="0024702C">
        <w:rPr>
          <w:rFonts w:ascii="Arial" w:hAnsi="Arial" w:cs="Arial"/>
          <w:color w:val="000000" w:themeColor="text1"/>
        </w:rPr>
        <w:t>Общие положения</w:t>
      </w:r>
    </w:p>
    <w:p w:rsidR="00DB5030" w:rsidRPr="0024702C" w:rsidRDefault="00DB5030" w:rsidP="00DB503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DB5030" w:rsidRPr="0024702C" w:rsidRDefault="00DB5030" w:rsidP="00DB50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1.1. Предмет регулирования </w:t>
      </w:r>
    </w:p>
    <w:p w:rsidR="00DB5030" w:rsidRPr="0024702C" w:rsidRDefault="00DB5030" w:rsidP="00DB503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административного регламента</w:t>
      </w:r>
    </w:p>
    <w:p w:rsidR="00DB5030" w:rsidRPr="0024702C" w:rsidRDefault="00DB5030" w:rsidP="00DB5030">
      <w:pPr>
        <w:jc w:val="both"/>
        <w:rPr>
          <w:rFonts w:ascii="Arial" w:hAnsi="Arial" w:cs="Arial"/>
          <w:color w:val="000000" w:themeColor="text1"/>
        </w:rPr>
      </w:pPr>
    </w:p>
    <w:p w:rsidR="00397F4E" w:rsidRPr="0024702C" w:rsidRDefault="00DB5030" w:rsidP="00EA61EA">
      <w:pPr>
        <w:pStyle w:val="ab"/>
        <w:spacing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702C">
        <w:rPr>
          <w:rFonts w:ascii="Arial" w:hAnsi="Arial" w:cs="Arial"/>
          <w:sz w:val="24"/>
          <w:szCs w:val="24"/>
        </w:rPr>
        <w:t>Административный регламент</w:t>
      </w:r>
      <w:r w:rsidR="00226531">
        <w:rPr>
          <w:rFonts w:ascii="Arial" w:hAnsi="Arial" w:cs="Arial"/>
          <w:sz w:val="24"/>
          <w:szCs w:val="24"/>
        </w:rPr>
        <w:t xml:space="preserve"> определяет стандарты, сроки </w:t>
      </w:r>
      <w:r w:rsidR="00226531">
        <w:rPr>
          <w:rFonts w:ascii="Arial" w:hAnsi="Arial" w:cs="Arial"/>
          <w:sz w:val="24"/>
          <w:szCs w:val="24"/>
        </w:rPr>
        <w:br/>
        <w:t xml:space="preserve">и </w:t>
      </w:r>
      <w:r w:rsidRPr="0024702C">
        <w:rPr>
          <w:rFonts w:ascii="Arial" w:hAnsi="Arial" w:cs="Arial"/>
          <w:sz w:val="24"/>
          <w:szCs w:val="24"/>
        </w:rPr>
        <w:t xml:space="preserve">последовательность административных процедур (действий) </w:t>
      </w:r>
      <w:r w:rsidRPr="0024702C">
        <w:rPr>
          <w:rFonts w:ascii="Arial" w:hAnsi="Arial" w:cs="Arial"/>
          <w:sz w:val="24"/>
          <w:szCs w:val="24"/>
        </w:rPr>
        <w:br/>
        <w:t xml:space="preserve">по предоставлению администрацией Октябрьского сельского поселения                      Туапсинского района (далее – Администрация) муниципальной услуги:                  </w:t>
      </w:r>
      <w:r w:rsidR="00F7462A" w:rsidRPr="0024702C">
        <w:rPr>
          <w:rFonts w:ascii="Arial" w:hAnsi="Arial" w:cs="Arial"/>
          <w:color w:val="000000" w:themeColor="text1"/>
          <w:sz w:val="24"/>
          <w:szCs w:val="24"/>
        </w:rPr>
        <w:t>«</w:t>
      </w:r>
      <w:r w:rsidR="00FC5C83" w:rsidRPr="0024702C">
        <w:rPr>
          <w:rFonts w:ascii="Arial" w:hAnsi="Arial" w:cs="Arial"/>
          <w:color w:val="000000" w:themeColor="text1"/>
          <w:sz w:val="24"/>
          <w:szCs w:val="24"/>
        </w:rPr>
        <w:t>Выдача специального разрешения на движение по автомобильным дорогам мес</w:t>
      </w:r>
      <w:r w:rsidR="00FC5C83" w:rsidRPr="0024702C">
        <w:rPr>
          <w:rFonts w:ascii="Arial" w:hAnsi="Arial" w:cs="Arial"/>
          <w:color w:val="000000" w:themeColor="text1"/>
          <w:sz w:val="24"/>
          <w:szCs w:val="24"/>
        </w:rPr>
        <w:t>т</w:t>
      </w:r>
      <w:r w:rsidR="00FC5C83" w:rsidRPr="0024702C">
        <w:rPr>
          <w:rFonts w:ascii="Arial" w:hAnsi="Arial" w:cs="Arial"/>
          <w:color w:val="000000" w:themeColor="text1"/>
          <w:sz w:val="24"/>
          <w:szCs w:val="24"/>
        </w:rPr>
        <w:t>ного значения тяжеловесного и (или) крупногабаритного транспортного средства</w:t>
      </w:r>
      <w:r w:rsidR="00F7462A" w:rsidRPr="0024702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397F4E" w:rsidRPr="0024702C">
        <w:rPr>
          <w:rFonts w:ascii="Arial" w:hAnsi="Arial" w:cs="Arial"/>
          <w:color w:val="000000" w:themeColor="text1"/>
          <w:sz w:val="24"/>
          <w:szCs w:val="24"/>
        </w:rPr>
        <w:t xml:space="preserve">(далее – </w:t>
      </w:r>
      <w:r w:rsidR="00827DAB" w:rsidRPr="0024702C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="00397F4E" w:rsidRPr="0024702C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Pr="0024702C">
        <w:rPr>
          <w:rFonts w:ascii="Arial" w:hAnsi="Arial" w:cs="Arial"/>
          <w:color w:val="000000" w:themeColor="text1"/>
          <w:sz w:val="24"/>
          <w:szCs w:val="24"/>
        </w:rPr>
        <w:t>,</w:t>
      </w:r>
      <w:r w:rsidRPr="0024702C">
        <w:rPr>
          <w:rFonts w:ascii="Arial" w:hAnsi="Arial" w:cs="Arial"/>
          <w:sz w:val="24"/>
          <w:szCs w:val="24"/>
        </w:rPr>
        <w:t xml:space="preserve"> Администр</w:t>
      </w:r>
      <w:r w:rsidRPr="0024702C">
        <w:rPr>
          <w:rFonts w:ascii="Arial" w:hAnsi="Arial" w:cs="Arial"/>
          <w:sz w:val="24"/>
          <w:szCs w:val="24"/>
        </w:rPr>
        <w:t>а</w:t>
      </w:r>
      <w:r w:rsidRPr="0024702C">
        <w:rPr>
          <w:rFonts w:ascii="Arial" w:hAnsi="Arial" w:cs="Arial"/>
          <w:sz w:val="24"/>
          <w:szCs w:val="24"/>
        </w:rPr>
        <w:t xml:space="preserve">тивный </w:t>
      </w:r>
      <w:hyperlink w:anchor="P40" w:history="1">
        <w:r w:rsidRPr="0024702C">
          <w:rPr>
            <w:rFonts w:ascii="Arial" w:hAnsi="Arial" w:cs="Arial"/>
            <w:sz w:val="24"/>
            <w:szCs w:val="24"/>
          </w:rPr>
          <w:t>регламент</w:t>
        </w:r>
      </w:hyperlink>
      <w:r w:rsidRPr="0024702C">
        <w:rPr>
          <w:rFonts w:ascii="Arial" w:hAnsi="Arial" w:cs="Arial"/>
          <w:sz w:val="24"/>
          <w:szCs w:val="24"/>
        </w:rPr>
        <w:t>).</w:t>
      </w:r>
    </w:p>
    <w:p w:rsidR="00DB5030" w:rsidRPr="0024702C" w:rsidRDefault="00DB5030" w:rsidP="00EA61E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1.2. Круг заявителей</w:t>
      </w:r>
    </w:p>
    <w:p w:rsidR="00397F4E" w:rsidRPr="0024702C" w:rsidRDefault="00397F4E" w:rsidP="00EA61EA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DB5030" w:rsidRPr="0024702C" w:rsidRDefault="00DB5030" w:rsidP="00EA61E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Заявителями на получение муниципальной услуги (далее – заяв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тели)                 являются:</w:t>
      </w:r>
    </w:p>
    <w:p w:rsidR="0085313C" w:rsidRPr="0024702C" w:rsidRDefault="00DB5030" w:rsidP="00EA61EA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- </w:t>
      </w:r>
      <w:r w:rsidR="00FC3F1C" w:rsidRPr="0024702C">
        <w:rPr>
          <w:rFonts w:ascii="Arial" w:hAnsi="Arial" w:cs="Arial"/>
          <w:color w:val="000000" w:themeColor="text1"/>
        </w:rPr>
        <w:t xml:space="preserve">владельцы транспортных средств (физические или </w:t>
      </w:r>
      <w:r w:rsidR="00096749" w:rsidRPr="0024702C">
        <w:rPr>
          <w:rFonts w:ascii="Arial" w:hAnsi="Arial" w:cs="Arial"/>
          <w:color w:val="000000" w:themeColor="text1"/>
        </w:rPr>
        <w:t xml:space="preserve">юридические </w:t>
      </w:r>
      <w:r w:rsidR="00FC3F1C" w:rsidRPr="0024702C">
        <w:rPr>
          <w:rFonts w:ascii="Arial" w:hAnsi="Arial" w:cs="Arial"/>
          <w:color w:val="000000" w:themeColor="text1"/>
        </w:rPr>
        <w:t xml:space="preserve">лица, </w:t>
      </w:r>
      <w:r w:rsidR="00096749" w:rsidRPr="0024702C">
        <w:rPr>
          <w:rFonts w:ascii="Arial" w:hAnsi="Arial" w:cs="Arial"/>
          <w:color w:val="000000" w:themeColor="text1"/>
        </w:rPr>
        <w:t>и</w:t>
      </w:r>
      <w:r w:rsidR="00FC3F1C" w:rsidRPr="0024702C">
        <w:rPr>
          <w:rFonts w:ascii="Arial" w:hAnsi="Arial" w:cs="Arial"/>
          <w:color w:val="000000" w:themeColor="text1"/>
        </w:rPr>
        <w:t>нд</w:t>
      </w:r>
      <w:r w:rsidR="00FC3F1C" w:rsidRPr="0024702C">
        <w:rPr>
          <w:rFonts w:ascii="Arial" w:hAnsi="Arial" w:cs="Arial"/>
          <w:color w:val="000000" w:themeColor="text1"/>
        </w:rPr>
        <w:t>и</w:t>
      </w:r>
      <w:r w:rsidR="00FC3F1C" w:rsidRPr="0024702C">
        <w:rPr>
          <w:rFonts w:ascii="Arial" w:hAnsi="Arial" w:cs="Arial"/>
          <w:color w:val="000000" w:themeColor="text1"/>
        </w:rPr>
        <w:t>видуальные предприниматели)</w:t>
      </w:r>
      <w:r w:rsidR="00096749" w:rsidRPr="0024702C">
        <w:rPr>
          <w:rFonts w:ascii="Arial" w:hAnsi="Arial" w:cs="Arial"/>
          <w:color w:val="000000" w:themeColor="text1"/>
        </w:rPr>
        <w:t>, обратившиеся на законных основаниях за получен</w:t>
      </w:r>
      <w:r w:rsidR="00096749" w:rsidRPr="0024702C">
        <w:rPr>
          <w:rFonts w:ascii="Arial" w:hAnsi="Arial" w:cs="Arial"/>
          <w:color w:val="000000" w:themeColor="text1"/>
        </w:rPr>
        <w:t>и</w:t>
      </w:r>
      <w:r w:rsidR="00096749" w:rsidRPr="0024702C">
        <w:rPr>
          <w:rFonts w:ascii="Arial" w:hAnsi="Arial" w:cs="Arial"/>
          <w:color w:val="000000" w:themeColor="text1"/>
        </w:rPr>
        <w:t>ем специального разрешения на движение по автомобильным дорогам местного значения тяжеловесного и (или) кру</w:t>
      </w:r>
      <w:r w:rsidR="00096749" w:rsidRPr="0024702C">
        <w:rPr>
          <w:rFonts w:ascii="Arial" w:hAnsi="Arial" w:cs="Arial"/>
          <w:color w:val="000000" w:themeColor="text1"/>
        </w:rPr>
        <w:t>п</w:t>
      </w:r>
      <w:r w:rsidR="00096749" w:rsidRPr="0024702C">
        <w:rPr>
          <w:rFonts w:ascii="Arial" w:hAnsi="Arial" w:cs="Arial"/>
          <w:color w:val="000000" w:themeColor="text1"/>
        </w:rPr>
        <w:t>ногабаритного транспортного средства, а также их представители, над</w:t>
      </w:r>
      <w:r w:rsidR="00096749" w:rsidRPr="0024702C">
        <w:rPr>
          <w:rFonts w:ascii="Arial" w:hAnsi="Arial" w:cs="Arial"/>
          <w:color w:val="000000" w:themeColor="text1"/>
        </w:rPr>
        <w:t>е</w:t>
      </w:r>
      <w:r w:rsidR="00096749" w:rsidRPr="0024702C">
        <w:rPr>
          <w:rFonts w:ascii="Arial" w:hAnsi="Arial" w:cs="Arial"/>
          <w:color w:val="000000" w:themeColor="text1"/>
        </w:rPr>
        <w:t>ленные соответствующими полномочиями.</w:t>
      </w:r>
      <w:proofErr w:type="gramEnd"/>
    </w:p>
    <w:p w:rsidR="0085313C" w:rsidRPr="0024702C" w:rsidRDefault="0085313C" w:rsidP="00EA61EA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DB5030" w:rsidRPr="0024702C" w:rsidRDefault="00DB5030" w:rsidP="00EA61E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1.3. Требования к порядку информирования</w:t>
      </w:r>
    </w:p>
    <w:p w:rsidR="00DB5030" w:rsidRPr="0024702C" w:rsidRDefault="00DB5030" w:rsidP="00EA61E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 предоставлении муниципальной услуги</w:t>
      </w:r>
    </w:p>
    <w:p w:rsidR="00397F4E" w:rsidRPr="0024702C" w:rsidRDefault="00397F4E" w:rsidP="00EA61EA">
      <w:pPr>
        <w:ind w:firstLine="567"/>
        <w:jc w:val="center"/>
        <w:rPr>
          <w:rFonts w:ascii="Arial" w:hAnsi="Arial" w:cs="Arial"/>
          <w:color w:val="000000" w:themeColor="text1"/>
        </w:rPr>
      </w:pPr>
    </w:p>
    <w:p w:rsidR="00DB5030" w:rsidRPr="0024702C" w:rsidRDefault="00DB5030" w:rsidP="00EA61E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1.3.1. Информирование о предоставлении муниципальной услуги                      осуществляется:</w:t>
      </w:r>
    </w:p>
    <w:p w:rsidR="00DB5030" w:rsidRPr="0024702C" w:rsidRDefault="00DB5030" w:rsidP="00EA61E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1.3.1.1. В Администрации:</w:t>
      </w:r>
    </w:p>
    <w:p w:rsidR="00DB5030" w:rsidRPr="0024702C" w:rsidRDefault="00DB5030" w:rsidP="00EA61E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устной форме при личном обращении;</w:t>
      </w:r>
    </w:p>
    <w:p w:rsidR="00DB5030" w:rsidRPr="0024702C" w:rsidRDefault="00DB5030" w:rsidP="00EA61E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с использованием телефонной связи;</w:t>
      </w:r>
    </w:p>
    <w:p w:rsidR="00DB5030" w:rsidRPr="0024702C" w:rsidRDefault="00DB5030" w:rsidP="002F7D79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форме электронного документа посредством направления на адрес электро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ной почты;</w:t>
      </w:r>
    </w:p>
    <w:p w:rsidR="00DB5030" w:rsidRPr="0024702C" w:rsidRDefault="00DB5030" w:rsidP="002F7D79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по письменным обращениям. </w:t>
      </w:r>
    </w:p>
    <w:p w:rsidR="00DB5030" w:rsidRPr="0024702C" w:rsidRDefault="00DB5030" w:rsidP="002F7D79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1.3.1.2. В филиалах государственного автономного учреждения </w:t>
      </w:r>
      <w:r w:rsidR="00C534FD" w:rsidRPr="0024702C">
        <w:rPr>
          <w:rFonts w:ascii="Arial" w:hAnsi="Arial" w:cs="Arial"/>
        </w:rPr>
        <w:t xml:space="preserve">                    </w:t>
      </w:r>
      <w:r w:rsidRPr="0024702C">
        <w:rPr>
          <w:rFonts w:ascii="Arial" w:hAnsi="Arial" w:cs="Arial"/>
        </w:rPr>
        <w:t xml:space="preserve">Краснодарского края «Многофункциональный центр предоставления </w:t>
      </w:r>
      <w:r w:rsidR="00C534FD" w:rsidRPr="0024702C">
        <w:rPr>
          <w:rFonts w:ascii="Arial" w:hAnsi="Arial" w:cs="Arial"/>
        </w:rPr>
        <w:t xml:space="preserve">                        </w:t>
      </w:r>
      <w:r w:rsidRPr="0024702C">
        <w:rPr>
          <w:rFonts w:ascii="Arial" w:hAnsi="Arial" w:cs="Arial"/>
        </w:rPr>
        <w:t>государственных и муниципальных услуг Краснодарского края» (дале</w:t>
      </w:r>
      <w:proofErr w:type="gramStart"/>
      <w:r w:rsidRPr="0024702C">
        <w:rPr>
          <w:rFonts w:ascii="Arial" w:hAnsi="Arial" w:cs="Arial"/>
        </w:rPr>
        <w:t>е-</w:t>
      </w:r>
      <w:proofErr w:type="gramEnd"/>
      <w:r w:rsidRPr="0024702C">
        <w:rPr>
          <w:rFonts w:ascii="Arial" w:hAnsi="Arial" w:cs="Arial"/>
        </w:rPr>
        <w:t xml:space="preserve">  МФЦ), в том числе в филиале государственного автономного учреждения </w:t>
      </w:r>
      <w:r w:rsidR="001D472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Краснодарского края «Многофунк</w:t>
      </w:r>
      <w:r w:rsidR="001D4721">
        <w:rPr>
          <w:rFonts w:ascii="Arial" w:hAnsi="Arial" w:cs="Arial"/>
        </w:rPr>
        <w:t>циональный центр предоставления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государственных и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ных услуг Краснодарского края»</w:t>
      </w:r>
      <w:r w:rsidR="001D4721">
        <w:rPr>
          <w:rFonts w:ascii="Arial" w:hAnsi="Arial" w:cs="Arial"/>
        </w:rPr>
        <w:t xml:space="preserve"> по </w:t>
      </w:r>
      <w:r w:rsidR="00B43496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Туапсинскому району Краснодарского края:</w:t>
      </w:r>
    </w:p>
    <w:p w:rsidR="00DB5030" w:rsidRPr="0024702C" w:rsidRDefault="00DB5030" w:rsidP="002F7D79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личном обращении;</w:t>
      </w:r>
    </w:p>
    <w:p w:rsidR="00DB5030" w:rsidRPr="0024702C" w:rsidRDefault="00DB5030" w:rsidP="002F7D79">
      <w:pPr>
        <w:pStyle w:val="district-infop"/>
        <w:spacing w:before="0" w:beforeAutospacing="0" w:after="0" w:afterAutospacing="0"/>
        <w:ind w:firstLine="567"/>
        <w:jc w:val="both"/>
        <w:rPr>
          <w:rFonts w:ascii="Arial" w:eastAsia="Calibri" w:hAnsi="Arial" w:cs="Arial"/>
          <w:lang w:eastAsia="en-US"/>
        </w:rPr>
      </w:pPr>
      <w:r w:rsidRPr="0024702C">
        <w:rPr>
          <w:rFonts w:ascii="Arial" w:eastAsia="Calibri" w:hAnsi="Arial" w:cs="Arial"/>
          <w:lang w:eastAsia="en-US"/>
        </w:rPr>
        <w:t xml:space="preserve">посредством интернет-сайта – </w:t>
      </w:r>
      <w:r w:rsidRPr="0024702C">
        <w:rPr>
          <w:rFonts w:ascii="Arial" w:eastAsia="Calibri" w:hAnsi="Arial" w:cs="Arial"/>
          <w:u w:val="single"/>
          <w:lang w:eastAsia="en-US"/>
        </w:rPr>
        <w:t>http://</w:t>
      </w:r>
      <w:hyperlink r:id="rId10" w:history="1">
        <w:r w:rsidRPr="0024702C">
          <w:rPr>
            <w:rStyle w:val="a5"/>
            <w:rFonts w:ascii="Arial" w:hAnsi="Arial" w:cs="Arial"/>
            <w:color w:val="auto"/>
          </w:rPr>
          <w:t>.e-mfc.ru</w:t>
        </w:r>
      </w:hyperlink>
      <w:r w:rsidRPr="0024702C">
        <w:rPr>
          <w:rFonts w:ascii="Arial" w:eastAsia="Calibri" w:hAnsi="Arial" w:cs="Arial"/>
          <w:lang w:eastAsia="en-US"/>
        </w:rPr>
        <w:t xml:space="preserve"> – «</w:t>
      </w:r>
      <w:proofErr w:type="spellStart"/>
      <w:r w:rsidRPr="0024702C">
        <w:rPr>
          <w:rFonts w:ascii="Arial" w:eastAsia="Calibri" w:hAnsi="Arial" w:cs="Arial"/>
          <w:lang w:eastAsia="en-US"/>
        </w:rPr>
        <w:t>Online</w:t>
      </w:r>
      <w:proofErr w:type="spellEnd"/>
      <w:r w:rsidRPr="0024702C">
        <w:rPr>
          <w:rFonts w:ascii="Arial" w:eastAsia="Calibri" w:hAnsi="Arial" w:cs="Arial"/>
          <w:lang w:eastAsia="en-US"/>
        </w:rPr>
        <w:t>-консультация».</w:t>
      </w:r>
    </w:p>
    <w:p w:rsidR="00DB5030" w:rsidRPr="0024702C" w:rsidRDefault="00DB5030" w:rsidP="002F7D79">
      <w:pPr>
        <w:pStyle w:val="district-infop"/>
        <w:spacing w:before="0" w:beforeAutospacing="0" w:after="0" w:afterAutospacing="0"/>
        <w:ind w:firstLine="567"/>
        <w:jc w:val="both"/>
        <w:rPr>
          <w:rFonts w:ascii="Arial" w:eastAsia="Calibri" w:hAnsi="Arial" w:cs="Arial"/>
          <w:lang w:eastAsia="en-US"/>
        </w:rPr>
      </w:pPr>
      <w:r w:rsidRPr="0024702C">
        <w:rPr>
          <w:rFonts w:ascii="Arial" w:eastAsia="Calibri" w:hAnsi="Arial" w:cs="Arial"/>
          <w:lang w:eastAsia="en-US"/>
        </w:rPr>
        <w:t>1.3.1.3. Посредством размещения информации на официальном</w:t>
      </w:r>
      <w:r w:rsidR="001D4721">
        <w:rPr>
          <w:rFonts w:ascii="Arial" w:eastAsia="Calibri" w:hAnsi="Arial" w:cs="Arial"/>
          <w:lang w:eastAsia="en-US"/>
        </w:rPr>
        <w:t xml:space="preserve"> </w:t>
      </w:r>
      <w:r w:rsidRPr="0024702C">
        <w:rPr>
          <w:rFonts w:ascii="Arial" w:eastAsia="Calibri" w:hAnsi="Arial" w:cs="Arial"/>
          <w:lang w:eastAsia="en-US"/>
        </w:rPr>
        <w:t xml:space="preserve"> интернет- сайте Администрации, адрес официального сайта http://</w:t>
      </w:r>
      <w:hyperlink r:id="rId11" w:history="1">
        <w:r w:rsidRPr="0024702C">
          <w:rPr>
            <w:rStyle w:val="a5"/>
            <w:rFonts w:ascii="Arial" w:hAnsi="Arial" w:cs="Arial"/>
            <w:color w:val="auto"/>
          </w:rPr>
          <w:t>www.</w:t>
        </w:r>
        <w:proofErr w:type="spellStart"/>
        <w:r w:rsidRPr="0024702C">
          <w:rPr>
            <w:rStyle w:val="a5"/>
            <w:rFonts w:ascii="Arial" w:hAnsi="Arial" w:cs="Arial"/>
            <w:color w:val="auto"/>
            <w:lang w:val="en-US"/>
          </w:rPr>
          <w:t>admop</w:t>
        </w:r>
        <w:proofErr w:type="spellEnd"/>
        <w:r w:rsidRPr="0024702C">
          <w:rPr>
            <w:rStyle w:val="a5"/>
            <w:rFonts w:ascii="Arial" w:hAnsi="Arial" w:cs="Arial"/>
            <w:color w:val="auto"/>
          </w:rPr>
          <w:t>.</w:t>
        </w:r>
        <w:proofErr w:type="spellStart"/>
        <w:r w:rsidRPr="0024702C">
          <w:rPr>
            <w:rStyle w:val="a5"/>
            <w:rFonts w:ascii="Arial" w:hAnsi="Arial" w:cs="Arial"/>
            <w:color w:val="auto"/>
          </w:rPr>
          <w:t>ru</w:t>
        </w:r>
        <w:proofErr w:type="spellEnd"/>
      </w:hyperlink>
      <w:r w:rsidR="00C534FD" w:rsidRPr="0024702C">
        <w:rPr>
          <w:rFonts w:ascii="Arial" w:hAnsi="Arial" w:cs="Arial"/>
        </w:rPr>
        <w:t xml:space="preserve"> </w:t>
      </w:r>
      <w:r w:rsidRPr="0024702C">
        <w:rPr>
          <w:rStyle w:val="a5"/>
          <w:rFonts w:ascii="Arial" w:hAnsi="Arial" w:cs="Arial"/>
          <w:color w:val="auto"/>
        </w:rPr>
        <w:t>(далее – оф</w:t>
      </w:r>
      <w:r w:rsidRPr="0024702C">
        <w:rPr>
          <w:rStyle w:val="a5"/>
          <w:rFonts w:ascii="Arial" w:hAnsi="Arial" w:cs="Arial"/>
          <w:color w:val="auto"/>
        </w:rPr>
        <w:t>и</w:t>
      </w:r>
      <w:r w:rsidRPr="0024702C">
        <w:rPr>
          <w:rStyle w:val="a5"/>
          <w:rFonts w:ascii="Arial" w:hAnsi="Arial" w:cs="Arial"/>
          <w:color w:val="auto"/>
        </w:rPr>
        <w:t>циальный сайт).</w:t>
      </w:r>
    </w:p>
    <w:p w:rsidR="00DB5030" w:rsidRPr="0024702C" w:rsidRDefault="00DB5030" w:rsidP="002F7D79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1.3.1.4. Посредством размещения информации в информационно-телекоммуникационной сети «Интернет» на Едином портале государственных и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ниципальных услуг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(функций) (www.gosuslugi.ru) (далее – Единый Портал)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и Порт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ле государственных </w:t>
      </w:r>
      <w:r w:rsidR="001D4721">
        <w:rPr>
          <w:rFonts w:ascii="Arial" w:hAnsi="Arial" w:cs="Arial"/>
        </w:rPr>
        <w:t xml:space="preserve">и муниципальных услуг (функций) </w:t>
      </w:r>
      <w:r w:rsidRPr="0024702C">
        <w:rPr>
          <w:rFonts w:ascii="Arial" w:hAnsi="Arial" w:cs="Arial"/>
        </w:rPr>
        <w:t>Краснодарского края (</w:t>
      </w:r>
      <w:hyperlink r:id="rId12" w:history="1">
        <w:r w:rsidR="00C534FD" w:rsidRPr="0024702C">
          <w:rPr>
            <w:rStyle w:val="a5"/>
            <w:rFonts w:ascii="Arial" w:hAnsi="Arial" w:cs="Arial"/>
            <w:color w:val="auto"/>
            <w:lang w:val="en-US"/>
          </w:rPr>
          <w:t>www</w:t>
        </w:r>
        <w:r w:rsidR="00C534FD" w:rsidRPr="0024702C">
          <w:rPr>
            <w:rStyle w:val="a5"/>
            <w:rFonts w:ascii="Arial" w:hAnsi="Arial" w:cs="Arial"/>
            <w:color w:val="auto"/>
          </w:rPr>
          <w:t>.pgu.krasnodar.ru</w:t>
        </w:r>
      </w:hyperlink>
      <w:r w:rsidRPr="0024702C">
        <w:rPr>
          <w:rFonts w:ascii="Arial" w:hAnsi="Arial" w:cs="Arial"/>
        </w:rPr>
        <w:t>)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(далее – Портал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Краснодарского края).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На Едином Портале, Портале Краснодарского края размещается</w:t>
      </w:r>
      <w:r w:rsidR="001D472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следующая информация: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1) исчерпывающий перечень документов, необходимых для </w:t>
      </w:r>
      <w:r w:rsidR="00C534FD" w:rsidRPr="0024702C">
        <w:rPr>
          <w:rFonts w:ascii="Arial" w:hAnsi="Arial" w:cs="Arial"/>
        </w:rPr>
        <w:t xml:space="preserve">                               </w:t>
      </w:r>
      <w:r w:rsidRPr="0024702C">
        <w:rPr>
          <w:rFonts w:ascii="Arial" w:hAnsi="Arial" w:cs="Arial"/>
        </w:rPr>
        <w:t>предоставления муниципальной услуги, требования к оформлению указанных док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ментов, а также перечень документов, которые заявитель вправе представить по собственной инициативе;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2) круг заявителей;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3) срок предоставления муниципальной услуги;</w:t>
      </w:r>
    </w:p>
    <w:p w:rsidR="00DB5030" w:rsidRPr="0024702C" w:rsidRDefault="0055194A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B5030" w:rsidRPr="0024702C">
        <w:rPr>
          <w:rFonts w:ascii="Arial" w:hAnsi="Arial" w:cs="Arial"/>
        </w:rPr>
        <w:t xml:space="preserve">результаты предоставления муниципальной услуги, порядок </w:t>
      </w:r>
      <w:r w:rsidR="00C534FD" w:rsidRPr="0024702C">
        <w:rPr>
          <w:rFonts w:ascii="Arial" w:hAnsi="Arial" w:cs="Arial"/>
        </w:rPr>
        <w:t xml:space="preserve">                           </w:t>
      </w:r>
      <w:r w:rsidR="00DB5030" w:rsidRPr="0024702C">
        <w:rPr>
          <w:rFonts w:ascii="Arial" w:hAnsi="Arial" w:cs="Arial"/>
        </w:rPr>
        <w:t xml:space="preserve">представления документа, являющегося результатом предоставления </w:t>
      </w:r>
      <w:r w:rsidR="00C534FD" w:rsidRPr="0024702C">
        <w:rPr>
          <w:rFonts w:ascii="Arial" w:hAnsi="Arial" w:cs="Arial"/>
        </w:rPr>
        <w:t xml:space="preserve">                           </w:t>
      </w:r>
      <w:r w:rsidR="00DB5030" w:rsidRPr="0024702C">
        <w:rPr>
          <w:rFonts w:ascii="Arial" w:hAnsi="Arial" w:cs="Arial"/>
        </w:rPr>
        <w:t>муниципальной услуги;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5) размер государственной пошлины, взимаемой за предоставление </w:t>
      </w:r>
      <w:r w:rsidR="00C534FD" w:rsidRPr="0024702C">
        <w:rPr>
          <w:rFonts w:ascii="Arial" w:hAnsi="Arial" w:cs="Arial"/>
        </w:rPr>
        <w:t xml:space="preserve">                </w:t>
      </w:r>
      <w:r w:rsidRPr="0024702C">
        <w:rPr>
          <w:rFonts w:ascii="Arial" w:hAnsi="Arial" w:cs="Arial"/>
        </w:rPr>
        <w:t>муниципальной услуги;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ципальной услуги;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8) формы заявлений (уведомлений, сообщений), используемые при </w:t>
      </w:r>
      <w:r w:rsidR="00C534FD" w:rsidRPr="0024702C">
        <w:rPr>
          <w:rFonts w:ascii="Arial" w:hAnsi="Arial" w:cs="Arial"/>
        </w:rPr>
        <w:t xml:space="preserve">                   </w:t>
      </w:r>
      <w:r w:rsidRPr="0024702C">
        <w:rPr>
          <w:rFonts w:ascii="Arial" w:hAnsi="Arial" w:cs="Arial"/>
        </w:rPr>
        <w:t>предоставлении муниципальной услуги.</w:t>
      </w:r>
    </w:p>
    <w:p w:rsidR="00DB5030" w:rsidRPr="0024702C" w:rsidRDefault="00DB5030" w:rsidP="002F7D7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Информация на Едином Портале, Портале Краснодарского края о</w:t>
      </w:r>
      <w:r w:rsidR="001D472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порядке и сроках предоставления му</w:t>
      </w:r>
      <w:r w:rsidR="001D4721">
        <w:rPr>
          <w:rFonts w:ascii="Arial" w:hAnsi="Arial" w:cs="Arial"/>
        </w:rPr>
        <w:t>ниципальной услуги на основании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сведений, содержащи</w:t>
      </w:r>
      <w:r w:rsidRPr="0024702C">
        <w:rPr>
          <w:rFonts w:ascii="Arial" w:hAnsi="Arial" w:cs="Arial"/>
        </w:rPr>
        <w:t>х</w:t>
      </w:r>
      <w:r w:rsidRPr="0024702C">
        <w:rPr>
          <w:rFonts w:ascii="Arial" w:hAnsi="Arial" w:cs="Arial"/>
        </w:rPr>
        <w:t>ся в федеральной государственной информационной системе «Федерал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 xml:space="preserve">ный реестр государственных и муниципальных услуг </w:t>
      </w:r>
      <w:r w:rsidR="00B444FD" w:rsidRPr="0024702C">
        <w:rPr>
          <w:rFonts w:ascii="Arial" w:hAnsi="Arial" w:cs="Arial"/>
        </w:rPr>
        <w:t xml:space="preserve">       </w:t>
      </w:r>
      <w:r w:rsidRPr="0024702C">
        <w:rPr>
          <w:rFonts w:ascii="Arial" w:hAnsi="Arial" w:cs="Arial"/>
        </w:rPr>
        <w:t>(функций)», региональной госуда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 xml:space="preserve">ственной информационной системе «Реестр 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государственных услуг (функций) Краснодарского края», предоставляется</w:t>
      </w:r>
      <w:r w:rsidR="001D472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 xml:space="preserve"> заявителю бе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платно.</w:t>
      </w:r>
    </w:p>
    <w:p w:rsidR="00DB5030" w:rsidRPr="0024702C" w:rsidRDefault="00DB5030" w:rsidP="0067553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Доступ к информации о сроках и порядке предоставления услуги </w:t>
      </w:r>
      <w:r w:rsidR="009821F2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осуществл</w:t>
      </w:r>
      <w:r w:rsidRPr="0024702C">
        <w:rPr>
          <w:rFonts w:ascii="Arial" w:hAnsi="Arial" w:cs="Arial"/>
        </w:rPr>
        <w:t>я</w:t>
      </w:r>
      <w:r w:rsidRPr="0024702C">
        <w:rPr>
          <w:rFonts w:ascii="Arial" w:hAnsi="Arial" w:cs="Arial"/>
        </w:rPr>
        <w:t>ется без выполнения заявителем каких-либо требований, в том</w:t>
      </w:r>
      <w:r w:rsidR="009821F2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числе без использ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вания программного обеспечения, установка которого на технические средства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явителя требует заключения лицензионного или </w:t>
      </w:r>
      <w:r w:rsidR="009821F2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иного соглашения с правооблад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телем про</w:t>
      </w:r>
      <w:r w:rsidR="009821F2">
        <w:rPr>
          <w:rFonts w:ascii="Arial" w:hAnsi="Arial" w:cs="Arial"/>
        </w:rPr>
        <w:t>граммного обеспечения,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предусматривающего взимание платы, регистр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цию или авторизацию заявителя или предоставление им персональных да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ных.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1.3.1.5. Посредством размещения информационных стендов в МФЦ и уполн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моченном органе.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1.3.1.6. Посредством телефонной связи </w:t>
      </w:r>
      <w:proofErr w:type="spellStart"/>
      <w:r w:rsidRPr="0024702C">
        <w:rPr>
          <w:rFonts w:ascii="Arial" w:hAnsi="Arial" w:cs="Arial"/>
        </w:rPr>
        <w:t>Call</w:t>
      </w:r>
      <w:proofErr w:type="spellEnd"/>
      <w:r w:rsidRPr="0024702C">
        <w:rPr>
          <w:rFonts w:ascii="Arial" w:hAnsi="Arial" w:cs="Arial"/>
        </w:rPr>
        <w:t xml:space="preserve">-центра (горячая линия): </w:t>
      </w:r>
      <w:r w:rsidR="00C534FD" w:rsidRPr="0024702C">
        <w:rPr>
          <w:rFonts w:ascii="Arial" w:hAnsi="Arial" w:cs="Arial"/>
        </w:rPr>
        <w:t xml:space="preserve">                 </w:t>
      </w:r>
      <w:r w:rsidRPr="0024702C">
        <w:rPr>
          <w:rFonts w:ascii="Arial" w:hAnsi="Arial" w:cs="Arial"/>
        </w:rPr>
        <w:t>8-800- 1000-900.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1.3.2. Информирование по вопросам предоставления муниципальной </w:t>
      </w:r>
      <w:r w:rsidR="00C534FD" w:rsidRPr="0024702C">
        <w:rPr>
          <w:rFonts w:ascii="Arial" w:hAnsi="Arial" w:cs="Arial"/>
        </w:rPr>
        <w:t xml:space="preserve">             </w:t>
      </w:r>
      <w:r w:rsidRPr="0024702C">
        <w:rPr>
          <w:rFonts w:ascii="Arial" w:hAnsi="Arial" w:cs="Arial"/>
        </w:rPr>
        <w:t>услуги осуществляется бесплатно.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Специалист, осуществляющий информирование (посредством телефона или лично) по вопросам предоставлен</w:t>
      </w:r>
      <w:r w:rsidR="009821F2">
        <w:rPr>
          <w:rFonts w:ascii="Arial" w:hAnsi="Arial" w:cs="Arial"/>
        </w:rPr>
        <w:t>ия муниципальной услуги, должен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корректно и внимательно относиться к заявителям.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При информировании по телефону специалист должен назвать свою</w:t>
      </w:r>
      <w:r w:rsidR="00C534FD" w:rsidRPr="0024702C">
        <w:rPr>
          <w:rFonts w:ascii="Arial" w:hAnsi="Arial" w:cs="Arial"/>
        </w:rPr>
        <w:t xml:space="preserve">              </w:t>
      </w:r>
      <w:r w:rsidRPr="0024702C">
        <w:rPr>
          <w:rFonts w:ascii="Arial" w:hAnsi="Arial" w:cs="Arial"/>
        </w:rPr>
        <w:t xml:space="preserve"> фамилию, имя и отчество, должность, а затем в вежливой форме четко и</w:t>
      </w:r>
      <w:r w:rsidR="00C534FD" w:rsidRPr="0024702C">
        <w:rPr>
          <w:rFonts w:ascii="Arial" w:hAnsi="Arial" w:cs="Arial"/>
        </w:rPr>
        <w:t xml:space="preserve">              </w:t>
      </w:r>
      <w:r w:rsidRPr="0024702C">
        <w:rPr>
          <w:rFonts w:ascii="Arial" w:hAnsi="Arial" w:cs="Arial"/>
        </w:rPr>
        <w:t xml:space="preserve"> подробно проинформировать обратившегося по интересующим его вопросам.</w:t>
      </w:r>
      <w:proofErr w:type="gramEnd"/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Если специалист не может ответить на вопрос самостоятельно либо </w:t>
      </w:r>
      <w:r w:rsidR="00C534FD" w:rsidRPr="0024702C">
        <w:rPr>
          <w:rFonts w:ascii="Arial" w:hAnsi="Arial" w:cs="Arial"/>
        </w:rPr>
        <w:t xml:space="preserve">             </w:t>
      </w:r>
      <w:r w:rsidRPr="0024702C">
        <w:rPr>
          <w:rFonts w:ascii="Arial" w:hAnsi="Arial" w:cs="Arial"/>
        </w:rPr>
        <w:t>подготовка ответа требует продолжительного времени, он предлагает</w:t>
      </w:r>
      <w:r w:rsidR="00C534FD" w:rsidRPr="0024702C">
        <w:rPr>
          <w:rFonts w:ascii="Arial" w:hAnsi="Arial" w:cs="Arial"/>
        </w:rPr>
        <w:t xml:space="preserve">                                 </w:t>
      </w:r>
      <w:r w:rsidRPr="0024702C">
        <w:rPr>
          <w:rFonts w:ascii="Arial" w:hAnsi="Arial" w:cs="Arial"/>
        </w:rPr>
        <w:t>заявителю назначить другое удобное время для получения информации либо обр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титься письменно.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Рекомендуемое время для телефонного разговора – не более 10 минут, личн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 устного информирования – не более 20 минут.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Письменное информирование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заявителя</w:t>
      </w:r>
      <w:r w:rsidRPr="0024702C">
        <w:rPr>
          <w:rFonts w:ascii="Arial" w:hAnsi="Arial" w:cs="Arial"/>
          <w:color w:val="FF0000"/>
        </w:rPr>
        <w:t xml:space="preserve"> </w:t>
      </w:r>
      <w:r w:rsidRPr="0024702C">
        <w:rPr>
          <w:rFonts w:ascii="Arial" w:hAnsi="Arial" w:cs="Arial"/>
        </w:rPr>
        <w:t xml:space="preserve">по электронной почте </w:t>
      </w:r>
      <w:r w:rsidR="00C534FD" w:rsidRPr="0024702C">
        <w:rPr>
          <w:rFonts w:ascii="Arial" w:hAnsi="Arial" w:cs="Arial"/>
        </w:rPr>
        <w:t xml:space="preserve">                                   </w:t>
      </w:r>
      <w:r w:rsidRPr="0024702C">
        <w:rPr>
          <w:rFonts w:ascii="Arial" w:hAnsi="Arial" w:cs="Arial"/>
        </w:rPr>
        <w:t>осуществляется путем направления на адрес электронной почты заявителя</w:t>
      </w:r>
      <w:r w:rsidR="00C534FD" w:rsidRPr="0024702C">
        <w:rPr>
          <w:rFonts w:ascii="Arial" w:hAnsi="Arial" w:cs="Arial"/>
        </w:rPr>
        <w:t xml:space="preserve">       </w:t>
      </w:r>
      <w:r w:rsidRPr="0024702C">
        <w:rPr>
          <w:rFonts w:ascii="Arial" w:hAnsi="Arial" w:cs="Arial"/>
        </w:rPr>
        <w:t xml:space="preserve">электронного письма, содержащего полный и мотивированный ответ  на </w:t>
      </w:r>
      <w:r w:rsidR="00C534FD" w:rsidRPr="0024702C">
        <w:rPr>
          <w:rFonts w:ascii="Arial" w:hAnsi="Arial" w:cs="Arial"/>
        </w:rPr>
        <w:t xml:space="preserve">                 </w:t>
      </w:r>
      <w:r w:rsidRPr="0024702C">
        <w:rPr>
          <w:rFonts w:ascii="Arial" w:hAnsi="Arial" w:cs="Arial"/>
        </w:rPr>
        <w:t>поставленный вопрос.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Письменное информирование заявителя по почте осуществляется путем направления письма на почтовый адрес заявителя, содержащего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 xml:space="preserve">полный и </w:t>
      </w:r>
      <w:r w:rsidR="00C534FD" w:rsidRPr="0024702C">
        <w:rPr>
          <w:rFonts w:ascii="Arial" w:hAnsi="Arial" w:cs="Arial"/>
        </w:rPr>
        <w:t xml:space="preserve">             </w:t>
      </w:r>
      <w:r w:rsidRPr="0024702C">
        <w:rPr>
          <w:rFonts w:ascii="Arial" w:hAnsi="Arial" w:cs="Arial"/>
        </w:rPr>
        <w:t>мотивированный ответ на поставленный вопрос.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1.3.3. Информационные стенды, размещенные в МФЦ и Администрации, дол</w:t>
      </w:r>
      <w:r w:rsidRPr="0024702C">
        <w:rPr>
          <w:rFonts w:ascii="Arial" w:hAnsi="Arial" w:cs="Arial"/>
        </w:rPr>
        <w:t>ж</w:t>
      </w:r>
      <w:r w:rsidRPr="0024702C">
        <w:rPr>
          <w:rFonts w:ascii="Arial" w:hAnsi="Arial" w:cs="Arial"/>
        </w:rPr>
        <w:t>ны содержать: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режим работы, адреса Администрации и МФЦ;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адрес официального сайта Администрации, адрес электронной почты Админ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страции;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почтовые адреса, телефоны, фамилии руководителей МФЦ и </w:t>
      </w:r>
      <w:r w:rsidR="00C534FD" w:rsidRPr="0024702C">
        <w:rPr>
          <w:rFonts w:ascii="Arial" w:hAnsi="Arial" w:cs="Arial"/>
        </w:rPr>
        <w:t xml:space="preserve">                           </w:t>
      </w:r>
      <w:r w:rsidRPr="0024702C">
        <w:rPr>
          <w:rFonts w:ascii="Arial" w:hAnsi="Arial" w:cs="Arial"/>
        </w:rPr>
        <w:t>Администрации;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порядок информирования заявителей</w:t>
      </w:r>
      <w:r w:rsidR="00C534FD" w:rsidRPr="0024702C">
        <w:rPr>
          <w:rFonts w:ascii="Arial" w:hAnsi="Arial" w:cs="Arial"/>
          <w:color w:val="FF0000"/>
        </w:rPr>
        <w:t xml:space="preserve"> </w:t>
      </w:r>
      <w:r w:rsidRPr="0024702C">
        <w:rPr>
          <w:rFonts w:ascii="Arial" w:hAnsi="Arial" w:cs="Arial"/>
        </w:rPr>
        <w:t>о предоставлении муниципальной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ги;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порядок и сроки предоставления муниципальной услуги;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форма заявления о предоставлении муниципальной услуги и образец его 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полнения;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перечень документов, необходимых для предоставления муниципальной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ги;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основания для отказа в приеме документов о предоставлении </w:t>
      </w:r>
      <w:r w:rsidR="00C534FD" w:rsidRPr="0024702C">
        <w:rPr>
          <w:rFonts w:ascii="Arial" w:hAnsi="Arial" w:cs="Arial"/>
        </w:rPr>
        <w:t xml:space="preserve">                         </w:t>
      </w:r>
      <w:r w:rsidRPr="0024702C">
        <w:rPr>
          <w:rFonts w:ascii="Arial" w:hAnsi="Arial" w:cs="Arial"/>
        </w:rPr>
        <w:t>муниципальной услуги;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основания для приостановления и отказа в предоставлении </w:t>
      </w:r>
      <w:r w:rsidR="00C534FD" w:rsidRPr="0024702C">
        <w:rPr>
          <w:rFonts w:ascii="Arial" w:hAnsi="Arial" w:cs="Arial"/>
        </w:rPr>
        <w:t xml:space="preserve">                            </w:t>
      </w:r>
      <w:r w:rsidRPr="0024702C">
        <w:rPr>
          <w:rFonts w:ascii="Arial" w:hAnsi="Arial" w:cs="Arial"/>
        </w:rPr>
        <w:t>муниципальной услуги;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досудебный (внесудебный) порядок обжалования решений и действий (безде</w:t>
      </w:r>
      <w:r w:rsidRPr="0024702C">
        <w:rPr>
          <w:rFonts w:ascii="Arial" w:hAnsi="Arial" w:cs="Arial"/>
        </w:rPr>
        <w:t>й</w:t>
      </w:r>
      <w:r w:rsidRPr="0024702C">
        <w:rPr>
          <w:rFonts w:ascii="Arial" w:hAnsi="Arial" w:cs="Arial"/>
        </w:rPr>
        <w:t>ствия) Администрации, а также должностных лиц и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ципальных служащих;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иную информацию, необходимую для получения муниципальной услуги.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Такая же информация размещается на официальном сайте </w:t>
      </w:r>
      <w:r w:rsidR="00C534FD" w:rsidRPr="0024702C">
        <w:rPr>
          <w:rFonts w:ascii="Arial" w:hAnsi="Arial" w:cs="Arial"/>
        </w:rPr>
        <w:t xml:space="preserve">                            </w:t>
      </w:r>
      <w:r w:rsidRPr="0024702C">
        <w:rPr>
          <w:rFonts w:ascii="Arial" w:hAnsi="Arial" w:cs="Arial"/>
        </w:rPr>
        <w:t>Администрации и на сайте  МФЦ.</w:t>
      </w:r>
    </w:p>
    <w:p w:rsidR="00DB5030" w:rsidRPr="0024702C" w:rsidRDefault="00DB5030" w:rsidP="00675530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1.3.4. Информация о местонахождении и графике работы, справочных </w:t>
      </w:r>
      <w:r w:rsidR="00C534FD" w:rsidRPr="0024702C">
        <w:rPr>
          <w:rFonts w:ascii="Arial" w:hAnsi="Arial" w:cs="Arial"/>
        </w:rPr>
        <w:t xml:space="preserve">       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лефонах Администрации, МФЦ:</w:t>
      </w:r>
    </w:p>
    <w:p w:rsidR="00DB5030" w:rsidRPr="0024702C" w:rsidRDefault="00DB5030" w:rsidP="00DB5030">
      <w:pPr>
        <w:pStyle w:val="af"/>
        <w:ind w:firstLine="708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1.3.4.1. Администрация расположена по адресу: Краснодарский край,</w:t>
      </w:r>
      <w:r w:rsidR="00C534FD" w:rsidRPr="0024702C">
        <w:rPr>
          <w:rFonts w:ascii="Arial" w:hAnsi="Arial" w:cs="Arial"/>
        </w:rPr>
        <w:t xml:space="preserve">           </w:t>
      </w:r>
      <w:r w:rsidRPr="0024702C">
        <w:rPr>
          <w:rFonts w:ascii="Arial" w:hAnsi="Arial" w:cs="Arial"/>
        </w:rPr>
        <w:t xml:space="preserve"> Туапсинский район, </w:t>
      </w:r>
      <w:r w:rsidR="00001DD9" w:rsidRPr="0024702C">
        <w:rPr>
          <w:rFonts w:ascii="Arial" w:hAnsi="Arial" w:cs="Arial"/>
        </w:rPr>
        <w:t>п. Октябрьский</w:t>
      </w:r>
      <w:r w:rsidRPr="0024702C">
        <w:rPr>
          <w:rFonts w:ascii="Arial" w:hAnsi="Arial" w:cs="Arial"/>
        </w:rPr>
        <w:t xml:space="preserve">, ул. </w:t>
      </w:r>
      <w:proofErr w:type="gramStart"/>
      <w:r w:rsidRPr="0024702C">
        <w:rPr>
          <w:rFonts w:ascii="Arial" w:hAnsi="Arial" w:cs="Arial"/>
        </w:rPr>
        <w:t>Клубная</w:t>
      </w:r>
      <w:proofErr w:type="gramEnd"/>
      <w:r w:rsidRPr="0024702C">
        <w:rPr>
          <w:rFonts w:ascii="Arial" w:hAnsi="Arial" w:cs="Arial"/>
        </w:rPr>
        <w:t xml:space="preserve"> 9А, электронный адрес: </w:t>
      </w:r>
      <w:proofErr w:type="spellStart"/>
      <w:r w:rsidRPr="0024702C">
        <w:rPr>
          <w:rFonts w:ascii="Arial" w:hAnsi="Arial" w:cs="Arial"/>
          <w:lang w:val="en-US"/>
        </w:rPr>
        <w:t>adm</w:t>
      </w:r>
      <w:proofErr w:type="spellEnd"/>
      <w:r w:rsidRPr="0024702C">
        <w:rPr>
          <w:rFonts w:ascii="Arial" w:hAnsi="Arial" w:cs="Arial"/>
        </w:rPr>
        <w:t>_</w:t>
      </w:r>
      <w:proofErr w:type="spellStart"/>
      <w:r w:rsidRPr="0024702C">
        <w:rPr>
          <w:rFonts w:ascii="Arial" w:hAnsi="Arial" w:cs="Arial"/>
          <w:lang w:val="en-US"/>
        </w:rPr>
        <w:t>oktyabrskoe</w:t>
      </w:r>
      <w:proofErr w:type="spellEnd"/>
      <w:r w:rsidRPr="0024702C">
        <w:rPr>
          <w:rFonts w:ascii="Arial" w:hAnsi="Arial" w:cs="Arial"/>
        </w:rPr>
        <w:t>@</w:t>
      </w:r>
      <w:r w:rsidRPr="0024702C">
        <w:rPr>
          <w:rFonts w:ascii="Arial" w:hAnsi="Arial" w:cs="Arial"/>
          <w:lang w:val="en-US"/>
        </w:rPr>
        <w:t>mail</w:t>
      </w:r>
      <w:r w:rsidRPr="0024702C">
        <w:rPr>
          <w:rFonts w:ascii="Arial" w:hAnsi="Arial" w:cs="Arial"/>
        </w:rPr>
        <w:t>.</w:t>
      </w:r>
      <w:proofErr w:type="spellStart"/>
      <w:r w:rsidRPr="0024702C">
        <w:rPr>
          <w:rFonts w:ascii="Arial" w:hAnsi="Arial" w:cs="Arial"/>
        </w:rPr>
        <w:t>ru</w:t>
      </w:r>
      <w:proofErr w:type="spellEnd"/>
      <w:r w:rsidRPr="0024702C">
        <w:rPr>
          <w:rFonts w:ascii="Arial" w:hAnsi="Arial" w:cs="Arial"/>
        </w:rPr>
        <w:t>.</w:t>
      </w:r>
    </w:p>
    <w:p w:rsidR="00DB5030" w:rsidRPr="0024702C" w:rsidRDefault="00DB5030" w:rsidP="00DB5030">
      <w:pPr>
        <w:pStyle w:val="af"/>
        <w:ind w:firstLine="708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Справочные телефоны уполномоченного органа: 8(86167)96-162; 8(86167)96-130.</w:t>
      </w:r>
    </w:p>
    <w:p w:rsidR="00DB5030" w:rsidRPr="0024702C" w:rsidRDefault="00DB5030" w:rsidP="00DB5030">
      <w:pPr>
        <w:pStyle w:val="af"/>
        <w:ind w:firstLine="708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График работы Администрации</w:t>
      </w:r>
      <w:proofErr w:type="gramStart"/>
      <w:r w:rsidRPr="0024702C">
        <w:rPr>
          <w:rFonts w:ascii="Arial" w:hAnsi="Arial" w:cs="Arial"/>
        </w:rPr>
        <w:t xml:space="preserve"> :</w:t>
      </w:r>
      <w:proofErr w:type="gramEnd"/>
      <w:r w:rsidRPr="0024702C">
        <w:rPr>
          <w:rFonts w:ascii="Arial" w:hAnsi="Arial" w:cs="Arial"/>
        </w:rPr>
        <w:t xml:space="preserve"> понедельник - пятница с 08.30 до 16.30, п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рерыв с 12.30 до 13.30, суббота и воскресенье – выходные.</w:t>
      </w:r>
    </w:p>
    <w:p w:rsidR="00DB5030" w:rsidRPr="0024702C" w:rsidRDefault="00DB5030" w:rsidP="00DB5030">
      <w:pPr>
        <w:pStyle w:val="af"/>
        <w:ind w:firstLine="708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Адрес сайта - http://www.</w:t>
      </w:r>
      <w:proofErr w:type="spellStart"/>
      <w:r w:rsidRPr="0024702C">
        <w:rPr>
          <w:rFonts w:ascii="Arial" w:hAnsi="Arial" w:cs="Arial"/>
          <w:lang w:val="en-US"/>
        </w:rPr>
        <w:t>admop</w:t>
      </w:r>
      <w:proofErr w:type="spellEnd"/>
      <w:r w:rsidRPr="0024702C">
        <w:rPr>
          <w:rFonts w:ascii="Arial" w:hAnsi="Arial" w:cs="Arial"/>
        </w:rPr>
        <w:t>.</w:t>
      </w:r>
      <w:proofErr w:type="spellStart"/>
      <w:r w:rsidRPr="0024702C">
        <w:rPr>
          <w:rFonts w:ascii="Arial" w:hAnsi="Arial" w:cs="Arial"/>
        </w:rPr>
        <w:t>ru</w:t>
      </w:r>
      <w:proofErr w:type="spellEnd"/>
      <w:r w:rsidRPr="0024702C">
        <w:rPr>
          <w:rFonts w:ascii="Arial" w:hAnsi="Arial" w:cs="Arial"/>
        </w:rPr>
        <w:t>.</w:t>
      </w:r>
    </w:p>
    <w:p w:rsidR="00DB5030" w:rsidRPr="0024702C" w:rsidRDefault="00DB5030" w:rsidP="00DB5030">
      <w:pPr>
        <w:ind w:firstLine="709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случае изменения указанных графиков, а также контактных телефонов и электронных адресов в Регламент внос</w:t>
      </w:r>
      <w:r w:rsidR="00D11406">
        <w:rPr>
          <w:rFonts w:ascii="Arial" w:hAnsi="Arial" w:cs="Arial"/>
        </w:rPr>
        <w:t>ятся соответствующие изменения,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информ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ция об изменении также размещается в установленном порядке на официальном сайте Администрации, на Едином Портале, Портале </w:t>
      </w:r>
      <w:r w:rsidR="00C534FD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Краснодарского края, а та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>же на Еди</w:t>
      </w:r>
      <w:r w:rsidR="00D11406">
        <w:rPr>
          <w:rFonts w:ascii="Arial" w:hAnsi="Arial" w:cs="Arial"/>
        </w:rPr>
        <w:t>ном портале многофункциональных</w:t>
      </w:r>
      <w:r w:rsidR="00C534FD" w:rsidRPr="0024702C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центов предоставления государстве</w:t>
      </w:r>
      <w:r w:rsidRPr="0024702C">
        <w:rPr>
          <w:rFonts w:ascii="Arial" w:hAnsi="Arial" w:cs="Arial"/>
        </w:rPr>
        <w:t>н</w:t>
      </w:r>
      <w:r w:rsidR="00D11406">
        <w:rPr>
          <w:rFonts w:ascii="Arial" w:hAnsi="Arial" w:cs="Arial"/>
        </w:rPr>
        <w:t>ных и муниципальных услуг</w:t>
      </w:r>
      <w:r w:rsidR="00C534FD" w:rsidRPr="0024702C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Краснода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ского края.</w:t>
      </w:r>
    </w:p>
    <w:p w:rsidR="00DB5030" w:rsidRPr="0024702C" w:rsidRDefault="00DB5030" w:rsidP="00DB5030">
      <w:pPr>
        <w:ind w:firstLine="709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1.3.4.2. Информация о местонахождении и графике работы, справочных т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лефонах, официальном сайте МФЦ размещаются на Едином портале </w:t>
      </w:r>
      <w:r w:rsidR="00A93C20" w:rsidRPr="0024702C">
        <w:rPr>
          <w:rFonts w:ascii="Arial" w:hAnsi="Arial" w:cs="Arial"/>
        </w:rPr>
        <w:t xml:space="preserve">                   </w:t>
      </w:r>
      <w:r w:rsidRPr="0024702C">
        <w:rPr>
          <w:rFonts w:ascii="Arial" w:hAnsi="Arial" w:cs="Arial"/>
        </w:rPr>
        <w:t>многофункциональных центов предоставления государственных и</w:t>
      </w:r>
      <w:r w:rsidR="00A93C20" w:rsidRPr="0024702C">
        <w:rPr>
          <w:rFonts w:ascii="Arial" w:hAnsi="Arial" w:cs="Arial"/>
        </w:rPr>
        <w:t xml:space="preserve">                          </w:t>
      </w:r>
      <w:r w:rsidRPr="0024702C">
        <w:rPr>
          <w:rFonts w:ascii="Arial" w:hAnsi="Arial" w:cs="Arial"/>
        </w:rPr>
        <w:t xml:space="preserve">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ципальных услуг Краснодарского края в информационно-телекоммуникационной с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ти «Интернет» - </w:t>
      </w:r>
      <w:hyperlink r:id="rId13" w:history="1">
        <w:r w:rsidRPr="0024702C">
          <w:rPr>
            <w:rStyle w:val="a5"/>
            <w:rFonts w:ascii="Arial" w:hAnsi="Arial" w:cs="Arial"/>
            <w:color w:val="auto"/>
          </w:rPr>
          <w:t>http://www.e-mfc.ru</w:t>
        </w:r>
      </w:hyperlink>
      <w:r w:rsidRPr="0024702C">
        <w:rPr>
          <w:rFonts w:ascii="Arial" w:hAnsi="Arial" w:cs="Arial"/>
        </w:rPr>
        <w:t>.</w:t>
      </w:r>
    </w:p>
    <w:p w:rsidR="00DB5030" w:rsidRPr="0024702C" w:rsidRDefault="00DB5030" w:rsidP="00DB5030">
      <w:pPr>
        <w:ind w:firstLine="709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1.3.5. Орган</w:t>
      </w:r>
      <w:r w:rsidR="00D11406">
        <w:rPr>
          <w:rFonts w:ascii="Arial" w:hAnsi="Arial" w:cs="Arial"/>
        </w:rPr>
        <w:t xml:space="preserve">изации, предоставляющие услуги, </w:t>
      </w:r>
      <w:r w:rsidRPr="0024702C">
        <w:rPr>
          <w:rFonts w:ascii="Arial" w:hAnsi="Arial" w:cs="Arial"/>
        </w:rPr>
        <w:t>являющиеся</w:t>
      </w:r>
      <w:r w:rsidR="00A93C20" w:rsidRPr="0024702C">
        <w:rPr>
          <w:rFonts w:ascii="Arial" w:hAnsi="Arial" w:cs="Arial"/>
        </w:rPr>
        <w:t xml:space="preserve">                                   </w:t>
      </w:r>
      <w:r w:rsidRPr="0024702C">
        <w:rPr>
          <w:rFonts w:ascii="Arial" w:hAnsi="Arial" w:cs="Arial"/>
        </w:rPr>
        <w:t xml:space="preserve"> необходимыми и обязательными, отсутствуют.</w:t>
      </w:r>
    </w:p>
    <w:p w:rsidR="00557D31" w:rsidRPr="0024702C" w:rsidRDefault="00557D31" w:rsidP="00263024">
      <w:pPr>
        <w:jc w:val="center"/>
        <w:rPr>
          <w:rFonts w:ascii="Arial" w:hAnsi="Arial" w:cs="Arial"/>
          <w:b/>
          <w:color w:val="000000" w:themeColor="text1"/>
        </w:rPr>
      </w:pPr>
    </w:p>
    <w:p w:rsidR="00A93C20" w:rsidRPr="0024702C" w:rsidRDefault="009B3938" w:rsidP="0019016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РАЗДЕЛ 2. </w:t>
      </w:r>
      <w:r w:rsidR="0055194A" w:rsidRPr="0024702C">
        <w:rPr>
          <w:rFonts w:ascii="Arial" w:hAnsi="Arial" w:cs="Arial"/>
          <w:color w:val="000000" w:themeColor="text1"/>
        </w:rPr>
        <w:t xml:space="preserve">Стандарт предоставления </w:t>
      </w:r>
      <w:r w:rsidR="0055194A">
        <w:rPr>
          <w:rFonts w:ascii="Arial" w:hAnsi="Arial" w:cs="Arial"/>
          <w:color w:val="000000" w:themeColor="text1"/>
        </w:rPr>
        <w:t>м</w:t>
      </w:r>
      <w:r w:rsidR="0055194A" w:rsidRPr="0024702C">
        <w:rPr>
          <w:rFonts w:ascii="Arial" w:hAnsi="Arial" w:cs="Arial"/>
          <w:color w:val="000000" w:themeColor="text1"/>
        </w:rPr>
        <w:t>униципальной услуги</w:t>
      </w:r>
    </w:p>
    <w:p w:rsidR="00A93C20" w:rsidRPr="0024702C" w:rsidRDefault="00A93C20" w:rsidP="00190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A93C20" w:rsidRPr="0024702C" w:rsidRDefault="00A93C20" w:rsidP="0019016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bookmarkStart w:id="5" w:name="Par146"/>
      <w:bookmarkEnd w:id="5"/>
      <w:r w:rsidRPr="0024702C">
        <w:rPr>
          <w:rFonts w:ascii="Arial" w:hAnsi="Arial" w:cs="Arial"/>
          <w:color w:val="000000" w:themeColor="text1"/>
        </w:rPr>
        <w:t>Подраздел 2.1. Наименование муниципальной услуги</w:t>
      </w:r>
    </w:p>
    <w:p w:rsidR="003D41EF" w:rsidRPr="0024702C" w:rsidRDefault="003D41EF" w:rsidP="003D41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B90C8D" w:rsidRPr="0024702C" w:rsidRDefault="00397F4E" w:rsidP="00B10EF6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Наименование </w:t>
      </w:r>
      <w:r w:rsidR="000804C2" w:rsidRPr="0024702C">
        <w:rPr>
          <w:rFonts w:ascii="Arial" w:hAnsi="Arial" w:cs="Arial"/>
          <w:color w:val="000000" w:themeColor="text1"/>
        </w:rPr>
        <w:t xml:space="preserve">муниципальной </w:t>
      </w:r>
      <w:r w:rsidRPr="0024702C">
        <w:rPr>
          <w:rFonts w:ascii="Arial" w:hAnsi="Arial" w:cs="Arial"/>
          <w:color w:val="000000" w:themeColor="text1"/>
        </w:rPr>
        <w:t>услуги –</w:t>
      </w:r>
      <w:r w:rsidR="00F7462A" w:rsidRPr="0024702C">
        <w:rPr>
          <w:rFonts w:ascii="Arial" w:hAnsi="Arial" w:cs="Arial"/>
          <w:color w:val="000000" w:themeColor="text1"/>
        </w:rPr>
        <w:t xml:space="preserve"> «</w:t>
      </w:r>
      <w:r w:rsidR="00096749" w:rsidRPr="0024702C">
        <w:rPr>
          <w:rFonts w:ascii="Arial" w:hAnsi="Arial" w:cs="Arial"/>
          <w:color w:val="000000" w:themeColor="text1"/>
        </w:rPr>
        <w:t xml:space="preserve">Выдача специального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</w:t>
      </w:r>
      <w:r w:rsidR="00096749" w:rsidRPr="0024702C">
        <w:rPr>
          <w:rFonts w:ascii="Arial" w:hAnsi="Arial" w:cs="Arial"/>
          <w:color w:val="000000" w:themeColor="text1"/>
        </w:rPr>
        <w:t xml:space="preserve">разрешения на движение по автомобильным дорогам местного значения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</w:t>
      </w:r>
      <w:r w:rsidR="00096749" w:rsidRPr="0024702C">
        <w:rPr>
          <w:rFonts w:ascii="Arial" w:hAnsi="Arial" w:cs="Arial"/>
          <w:color w:val="000000" w:themeColor="text1"/>
        </w:rPr>
        <w:t>тяжеловесного и (или) крупногабаритного транспортного средства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0804C2" w:rsidRPr="0024702C">
        <w:rPr>
          <w:rFonts w:ascii="Arial" w:hAnsi="Arial" w:cs="Arial"/>
          <w:color w:val="000000" w:themeColor="text1"/>
        </w:rPr>
        <w:t>.</w:t>
      </w:r>
    </w:p>
    <w:p w:rsidR="00397F4E" w:rsidRPr="0024702C" w:rsidRDefault="00397F4E" w:rsidP="00B10EF6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A93C20" w:rsidRPr="0024702C" w:rsidRDefault="00A93C20" w:rsidP="00B10EF6">
      <w:pPr>
        <w:ind w:firstLine="567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2.2. Наименование органа, предоставляющего </w:t>
      </w:r>
    </w:p>
    <w:p w:rsidR="00A93C20" w:rsidRPr="0024702C" w:rsidRDefault="00A93C20" w:rsidP="00B10EF6">
      <w:pPr>
        <w:ind w:firstLine="567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муниципальную услугу</w:t>
      </w:r>
    </w:p>
    <w:p w:rsidR="00A93C20" w:rsidRPr="0024702C" w:rsidRDefault="00A93C20" w:rsidP="00B10E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" w:name="Par159"/>
      <w:bookmarkEnd w:id="6"/>
    </w:p>
    <w:p w:rsidR="00A93C20" w:rsidRPr="0024702C" w:rsidRDefault="00A93C20" w:rsidP="00B10E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2.2.1. Предоставление муниципальной услуги осуществляется  Администрац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ей.</w:t>
      </w:r>
    </w:p>
    <w:p w:rsidR="00A93C20" w:rsidRPr="0024702C" w:rsidRDefault="00A93C20" w:rsidP="00B10E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2.2.2. </w:t>
      </w:r>
      <w:proofErr w:type="gramStart"/>
      <w:r w:rsidRPr="0024702C">
        <w:rPr>
          <w:rFonts w:ascii="Arial" w:hAnsi="Arial" w:cs="Arial"/>
        </w:rPr>
        <w:t>Администрация не вправе требовать от заявителя представления док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ментов и информации или осуществления действий, указан</w:t>
      </w:r>
      <w:r w:rsidR="0038081B">
        <w:rPr>
          <w:rFonts w:ascii="Arial" w:hAnsi="Arial" w:cs="Arial"/>
        </w:rPr>
        <w:t xml:space="preserve">ных в части  </w:t>
      </w:r>
      <w:r w:rsidRPr="0024702C">
        <w:rPr>
          <w:rFonts w:ascii="Arial" w:hAnsi="Arial" w:cs="Arial"/>
        </w:rPr>
        <w:t>1 ст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тьи 7 Федерального закона  от 27 июля 2010 года № 210-ФЗ «Об</w:t>
      </w:r>
      <w:r w:rsidR="0038081B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организации предоста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>ления государственных и муниципальных услуг», в том числе согласований, необх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димых для получения муниципальной услуги и  связанных с обращением в иные о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 xml:space="preserve">ганы местного самоуправления, </w:t>
      </w:r>
      <w:r w:rsidR="0038081B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государственные органы, организации, за исключ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нием получения услуг, и</w:t>
      </w:r>
      <w:proofErr w:type="gramEnd"/>
      <w:r w:rsidRPr="0024702C">
        <w:rPr>
          <w:rFonts w:ascii="Arial" w:hAnsi="Arial" w:cs="Arial"/>
        </w:rPr>
        <w:t xml:space="preserve"> </w:t>
      </w:r>
      <w:r w:rsidR="0038081B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получения документов и информации, включенных в пер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чень услуг, которые являются необходимыми и обязательными для предоставл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ния муниципальных услуг, </w:t>
      </w:r>
      <w:r w:rsidRPr="0024702C">
        <w:rPr>
          <w:rFonts w:ascii="Arial" w:hAnsi="Arial" w:cs="Arial"/>
          <w:color w:val="000000" w:themeColor="text1"/>
        </w:rPr>
        <w:t>утвержденный решением представительного органа местного                        самоуправления.</w:t>
      </w:r>
    </w:p>
    <w:p w:rsidR="00A93C20" w:rsidRPr="0024702C" w:rsidRDefault="00A93C20" w:rsidP="00B10EF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2.2.2. </w:t>
      </w:r>
      <w:r w:rsidRPr="0024702C">
        <w:rPr>
          <w:rFonts w:ascii="Arial" w:hAnsi="Arial" w:cs="Arial"/>
          <w:color w:val="000000"/>
        </w:rPr>
        <w:t>В предоставлении муниципальной услуги участвуют МФЦ.</w:t>
      </w:r>
    </w:p>
    <w:p w:rsidR="00A93C20" w:rsidRPr="0024702C" w:rsidRDefault="00A93C20" w:rsidP="00B10EF6">
      <w:pPr>
        <w:spacing w:line="0" w:lineRule="atLeast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  При предоставлении муниципальной услуги по экстерриториал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ному принципу заявители имеют право на обращение в любой МФЦ вне зависимости от места рег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страции заявителя по месту жительства, места нахождения  объекта недвижим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сти в соответствии с действием экстерриториального  принципа. Предоставление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услуги.</w:t>
      </w:r>
    </w:p>
    <w:p w:rsidR="009B3938" w:rsidRPr="0024702C" w:rsidRDefault="009B393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A93C20" w:rsidRPr="0024702C" w:rsidRDefault="00A93C20" w:rsidP="00A93C2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2.3. Результат предоставления муниципальной услуги</w:t>
      </w:r>
    </w:p>
    <w:p w:rsidR="00A93C20" w:rsidRPr="0024702C" w:rsidRDefault="00A93C20" w:rsidP="00A93C2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397F4E" w:rsidRPr="0024702C" w:rsidRDefault="00A93C20" w:rsidP="00B5562B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2.3.1. </w:t>
      </w:r>
      <w:r w:rsidR="00397F4E" w:rsidRPr="0024702C">
        <w:rPr>
          <w:rFonts w:ascii="Arial" w:hAnsi="Arial" w:cs="Arial"/>
          <w:color w:val="000000" w:themeColor="text1"/>
        </w:rPr>
        <w:t xml:space="preserve">Результатом предоставления </w:t>
      </w:r>
      <w:r w:rsidR="0019655B" w:rsidRPr="0024702C">
        <w:rPr>
          <w:rFonts w:ascii="Arial" w:hAnsi="Arial" w:cs="Arial"/>
          <w:color w:val="000000" w:themeColor="text1"/>
        </w:rPr>
        <w:t xml:space="preserve">муниципальной </w:t>
      </w:r>
      <w:r w:rsidR="00397F4E" w:rsidRPr="0024702C">
        <w:rPr>
          <w:rFonts w:ascii="Arial" w:hAnsi="Arial" w:cs="Arial"/>
          <w:color w:val="000000" w:themeColor="text1"/>
        </w:rPr>
        <w:t>услуги являю</w:t>
      </w:r>
      <w:r w:rsidR="00397F4E" w:rsidRPr="0024702C">
        <w:rPr>
          <w:rFonts w:ascii="Arial" w:hAnsi="Arial" w:cs="Arial"/>
          <w:color w:val="000000" w:themeColor="text1"/>
        </w:rPr>
        <w:t>т</w:t>
      </w:r>
      <w:r w:rsidR="00397F4E" w:rsidRPr="0024702C">
        <w:rPr>
          <w:rFonts w:ascii="Arial" w:hAnsi="Arial" w:cs="Arial"/>
          <w:color w:val="000000" w:themeColor="text1"/>
        </w:rPr>
        <w:t>ся:</w:t>
      </w:r>
    </w:p>
    <w:p w:rsidR="006629B3" w:rsidRPr="0024702C" w:rsidRDefault="00F7462A" w:rsidP="00B5562B">
      <w:pPr>
        <w:tabs>
          <w:tab w:val="left" w:pos="1260"/>
          <w:tab w:val="num" w:pos="1440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</w:t>
      </w:r>
      <w:r w:rsidR="006629B3" w:rsidRPr="0024702C">
        <w:rPr>
          <w:rFonts w:ascii="Arial" w:hAnsi="Arial" w:cs="Arial"/>
          <w:color w:val="000000" w:themeColor="text1"/>
        </w:rPr>
        <w:t xml:space="preserve">ыдача специального разрешения на движение по автомобильным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</w:t>
      </w:r>
      <w:r w:rsidR="006629B3" w:rsidRPr="0024702C">
        <w:rPr>
          <w:rFonts w:ascii="Arial" w:hAnsi="Arial" w:cs="Arial"/>
          <w:color w:val="000000" w:themeColor="text1"/>
        </w:rPr>
        <w:t xml:space="preserve">дорогам местного значения транспортного средства, осуществляющего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</w:t>
      </w:r>
      <w:r w:rsidR="006629B3" w:rsidRPr="0024702C">
        <w:rPr>
          <w:rFonts w:ascii="Arial" w:hAnsi="Arial" w:cs="Arial"/>
          <w:color w:val="000000" w:themeColor="text1"/>
        </w:rPr>
        <w:t>перевозки тяжеловесных и (или) крупногабаритных грузов</w:t>
      </w:r>
      <w:r w:rsidR="00EE31A1" w:rsidRPr="0024702C">
        <w:rPr>
          <w:rFonts w:ascii="Arial" w:hAnsi="Arial" w:cs="Arial"/>
          <w:color w:val="000000" w:themeColor="text1"/>
        </w:rPr>
        <w:t>;</w:t>
      </w:r>
    </w:p>
    <w:p w:rsidR="00A93C20" w:rsidRPr="0024702C" w:rsidRDefault="00A93C20" w:rsidP="00B5562B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направление заявителю решение об отказе в предоставлении                            муниципальной услуги.</w:t>
      </w:r>
    </w:p>
    <w:p w:rsidR="00A93C20" w:rsidRPr="0024702C" w:rsidRDefault="00A93C20" w:rsidP="00B5562B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2.</w:t>
      </w:r>
      <w:r w:rsidRPr="0024702C">
        <w:rPr>
          <w:rFonts w:ascii="Arial" w:hAnsi="Arial" w:cs="Arial"/>
        </w:rPr>
        <w:t>3.2. Результаты предоставления муниципальной услуги по                             экстерриториальному принципу в виде электронных документов и (или)                электронных образов документов заверяются главой Октябрьского  сельского пос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ления Туапсинского района.</w:t>
      </w:r>
    </w:p>
    <w:p w:rsidR="00A93C20" w:rsidRPr="0024702C" w:rsidRDefault="00A93C20" w:rsidP="00B5562B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Для получения результата предоставления мун</w:t>
      </w:r>
      <w:r w:rsidR="00542C88">
        <w:rPr>
          <w:rFonts w:ascii="Arial" w:hAnsi="Arial" w:cs="Arial"/>
        </w:rPr>
        <w:t xml:space="preserve">иципальной услуги на </w:t>
      </w:r>
      <w:r w:rsidRPr="0024702C">
        <w:rPr>
          <w:rFonts w:ascii="Arial" w:hAnsi="Arial" w:cs="Arial"/>
        </w:rPr>
        <w:t>бума</w:t>
      </w:r>
      <w:r w:rsidRPr="0024702C">
        <w:rPr>
          <w:rFonts w:ascii="Arial" w:hAnsi="Arial" w:cs="Arial"/>
        </w:rPr>
        <w:t>ж</w:t>
      </w:r>
      <w:r w:rsidRPr="0024702C">
        <w:rPr>
          <w:rFonts w:ascii="Arial" w:hAnsi="Arial" w:cs="Arial"/>
        </w:rPr>
        <w:t>ном носителе заявитель имеет право обратиться непо</w:t>
      </w:r>
      <w:r w:rsidR="00542C88">
        <w:rPr>
          <w:rFonts w:ascii="Arial" w:hAnsi="Arial" w:cs="Arial"/>
        </w:rPr>
        <w:t xml:space="preserve">средственно в  </w:t>
      </w:r>
      <w:r w:rsidRPr="0024702C">
        <w:rPr>
          <w:rFonts w:ascii="Arial" w:hAnsi="Arial" w:cs="Arial"/>
        </w:rPr>
        <w:t>администр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цию.</w:t>
      </w:r>
    </w:p>
    <w:p w:rsidR="00A93C20" w:rsidRPr="0024702C" w:rsidRDefault="00A93C20" w:rsidP="00B5562B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color w:val="000000" w:themeColor="text1"/>
        </w:rPr>
      </w:pPr>
    </w:p>
    <w:p w:rsidR="00397F4E" w:rsidRPr="0024702C" w:rsidRDefault="00A93C20" w:rsidP="00B5562B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2.4. Срок предоставления муниципальной услуги</w:t>
      </w:r>
    </w:p>
    <w:p w:rsidR="00A93C20" w:rsidRPr="0024702C" w:rsidRDefault="00A93C20" w:rsidP="00B5562B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FC3F1C" w:rsidRPr="0024702C" w:rsidRDefault="00253EC1" w:rsidP="00B5562B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2.4.1. </w:t>
      </w:r>
      <w:proofErr w:type="gramStart"/>
      <w:r w:rsidR="0033132B" w:rsidRPr="0024702C">
        <w:rPr>
          <w:rFonts w:ascii="Arial" w:hAnsi="Arial" w:cs="Arial"/>
          <w:color w:val="000000" w:themeColor="text1"/>
        </w:rPr>
        <w:t>В случае</w:t>
      </w:r>
      <w:r w:rsidR="00FC3F1C" w:rsidRPr="0024702C">
        <w:rPr>
          <w:rFonts w:ascii="Arial" w:hAnsi="Arial" w:cs="Arial"/>
          <w:color w:val="000000" w:themeColor="text1"/>
        </w:rPr>
        <w:t xml:space="preserve"> если требуется согласование маршрута тяжеловесного тран</w:t>
      </w:r>
      <w:r w:rsidR="00FC3F1C" w:rsidRPr="0024702C">
        <w:rPr>
          <w:rFonts w:ascii="Arial" w:hAnsi="Arial" w:cs="Arial"/>
          <w:color w:val="000000" w:themeColor="text1"/>
        </w:rPr>
        <w:t>с</w:t>
      </w:r>
      <w:r w:rsidR="00FC3F1C" w:rsidRPr="0024702C">
        <w:rPr>
          <w:rFonts w:ascii="Arial" w:hAnsi="Arial" w:cs="Arial"/>
          <w:color w:val="000000" w:themeColor="text1"/>
        </w:rPr>
        <w:t xml:space="preserve">портного средства только с владельцами автомобильных дорог, по </w:t>
      </w:r>
      <w:r w:rsidR="00A93C20" w:rsidRPr="0024702C">
        <w:rPr>
          <w:rFonts w:ascii="Arial" w:hAnsi="Arial" w:cs="Arial"/>
          <w:color w:val="000000" w:themeColor="text1"/>
        </w:rPr>
        <w:t xml:space="preserve"> </w:t>
      </w:r>
      <w:r w:rsidR="00FC3F1C" w:rsidRPr="0024702C">
        <w:rPr>
          <w:rFonts w:ascii="Arial" w:hAnsi="Arial" w:cs="Arial"/>
          <w:color w:val="000000" w:themeColor="text1"/>
        </w:rPr>
        <w:t>которым прох</w:t>
      </w:r>
      <w:r w:rsidR="00FC3F1C" w:rsidRPr="0024702C">
        <w:rPr>
          <w:rFonts w:ascii="Arial" w:hAnsi="Arial" w:cs="Arial"/>
          <w:color w:val="000000" w:themeColor="text1"/>
        </w:rPr>
        <w:t>о</w:t>
      </w:r>
      <w:r w:rsidR="00FC3F1C" w:rsidRPr="0024702C">
        <w:rPr>
          <w:rFonts w:ascii="Arial" w:hAnsi="Arial" w:cs="Arial"/>
          <w:color w:val="000000" w:themeColor="text1"/>
        </w:rPr>
        <w:t xml:space="preserve">дит такой маршрут, и при наличии соответствующих </w:t>
      </w:r>
      <w:r w:rsidR="00542C88">
        <w:rPr>
          <w:rFonts w:ascii="Arial" w:hAnsi="Arial" w:cs="Arial"/>
          <w:color w:val="000000" w:themeColor="text1"/>
        </w:rPr>
        <w:t xml:space="preserve"> </w:t>
      </w:r>
      <w:r w:rsidR="0033132B" w:rsidRPr="0024702C">
        <w:rPr>
          <w:rFonts w:ascii="Arial" w:hAnsi="Arial" w:cs="Arial"/>
          <w:color w:val="000000" w:themeColor="text1"/>
        </w:rPr>
        <w:t xml:space="preserve"> </w:t>
      </w:r>
      <w:r w:rsidR="00FC3F1C" w:rsidRPr="0024702C">
        <w:rPr>
          <w:rFonts w:ascii="Arial" w:hAnsi="Arial" w:cs="Arial"/>
          <w:color w:val="000000" w:themeColor="text1"/>
        </w:rPr>
        <w:t>согласований, муниципал</w:t>
      </w:r>
      <w:r w:rsidR="00FC3F1C" w:rsidRPr="0024702C">
        <w:rPr>
          <w:rFonts w:ascii="Arial" w:hAnsi="Arial" w:cs="Arial"/>
          <w:color w:val="000000" w:themeColor="text1"/>
        </w:rPr>
        <w:t>ь</w:t>
      </w:r>
      <w:r w:rsidR="00FC3F1C" w:rsidRPr="0024702C">
        <w:rPr>
          <w:rFonts w:ascii="Arial" w:hAnsi="Arial" w:cs="Arial"/>
          <w:color w:val="000000" w:themeColor="text1"/>
        </w:rPr>
        <w:t>ная услуга предоставл</w:t>
      </w:r>
      <w:r w:rsidR="0033132B" w:rsidRPr="0024702C">
        <w:rPr>
          <w:rFonts w:ascii="Arial" w:hAnsi="Arial" w:cs="Arial"/>
          <w:color w:val="000000" w:themeColor="text1"/>
        </w:rPr>
        <w:t>яется в срок, не превышающий 11</w:t>
      </w:r>
      <w:r w:rsidR="00FC3F1C" w:rsidRPr="0024702C">
        <w:rPr>
          <w:rFonts w:ascii="Arial" w:hAnsi="Arial" w:cs="Arial"/>
          <w:color w:val="000000" w:themeColor="text1"/>
        </w:rPr>
        <w:t>рабочих дней с даты регистр</w:t>
      </w:r>
      <w:r w:rsidR="00FC3F1C" w:rsidRPr="0024702C">
        <w:rPr>
          <w:rFonts w:ascii="Arial" w:hAnsi="Arial" w:cs="Arial"/>
          <w:color w:val="000000" w:themeColor="text1"/>
        </w:rPr>
        <w:t>а</w:t>
      </w:r>
      <w:r w:rsidR="00FC3F1C" w:rsidRPr="0024702C">
        <w:rPr>
          <w:rFonts w:ascii="Arial" w:hAnsi="Arial" w:cs="Arial"/>
          <w:color w:val="000000" w:themeColor="text1"/>
        </w:rPr>
        <w:t xml:space="preserve">ции заявления, в случае необходимости </w:t>
      </w:r>
      <w:r w:rsidR="00542C88">
        <w:rPr>
          <w:rFonts w:ascii="Arial" w:hAnsi="Arial" w:cs="Arial"/>
          <w:color w:val="000000" w:themeColor="text1"/>
        </w:rPr>
        <w:t xml:space="preserve"> </w:t>
      </w:r>
      <w:r w:rsidR="00FC3F1C" w:rsidRPr="0024702C">
        <w:rPr>
          <w:rFonts w:ascii="Arial" w:hAnsi="Arial" w:cs="Arial"/>
          <w:color w:val="000000" w:themeColor="text1"/>
        </w:rPr>
        <w:t>согласования маршрута тяжеловесн</w:t>
      </w:r>
      <w:r w:rsidR="00FC3F1C" w:rsidRPr="0024702C">
        <w:rPr>
          <w:rFonts w:ascii="Arial" w:hAnsi="Arial" w:cs="Arial"/>
          <w:color w:val="000000" w:themeColor="text1"/>
        </w:rPr>
        <w:t>о</w:t>
      </w:r>
      <w:r w:rsidR="00FC3F1C" w:rsidRPr="0024702C">
        <w:rPr>
          <w:rFonts w:ascii="Arial" w:hAnsi="Arial" w:cs="Arial"/>
          <w:color w:val="000000" w:themeColor="text1"/>
        </w:rPr>
        <w:t xml:space="preserve">го и (или) крупногабаритного </w:t>
      </w:r>
      <w:r w:rsidR="00542C88">
        <w:rPr>
          <w:rFonts w:ascii="Arial" w:hAnsi="Arial" w:cs="Arial"/>
          <w:color w:val="000000" w:themeColor="text1"/>
        </w:rPr>
        <w:t xml:space="preserve"> </w:t>
      </w:r>
      <w:r w:rsidR="00FC3F1C" w:rsidRPr="0024702C">
        <w:rPr>
          <w:rFonts w:ascii="Arial" w:hAnsi="Arial" w:cs="Arial"/>
          <w:color w:val="000000" w:themeColor="text1"/>
        </w:rPr>
        <w:t>транспортного средства с органами управления Госуда</w:t>
      </w:r>
      <w:r w:rsidR="00FC3F1C" w:rsidRPr="0024702C">
        <w:rPr>
          <w:rFonts w:ascii="Arial" w:hAnsi="Arial" w:cs="Arial"/>
          <w:color w:val="000000" w:themeColor="text1"/>
        </w:rPr>
        <w:t>р</w:t>
      </w:r>
      <w:r w:rsidR="00FC3F1C" w:rsidRPr="0024702C">
        <w:rPr>
          <w:rFonts w:ascii="Arial" w:hAnsi="Arial" w:cs="Arial"/>
          <w:color w:val="000000" w:themeColor="text1"/>
        </w:rPr>
        <w:t>ственной инспекции безопасности дорожного движения Министерства внутре</w:t>
      </w:r>
      <w:r w:rsidR="00FC3F1C" w:rsidRPr="0024702C">
        <w:rPr>
          <w:rFonts w:ascii="Arial" w:hAnsi="Arial" w:cs="Arial"/>
          <w:color w:val="000000" w:themeColor="text1"/>
        </w:rPr>
        <w:t>н</w:t>
      </w:r>
      <w:r w:rsidR="00FC3F1C" w:rsidRPr="0024702C">
        <w:rPr>
          <w:rFonts w:ascii="Arial" w:hAnsi="Arial" w:cs="Arial"/>
          <w:color w:val="000000" w:themeColor="text1"/>
        </w:rPr>
        <w:t>них дел Российской</w:t>
      </w:r>
      <w:proofErr w:type="gramEnd"/>
      <w:r w:rsidR="00FC3F1C" w:rsidRPr="0024702C">
        <w:rPr>
          <w:rFonts w:ascii="Arial" w:hAnsi="Arial" w:cs="Arial"/>
          <w:color w:val="000000" w:themeColor="text1"/>
        </w:rPr>
        <w:t xml:space="preserve"> Федерации (далее - Госавтоинспекция) муниципальная услуга предоставляется в течение 15 рабочих дней </w:t>
      </w:r>
      <w:proofErr w:type="gramStart"/>
      <w:r w:rsidR="00FC3F1C" w:rsidRPr="0024702C">
        <w:rPr>
          <w:rFonts w:ascii="Arial" w:hAnsi="Arial" w:cs="Arial"/>
          <w:color w:val="000000" w:themeColor="text1"/>
        </w:rPr>
        <w:t>с даты регистрации</w:t>
      </w:r>
      <w:proofErr w:type="gramEnd"/>
      <w:r w:rsidR="00FC3F1C" w:rsidRPr="0024702C">
        <w:rPr>
          <w:rFonts w:ascii="Arial" w:hAnsi="Arial" w:cs="Arial"/>
          <w:color w:val="000000" w:themeColor="text1"/>
        </w:rPr>
        <w:t xml:space="preserve"> заявл</w:t>
      </w:r>
      <w:r w:rsidR="00FC3F1C" w:rsidRPr="0024702C">
        <w:rPr>
          <w:rFonts w:ascii="Arial" w:hAnsi="Arial" w:cs="Arial"/>
          <w:color w:val="000000" w:themeColor="text1"/>
        </w:rPr>
        <w:t>е</w:t>
      </w:r>
      <w:r w:rsidR="00FC3F1C" w:rsidRPr="0024702C">
        <w:rPr>
          <w:rFonts w:ascii="Arial" w:hAnsi="Arial" w:cs="Arial"/>
          <w:color w:val="000000" w:themeColor="text1"/>
        </w:rPr>
        <w:t>ния.</w:t>
      </w:r>
    </w:p>
    <w:p w:rsidR="00D84078" w:rsidRPr="0024702C" w:rsidRDefault="00D84078" w:rsidP="00B5562B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случае если для движения тяжеловесного и (или) крупногабаритного тран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 xml:space="preserve">портного средства требуется оценка технического состояния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         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 xml:space="preserve">томобильных дорог, их укрепление или принятие специальных мер по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</w:t>
      </w:r>
      <w:r w:rsidRPr="0024702C">
        <w:rPr>
          <w:rFonts w:ascii="Arial" w:hAnsi="Arial" w:cs="Arial"/>
          <w:color w:val="000000" w:themeColor="text1"/>
        </w:rPr>
        <w:t xml:space="preserve">обустройству автомобильных дорог, их участков, а также пересекающих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</w:t>
      </w:r>
      <w:r w:rsidRPr="0024702C">
        <w:rPr>
          <w:rFonts w:ascii="Arial" w:hAnsi="Arial" w:cs="Arial"/>
          <w:color w:val="000000" w:themeColor="text1"/>
        </w:rPr>
        <w:t>автомобильную дорогу сооружений и инженерных коммуникаций, срок</w:t>
      </w:r>
      <w:r w:rsidR="00A93C20" w:rsidRPr="0024702C">
        <w:rPr>
          <w:rFonts w:ascii="Arial" w:hAnsi="Arial" w:cs="Arial"/>
          <w:color w:val="000000" w:themeColor="text1"/>
        </w:rPr>
        <w:t xml:space="preserve">              </w:t>
      </w:r>
      <w:r w:rsidRPr="0024702C">
        <w:rPr>
          <w:rFonts w:ascii="Arial" w:hAnsi="Arial" w:cs="Arial"/>
          <w:color w:val="000000" w:themeColor="text1"/>
        </w:rPr>
        <w:t xml:space="preserve"> предоставления муниципальной услуги увеличивается на срок проведения</w:t>
      </w:r>
      <w:r w:rsidR="00A93C20" w:rsidRPr="0024702C">
        <w:rPr>
          <w:rFonts w:ascii="Arial" w:hAnsi="Arial" w:cs="Arial"/>
          <w:color w:val="000000" w:themeColor="text1"/>
        </w:rPr>
        <w:t xml:space="preserve">           </w:t>
      </w:r>
      <w:r w:rsidRPr="0024702C">
        <w:rPr>
          <w:rFonts w:ascii="Arial" w:hAnsi="Arial" w:cs="Arial"/>
          <w:color w:val="000000" w:themeColor="text1"/>
        </w:rPr>
        <w:t xml:space="preserve"> указанных мероприятий.</w:t>
      </w:r>
    </w:p>
    <w:p w:rsidR="00D84078" w:rsidRPr="0024702C" w:rsidRDefault="00D84078" w:rsidP="00ED348B">
      <w:pPr>
        <w:tabs>
          <w:tab w:val="left" w:pos="8505"/>
        </w:tabs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Сроки и условия проведения оценки технического состояния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    </w:t>
      </w:r>
      <w:r w:rsidRPr="0024702C">
        <w:rPr>
          <w:rFonts w:ascii="Arial" w:hAnsi="Arial" w:cs="Arial"/>
          <w:color w:val="000000" w:themeColor="text1"/>
        </w:rPr>
        <w:t xml:space="preserve">автомобильных дорог, их укрепления или принятия специальных мер по </w:t>
      </w:r>
      <w:r w:rsidR="00A93C20" w:rsidRPr="0024702C">
        <w:rPr>
          <w:rFonts w:ascii="Arial" w:hAnsi="Arial" w:cs="Arial"/>
          <w:color w:val="000000" w:themeColor="text1"/>
        </w:rPr>
        <w:t xml:space="preserve">              </w:t>
      </w:r>
      <w:r w:rsidRPr="0024702C">
        <w:rPr>
          <w:rFonts w:ascii="Arial" w:hAnsi="Arial" w:cs="Arial"/>
          <w:color w:val="000000" w:themeColor="text1"/>
        </w:rPr>
        <w:t>обустройству автомобильных дорог, их участков, а также пересекающих автом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бильную дорогу сооружений и инженерных коммуникаций,</w:t>
      </w:r>
      <w:r w:rsidR="00B5562B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определяются в завис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мости от объема выполняемых работ и срока </w:t>
      </w:r>
      <w:r w:rsidR="00B5562B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возмещения лицом, в интересах кот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рого осуществляются перевозки, расходов на осуществление такой оценки и прин</w:t>
      </w:r>
      <w:r w:rsidRPr="0024702C">
        <w:rPr>
          <w:rFonts w:ascii="Arial" w:hAnsi="Arial" w:cs="Arial"/>
          <w:color w:val="000000" w:themeColor="text1"/>
        </w:rPr>
        <w:t>я</w:t>
      </w:r>
      <w:r w:rsidRPr="0024702C">
        <w:rPr>
          <w:rFonts w:ascii="Arial" w:hAnsi="Arial" w:cs="Arial"/>
          <w:color w:val="000000" w:themeColor="text1"/>
        </w:rPr>
        <w:t>тие таких мер юридическим лицам и индивидуальным предпринимателям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, </w:t>
      </w:r>
      <w:proofErr w:type="gramStart"/>
      <w:r w:rsidRPr="0024702C">
        <w:rPr>
          <w:rFonts w:ascii="Arial" w:hAnsi="Arial" w:cs="Arial"/>
          <w:color w:val="000000" w:themeColor="text1"/>
        </w:rPr>
        <w:t>ос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ществляющим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такую оценку и </w:t>
      </w:r>
      <w:r w:rsidR="00B5562B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принимающим такие меры.</w:t>
      </w:r>
    </w:p>
    <w:p w:rsidR="00653D00" w:rsidRPr="0024702C" w:rsidRDefault="00653D00" w:rsidP="00ED348B">
      <w:pPr>
        <w:tabs>
          <w:tab w:val="left" w:pos="8505"/>
        </w:tabs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Заявления по экстренному пропуску тяжеловесных и (или)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  </w:t>
      </w:r>
      <w:r w:rsidRPr="0024702C">
        <w:rPr>
          <w:rFonts w:ascii="Arial" w:hAnsi="Arial" w:cs="Arial"/>
          <w:color w:val="000000" w:themeColor="text1"/>
        </w:rPr>
        <w:t xml:space="preserve">крупногабаритных грузов, направляемых для ликвидации последствий </w:t>
      </w:r>
      <w:r w:rsidR="00A93C20" w:rsidRPr="0024702C">
        <w:rPr>
          <w:rFonts w:ascii="Arial" w:hAnsi="Arial" w:cs="Arial"/>
          <w:color w:val="000000" w:themeColor="text1"/>
        </w:rPr>
        <w:t xml:space="preserve">               </w:t>
      </w:r>
      <w:r w:rsidRPr="0024702C">
        <w:rPr>
          <w:rFonts w:ascii="Arial" w:hAnsi="Arial" w:cs="Arial"/>
          <w:color w:val="000000" w:themeColor="text1"/>
        </w:rPr>
        <w:t>чрезвычайных ситуаций, рассматриваются уполномоченным органом в</w:t>
      </w:r>
      <w:r w:rsidR="00B5562B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операти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ном порядке в течение 1 (одного) рабочего дня с возможностью предъявления копий платежных до</w:t>
      </w:r>
      <w:r w:rsidR="00B5562B">
        <w:rPr>
          <w:rFonts w:ascii="Arial" w:hAnsi="Arial" w:cs="Arial"/>
          <w:color w:val="000000" w:themeColor="text1"/>
        </w:rPr>
        <w:t>кументов, подтверждающих оплату</w:t>
      </w:r>
      <w:r w:rsidR="00A93C20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государственной пошлины за в</w:t>
      </w:r>
      <w:r w:rsidRPr="0024702C">
        <w:rPr>
          <w:rFonts w:ascii="Arial" w:hAnsi="Arial" w:cs="Arial"/>
          <w:color w:val="000000" w:themeColor="text1"/>
        </w:rPr>
        <w:t>ы</w:t>
      </w:r>
      <w:r w:rsidRPr="0024702C">
        <w:rPr>
          <w:rFonts w:ascii="Arial" w:hAnsi="Arial" w:cs="Arial"/>
          <w:color w:val="000000" w:themeColor="text1"/>
        </w:rPr>
        <w:t>дачу специального разрешения, платежей за возмещение вреда, причиняемого транспортными средствами, осуществляющими перевозки тяжеловесных грузов, 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томобильным дорогам, после выдачи специального разр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шения.</w:t>
      </w:r>
      <w:proofErr w:type="gramEnd"/>
    </w:p>
    <w:p w:rsidR="003B3F01" w:rsidRPr="0024702C" w:rsidRDefault="00476115" w:rsidP="00ED348B">
      <w:pPr>
        <w:tabs>
          <w:tab w:val="left" w:pos="8505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2.4.2. </w:t>
      </w:r>
      <w:r w:rsidR="00653D00" w:rsidRPr="0024702C">
        <w:rPr>
          <w:rFonts w:ascii="Arial" w:hAnsi="Arial" w:cs="Arial"/>
          <w:color w:val="000000" w:themeColor="text1"/>
        </w:rPr>
        <w:t xml:space="preserve">Предоставление муниципальной услуги может быть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            </w:t>
      </w:r>
      <w:r w:rsidR="00653D00" w:rsidRPr="0024702C">
        <w:rPr>
          <w:rFonts w:ascii="Arial" w:hAnsi="Arial" w:cs="Arial"/>
          <w:color w:val="000000" w:themeColor="text1"/>
        </w:rPr>
        <w:t xml:space="preserve">приостановлено по заявлению Заявителя, подаваемому в </w:t>
      </w:r>
      <w:r w:rsidR="00BC53CD" w:rsidRPr="0024702C">
        <w:rPr>
          <w:rFonts w:ascii="Arial" w:hAnsi="Arial" w:cs="Arial"/>
          <w:color w:val="000000" w:themeColor="text1"/>
        </w:rPr>
        <w:t>администр</w:t>
      </w:r>
      <w:r w:rsidR="00BC53CD" w:rsidRPr="0024702C">
        <w:rPr>
          <w:rFonts w:ascii="Arial" w:hAnsi="Arial" w:cs="Arial"/>
          <w:color w:val="000000" w:themeColor="text1"/>
        </w:rPr>
        <w:t>а</w:t>
      </w:r>
      <w:r w:rsidR="00BC53CD" w:rsidRPr="0024702C">
        <w:rPr>
          <w:rFonts w:ascii="Arial" w:hAnsi="Arial" w:cs="Arial"/>
          <w:color w:val="000000" w:themeColor="text1"/>
        </w:rPr>
        <w:t>цию</w:t>
      </w:r>
      <w:r w:rsidR="00653D00" w:rsidRPr="0024702C">
        <w:rPr>
          <w:rFonts w:ascii="Arial" w:hAnsi="Arial" w:cs="Arial"/>
          <w:color w:val="000000" w:themeColor="text1"/>
        </w:rPr>
        <w:t xml:space="preserve">. </w:t>
      </w:r>
      <w:r w:rsidR="00A93C20" w:rsidRPr="0024702C">
        <w:rPr>
          <w:rFonts w:ascii="Arial" w:hAnsi="Arial" w:cs="Arial"/>
          <w:color w:val="000000" w:themeColor="text1"/>
        </w:rPr>
        <w:t xml:space="preserve">            </w:t>
      </w:r>
      <w:r w:rsidR="00653D00" w:rsidRPr="0024702C">
        <w:rPr>
          <w:rFonts w:ascii="Arial" w:hAnsi="Arial" w:cs="Arial"/>
          <w:color w:val="000000" w:themeColor="text1"/>
        </w:rPr>
        <w:t xml:space="preserve">Предоставление муниципальной услуги приостанавливается с момента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</w:t>
      </w:r>
      <w:r w:rsidR="00653D00" w:rsidRPr="0024702C">
        <w:rPr>
          <w:rFonts w:ascii="Arial" w:hAnsi="Arial" w:cs="Arial"/>
          <w:color w:val="000000" w:themeColor="text1"/>
        </w:rPr>
        <w:lastRenderedPageBreak/>
        <w:t>обращения Заявителя с соответствующим зая</w:t>
      </w:r>
      <w:r w:rsidR="00653D00" w:rsidRPr="0024702C">
        <w:rPr>
          <w:rFonts w:ascii="Arial" w:hAnsi="Arial" w:cs="Arial"/>
          <w:color w:val="000000" w:themeColor="text1"/>
        </w:rPr>
        <w:t>в</w:t>
      </w:r>
      <w:r w:rsidR="00653D00" w:rsidRPr="0024702C">
        <w:rPr>
          <w:rFonts w:ascii="Arial" w:hAnsi="Arial" w:cs="Arial"/>
          <w:color w:val="000000" w:themeColor="text1"/>
        </w:rPr>
        <w:t>лением на срок, указанный в</w:t>
      </w:r>
      <w:r w:rsidR="00A93C20" w:rsidRPr="0024702C">
        <w:rPr>
          <w:rFonts w:ascii="Arial" w:hAnsi="Arial" w:cs="Arial"/>
          <w:color w:val="000000" w:themeColor="text1"/>
        </w:rPr>
        <w:t xml:space="preserve">               </w:t>
      </w:r>
      <w:r w:rsidR="00653D00" w:rsidRPr="0024702C">
        <w:rPr>
          <w:rFonts w:ascii="Arial" w:hAnsi="Arial" w:cs="Arial"/>
          <w:color w:val="000000" w:themeColor="text1"/>
        </w:rPr>
        <w:t xml:space="preserve"> заявлении.</w:t>
      </w:r>
    </w:p>
    <w:p w:rsidR="009B3938" w:rsidRPr="0024702C" w:rsidRDefault="009B3938" w:rsidP="009B39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A93C20" w:rsidRPr="0024702C" w:rsidRDefault="00A93C20" w:rsidP="0019016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 xml:space="preserve">Подраздел 2.5. </w:t>
      </w:r>
      <w:r w:rsidRPr="0024702C">
        <w:rPr>
          <w:rFonts w:ascii="Arial" w:hAnsi="Arial" w:cs="Arial"/>
        </w:rPr>
        <w:t>Правовые основания для предоставления</w:t>
      </w:r>
    </w:p>
    <w:p w:rsidR="00A93C20" w:rsidRPr="0024702C" w:rsidRDefault="00A93C20" w:rsidP="0019016B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муниципальной услуги</w:t>
      </w:r>
    </w:p>
    <w:p w:rsidR="00BF106F" w:rsidRPr="0024702C" w:rsidRDefault="00BF106F" w:rsidP="0019016B">
      <w:pPr>
        <w:jc w:val="both"/>
        <w:rPr>
          <w:rFonts w:ascii="Arial" w:hAnsi="Arial" w:cs="Arial"/>
          <w:color w:val="000000" w:themeColor="text1"/>
        </w:rPr>
      </w:pPr>
    </w:p>
    <w:p w:rsidR="00A93C20" w:rsidRPr="0024702C" w:rsidRDefault="00A93C20" w:rsidP="00ED348B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131"/>
      <w:r w:rsidRPr="0024702C">
        <w:rPr>
          <w:rFonts w:ascii="Arial" w:hAnsi="Arial" w:cs="Arial"/>
          <w:color w:val="000000" w:themeColor="text1"/>
        </w:rPr>
        <w:t>Предоставление администрацией Октябрьского сельского поселения               Туапсинского района в соответствии со следующими норм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тивными                              правовыми актами:</w:t>
      </w:r>
    </w:p>
    <w:p w:rsidR="00653D00" w:rsidRPr="0024702C" w:rsidRDefault="004834C0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hyperlink r:id="rId14" w:history="1">
        <w:proofErr w:type="gramStart"/>
        <w:r w:rsidR="00653D00" w:rsidRPr="0024702C">
          <w:rPr>
            <w:rFonts w:ascii="Arial" w:hAnsi="Arial" w:cs="Arial"/>
            <w:color w:val="000000" w:themeColor="text1"/>
          </w:rPr>
          <w:t>Конституцией</w:t>
        </w:r>
      </w:hyperlink>
      <w:r w:rsidR="00653D00" w:rsidRPr="0024702C">
        <w:rPr>
          <w:rFonts w:ascii="Arial" w:hAnsi="Arial" w:cs="Arial"/>
          <w:color w:val="000000" w:themeColor="text1"/>
        </w:rPr>
        <w:t xml:space="preserve"> Российской Федерации (официальный сайт Конституции Росси</w:t>
      </w:r>
      <w:r w:rsidR="00653D00" w:rsidRPr="0024702C">
        <w:rPr>
          <w:rFonts w:ascii="Arial" w:hAnsi="Arial" w:cs="Arial"/>
          <w:color w:val="000000" w:themeColor="text1"/>
        </w:rPr>
        <w:t>й</w:t>
      </w:r>
      <w:r w:rsidR="00653D00" w:rsidRPr="0024702C">
        <w:rPr>
          <w:rFonts w:ascii="Arial" w:hAnsi="Arial" w:cs="Arial"/>
          <w:color w:val="000000" w:themeColor="text1"/>
        </w:rPr>
        <w:t xml:space="preserve">ской Федерации с внесёнными поправками от 21 июля 2014 года </w:t>
      </w:r>
      <w:r w:rsidR="00ED348B">
        <w:rPr>
          <w:rFonts w:ascii="Arial" w:hAnsi="Arial" w:cs="Arial"/>
          <w:color w:val="000000" w:themeColor="text1"/>
        </w:rPr>
        <w:t xml:space="preserve"> </w:t>
      </w:r>
      <w:r w:rsidR="00653D00" w:rsidRPr="0024702C">
        <w:rPr>
          <w:rFonts w:ascii="Arial" w:hAnsi="Arial" w:cs="Arial"/>
          <w:color w:val="000000" w:themeColor="text1"/>
        </w:rPr>
        <w:t>опубликован на официальном интернет-портале правовой информации http://www.pravo.gov.tu, 1 а</w:t>
      </w:r>
      <w:r w:rsidR="00653D00" w:rsidRPr="0024702C">
        <w:rPr>
          <w:rFonts w:ascii="Arial" w:hAnsi="Arial" w:cs="Arial"/>
          <w:color w:val="000000" w:themeColor="text1"/>
        </w:rPr>
        <w:t>в</w:t>
      </w:r>
      <w:r w:rsidR="00653D00" w:rsidRPr="0024702C">
        <w:rPr>
          <w:rFonts w:ascii="Arial" w:hAnsi="Arial" w:cs="Arial"/>
          <w:color w:val="000000" w:themeColor="text1"/>
        </w:rPr>
        <w:t xml:space="preserve">густа 2014 года, в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Собрании законодательства Российской Федерации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>, 4 авг</w:t>
      </w:r>
      <w:r w:rsidR="00653D00" w:rsidRPr="0024702C">
        <w:rPr>
          <w:rFonts w:ascii="Arial" w:hAnsi="Arial" w:cs="Arial"/>
          <w:color w:val="000000" w:themeColor="text1"/>
        </w:rPr>
        <w:t>у</w:t>
      </w:r>
      <w:r w:rsidR="00653D00" w:rsidRPr="0024702C">
        <w:rPr>
          <w:rFonts w:ascii="Arial" w:hAnsi="Arial" w:cs="Arial"/>
          <w:color w:val="000000" w:themeColor="text1"/>
        </w:rPr>
        <w:t>ста 2014 года, № 31, ст. 4398).</w:t>
      </w:r>
      <w:proofErr w:type="gramEnd"/>
    </w:p>
    <w:bookmarkStart w:id="8" w:name="sub_132"/>
    <w:bookmarkEnd w:id="7"/>
    <w:p w:rsidR="00653D00" w:rsidRPr="0024702C" w:rsidRDefault="00B84A8E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fldChar w:fldCharType="begin"/>
      </w:r>
      <w:r w:rsidR="00653D00" w:rsidRPr="0024702C">
        <w:rPr>
          <w:rFonts w:ascii="Arial" w:hAnsi="Arial" w:cs="Arial"/>
          <w:color w:val="000000" w:themeColor="text1"/>
        </w:rPr>
        <w:instrText>HYPERLINK "garantF1://10800200.0"</w:instrText>
      </w:r>
      <w:r w:rsidRPr="0024702C">
        <w:rPr>
          <w:rFonts w:ascii="Arial" w:hAnsi="Arial" w:cs="Arial"/>
          <w:color w:val="000000" w:themeColor="text1"/>
        </w:rPr>
        <w:fldChar w:fldCharType="separate"/>
      </w:r>
      <w:proofErr w:type="gramStart"/>
      <w:r w:rsidR="00653D00" w:rsidRPr="0024702C">
        <w:rPr>
          <w:rFonts w:ascii="Arial" w:hAnsi="Arial" w:cs="Arial"/>
          <w:color w:val="000000" w:themeColor="text1"/>
        </w:rPr>
        <w:t>Налоговым кодексом</w:t>
      </w:r>
      <w:r w:rsidRPr="0024702C">
        <w:rPr>
          <w:rFonts w:ascii="Arial" w:hAnsi="Arial" w:cs="Arial"/>
          <w:color w:val="000000" w:themeColor="text1"/>
        </w:rPr>
        <w:fldChar w:fldCharType="end"/>
      </w:r>
      <w:r w:rsidR="00653D00" w:rsidRPr="0024702C">
        <w:rPr>
          <w:rFonts w:ascii="Arial" w:hAnsi="Arial" w:cs="Arial"/>
          <w:color w:val="000000" w:themeColor="text1"/>
        </w:rPr>
        <w:t xml:space="preserve"> Российской Федерации от 5 августа 2000 года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</w:t>
      </w:r>
      <w:r w:rsidR="00653D00" w:rsidRPr="0024702C">
        <w:rPr>
          <w:rFonts w:ascii="Arial" w:hAnsi="Arial" w:cs="Arial"/>
          <w:color w:val="000000" w:themeColor="text1"/>
        </w:rPr>
        <w:t xml:space="preserve"> </w:t>
      </w:r>
      <w:r w:rsidR="00AB67B9" w:rsidRPr="0024702C">
        <w:rPr>
          <w:rFonts w:ascii="Arial" w:hAnsi="Arial" w:cs="Arial"/>
          <w:color w:val="000000" w:themeColor="text1"/>
        </w:rPr>
        <w:t xml:space="preserve">№ </w:t>
      </w:r>
      <w:r w:rsidR="00653D00" w:rsidRPr="0024702C">
        <w:rPr>
          <w:rFonts w:ascii="Arial" w:hAnsi="Arial" w:cs="Arial"/>
          <w:color w:val="000000" w:themeColor="text1"/>
        </w:rPr>
        <w:t>117-ФЗ (текст документа официально опубликован в изданиях:</w:t>
      </w:r>
      <w:proofErr w:type="gramEnd"/>
      <w:r w:rsidR="00A93C20" w:rsidRPr="0024702C">
        <w:rPr>
          <w:rFonts w:ascii="Arial" w:hAnsi="Arial" w:cs="Arial"/>
          <w:color w:val="000000" w:themeColor="text1"/>
        </w:rPr>
        <w:t xml:space="preserve"> </w:t>
      </w:r>
      <w:proofErr w:type="gramStart"/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Собрание зак</w:t>
      </w:r>
      <w:r w:rsidR="00653D00" w:rsidRPr="0024702C">
        <w:rPr>
          <w:rFonts w:ascii="Arial" w:hAnsi="Arial" w:cs="Arial"/>
          <w:color w:val="000000" w:themeColor="text1"/>
        </w:rPr>
        <w:t>о</w:t>
      </w:r>
      <w:r w:rsidR="00653D00" w:rsidRPr="0024702C">
        <w:rPr>
          <w:rFonts w:ascii="Arial" w:hAnsi="Arial" w:cs="Arial"/>
          <w:color w:val="000000" w:themeColor="text1"/>
        </w:rPr>
        <w:t>нодательства Российской Федерации</w:t>
      </w:r>
      <w:r w:rsidR="00AB67B9" w:rsidRPr="0024702C">
        <w:rPr>
          <w:rFonts w:ascii="Arial" w:hAnsi="Arial" w:cs="Arial"/>
          <w:color w:val="000000" w:themeColor="text1"/>
        </w:rPr>
        <w:t>,</w:t>
      </w:r>
      <w:r w:rsidR="00653D00" w:rsidRPr="0024702C">
        <w:rPr>
          <w:rFonts w:ascii="Arial" w:hAnsi="Arial" w:cs="Arial"/>
          <w:color w:val="000000" w:themeColor="text1"/>
        </w:rPr>
        <w:t xml:space="preserve"> 7 августа 2000 года, </w:t>
      </w:r>
      <w:r w:rsidR="00AB67B9" w:rsidRPr="0024702C">
        <w:rPr>
          <w:rFonts w:ascii="Arial" w:hAnsi="Arial" w:cs="Arial"/>
          <w:color w:val="000000" w:themeColor="text1"/>
        </w:rPr>
        <w:t>№</w:t>
      </w:r>
      <w:r w:rsidR="00653D00" w:rsidRPr="0024702C">
        <w:rPr>
          <w:rFonts w:ascii="Arial" w:hAnsi="Arial" w:cs="Arial"/>
          <w:color w:val="000000" w:themeColor="text1"/>
        </w:rPr>
        <w:t xml:space="preserve"> 32, ст. 3340,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Парл</w:t>
      </w:r>
      <w:r w:rsidR="00653D00" w:rsidRPr="0024702C">
        <w:rPr>
          <w:rFonts w:ascii="Arial" w:hAnsi="Arial" w:cs="Arial"/>
          <w:color w:val="000000" w:themeColor="text1"/>
        </w:rPr>
        <w:t>а</w:t>
      </w:r>
      <w:r w:rsidR="00653D00" w:rsidRPr="0024702C">
        <w:rPr>
          <w:rFonts w:ascii="Arial" w:hAnsi="Arial" w:cs="Arial"/>
          <w:color w:val="000000" w:themeColor="text1"/>
        </w:rPr>
        <w:t>ментская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>, 10 августа 2000 года, № 151-152)</w:t>
      </w:r>
      <w:r w:rsidR="00FD262E" w:rsidRPr="0024702C">
        <w:rPr>
          <w:rFonts w:ascii="Arial" w:hAnsi="Arial" w:cs="Arial"/>
          <w:color w:val="000000" w:themeColor="text1"/>
        </w:rPr>
        <w:t>;</w:t>
      </w:r>
      <w:proofErr w:type="gramEnd"/>
    </w:p>
    <w:bookmarkStart w:id="9" w:name="sub_133"/>
    <w:bookmarkEnd w:id="8"/>
    <w:p w:rsidR="00653D00" w:rsidRPr="0024702C" w:rsidRDefault="00B84A8E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fldChar w:fldCharType="begin"/>
      </w:r>
      <w:r w:rsidR="00653D00" w:rsidRPr="0024702C">
        <w:rPr>
          <w:rFonts w:ascii="Arial" w:hAnsi="Arial" w:cs="Arial"/>
          <w:color w:val="000000" w:themeColor="text1"/>
        </w:rPr>
        <w:instrText>HYPERLINK "garantF1://12057004.0"</w:instrText>
      </w:r>
      <w:r w:rsidRPr="0024702C">
        <w:rPr>
          <w:rFonts w:ascii="Arial" w:hAnsi="Arial" w:cs="Arial"/>
          <w:color w:val="000000" w:themeColor="text1"/>
        </w:rPr>
        <w:fldChar w:fldCharType="separate"/>
      </w:r>
      <w:proofErr w:type="gramStart"/>
      <w:r w:rsidR="00653D00" w:rsidRPr="0024702C">
        <w:rPr>
          <w:rFonts w:ascii="Arial" w:hAnsi="Arial" w:cs="Arial"/>
          <w:color w:val="000000" w:themeColor="text1"/>
        </w:rPr>
        <w:t>Федеральным законом</w:t>
      </w:r>
      <w:r w:rsidRPr="0024702C">
        <w:rPr>
          <w:rFonts w:ascii="Arial" w:hAnsi="Arial" w:cs="Arial"/>
          <w:color w:val="000000" w:themeColor="text1"/>
        </w:rPr>
        <w:fldChar w:fldCharType="end"/>
      </w:r>
      <w:r w:rsidR="00653D00" w:rsidRPr="0024702C">
        <w:rPr>
          <w:rFonts w:ascii="Arial" w:hAnsi="Arial" w:cs="Arial"/>
          <w:color w:val="000000" w:themeColor="text1"/>
        </w:rPr>
        <w:t xml:space="preserve"> от 8 ноября 2007 года № 257-ФЗ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 xml:space="preserve">Об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            </w:t>
      </w:r>
      <w:r w:rsidR="00653D00" w:rsidRPr="0024702C">
        <w:rPr>
          <w:rFonts w:ascii="Arial" w:hAnsi="Arial" w:cs="Arial"/>
          <w:color w:val="000000" w:themeColor="text1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A93C20" w:rsidRPr="0024702C">
        <w:rPr>
          <w:rFonts w:ascii="Arial" w:hAnsi="Arial" w:cs="Arial"/>
          <w:color w:val="000000" w:themeColor="text1"/>
        </w:rPr>
        <w:t xml:space="preserve">                     </w:t>
      </w:r>
      <w:r w:rsidR="00653D00" w:rsidRPr="0024702C">
        <w:rPr>
          <w:rFonts w:ascii="Arial" w:hAnsi="Arial" w:cs="Arial"/>
          <w:color w:val="000000" w:themeColor="text1"/>
        </w:rPr>
        <w:t>Федерации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 xml:space="preserve"> (текст документа официально опубликован в изданиях:</w:t>
      </w:r>
      <w:proofErr w:type="gramEnd"/>
      <w:r w:rsidR="00A93C20" w:rsidRPr="0024702C">
        <w:rPr>
          <w:rFonts w:ascii="Arial" w:hAnsi="Arial" w:cs="Arial"/>
          <w:color w:val="000000" w:themeColor="text1"/>
        </w:rPr>
        <w:t xml:space="preserve"> </w:t>
      </w:r>
      <w:proofErr w:type="gramStart"/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Собрание з</w:t>
      </w:r>
      <w:r w:rsidR="00653D00" w:rsidRPr="0024702C">
        <w:rPr>
          <w:rFonts w:ascii="Arial" w:hAnsi="Arial" w:cs="Arial"/>
          <w:color w:val="000000" w:themeColor="text1"/>
        </w:rPr>
        <w:t>а</w:t>
      </w:r>
      <w:r w:rsidR="00653D00" w:rsidRPr="0024702C">
        <w:rPr>
          <w:rFonts w:ascii="Arial" w:hAnsi="Arial" w:cs="Arial"/>
          <w:color w:val="000000" w:themeColor="text1"/>
        </w:rPr>
        <w:t>конодательства Российской Федерации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 xml:space="preserve">, 12 ноября 2007 года, № 46, ст. 5553,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Па</w:t>
      </w:r>
      <w:r w:rsidR="00653D00" w:rsidRPr="0024702C">
        <w:rPr>
          <w:rFonts w:ascii="Arial" w:hAnsi="Arial" w:cs="Arial"/>
          <w:color w:val="000000" w:themeColor="text1"/>
        </w:rPr>
        <w:t>р</w:t>
      </w:r>
      <w:r w:rsidR="00653D00" w:rsidRPr="0024702C">
        <w:rPr>
          <w:rFonts w:ascii="Arial" w:hAnsi="Arial" w:cs="Arial"/>
          <w:color w:val="000000" w:themeColor="text1"/>
        </w:rPr>
        <w:t>ламентская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 xml:space="preserve">, 14 ноября 2007 года, № 156-157,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Российская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>, 14 ноя</w:t>
      </w:r>
      <w:r w:rsidR="00653D00" w:rsidRPr="0024702C">
        <w:rPr>
          <w:rFonts w:ascii="Arial" w:hAnsi="Arial" w:cs="Arial"/>
          <w:color w:val="000000" w:themeColor="text1"/>
        </w:rPr>
        <w:t>б</w:t>
      </w:r>
      <w:r w:rsidR="00653D00" w:rsidRPr="0024702C">
        <w:rPr>
          <w:rFonts w:ascii="Arial" w:hAnsi="Arial" w:cs="Arial"/>
          <w:color w:val="000000" w:themeColor="text1"/>
        </w:rPr>
        <w:t>ря 2007 года, № 254)</w:t>
      </w:r>
      <w:r w:rsidR="00FD262E" w:rsidRPr="0024702C">
        <w:rPr>
          <w:rFonts w:ascii="Arial" w:hAnsi="Arial" w:cs="Arial"/>
          <w:color w:val="000000" w:themeColor="text1"/>
        </w:rPr>
        <w:t>;</w:t>
      </w:r>
      <w:proofErr w:type="gramEnd"/>
    </w:p>
    <w:bookmarkStart w:id="10" w:name="sub_134"/>
    <w:bookmarkEnd w:id="9"/>
    <w:p w:rsidR="00653D00" w:rsidRPr="0024702C" w:rsidRDefault="00B84A8E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fldChar w:fldCharType="begin"/>
      </w:r>
      <w:r w:rsidR="00653D00" w:rsidRPr="0024702C">
        <w:rPr>
          <w:rFonts w:ascii="Arial" w:hAnsi="Arial" w:cs="Arial"/>
          <w:color w:val="000000" w:themeColor="text1"/>
        </w:rPr>
        <w:instrText>HYPERLINK "garantF1://12077515.0"</w:instrText>
      </w:r>
      <w:r w:rsidRPr="0024702C">
        <w:rPr>
          <w:rFonts w:ascii="Arial" w:hAnsi="Arial" w:cs="Arial"/>
          <w:color w:val="000000" w:themeColor="text1"/>
        </w:rPr>
        <w:fldChar w:fldCharType="separate"/>
      </w:r>
      <w:proofErr w:type="gramStart"/>
      <w:r w:rsidR="00653D00" w:rsidRPr="0024702C">
        <w:rPr>
          <w:rFonts w:ascii="Arial" w:hAnsi="Arial" w:cs="Arial"/>
          <w:color w:val="000000" w:themeColor="text1"/>
        </w:rPr>
        <w:t>Федеральным законом</w:t>
      </w:r>
      <w:r w:rsidRPr="0024702C">
        <w:rPr>
          <w:rFonts w:ascii="Arial" w:hAnsi="Arial" w:cs="Arial"/>
          <w:color w:val="000000" w:themeColor="text1"/>
        </w:rPr>
        <w:fldChar w:fldCharType="end"/>
      </w:r>
      <w:r w:rsidR="00653D00" w:rsidRPr="0024702C">
        <w:rPr>
          <w:rFonts w:ascii="Arial" w:hAnsi="Arial" w:cs="Arial"/>
          <w:color w:val="000000" w:themeColor="text1"/>
        </w:rPr>
        <w:t xml:space="preserve"> от 27 июля 2010 № 210-ФЗ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 xml:space="preserve">Об организации </w:t>
      </w:r>
      <w:r w:rsidR="009E73F5" w:rsidRPr="0024702C">
        <w:rPr>
          <w:rFonts w:ascii="Arial" w:hAnsi="Arial" w:cs="Arial"/>
          <w:color w:val="000000" w:themeColor="text1"/>
        </w:rPr>
        <w:t xml:space="preserve">             </w:t>
      </w:r>
      <w:r w:rsidR="00653D00" w:rsidRPr="0024702C">
        <w:rPr>
          <w:rFonts w:ascii="Arial" w:hAnsi="Arial" w:cs="Arial"/>
          <w:color w:val="000000" w:themeColor="text1"/>
        </w:rPr>
        <w:t>предоставления государственных и муниципальных услуг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 xml:space="preserve"> (текст документа офиц</w:t>
      </w:r>
      <w:r w:rsidR="00653D00" w:rsidRPr="0024702C">
        <w:rPr>
          <w:rFonts w:ascii="Arial" w:hAnsi="Arial" w:cs="Arial"/>
          <w:color w:val="000000" w:themeColor="text1"/>
        </w:rPr>
        <w:t>и</w:t>
      </w:r>
      <w:r w:rsidR="00653D00" w:rsidRPr="0024702C">
        <w:rPr>
          <w:rFonts w:ascii="Arial" w:hAnsi="Arial" w:cs="Arial"/>
          <w:color w:val="000000" w:themeColor="text1"/>
        </w:rPr>
        <w:t>ально опубликован в изданиях:</w:t>
      </w:r>
      <w:proofErr w:type="gramEnd"/>
      <w:r w:rsidR="00F7462A" w:rsidRPr="0024702C">
        <w:rPr>
          <w:rFonts w:ascii="Arial" w:hAnsi="Arial" w:cs="Arial"/>
          <w:color w:val="000000" w:themeColor="text1"/>
        </w:rPr>
        <w:t xml:space="preserve"> </w:t>
      </w:r>
      <w:proofErr w:type="gramStart"/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Российская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 xml:space="preserve">, 30 июля 2010 года, № 168,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653D00" w:rsidRPr="0024702C">
        <w:rPr>
          <w:rFonts w:ascii="Arial" w:hAnsi="Arial" w:cs="Arial"/>
          <w:color w:val="000000" w:themeColor="text1"/>
        </w:rPr>
        <w:t>Собрание законодательства Росси</w:t>
      </w:r>
      <w:r w:rsidR="00653D00" w:rsidRPr="0024702C">
        <w:rPr>
          <w:rFonts w:ascii="Arial" w:hAnsi="Arial" w:cs="Arial"/>
          <w:color w:val="000000" w:themeColor="text1"/>
        </w:rPr>
        <w:t>й</w:t>
      </w:r>
      <w:r w:rsidR="00653D00" w:rsidRPr="0024702C">
        <w:rPr>
          <w:rFonts w:ascii="Arial" w:hAnsi="Arial" w:cs="Arial"/>
          <w:color w:val="000000" w:themeColor="text1"/>
        </w:rPr>
        <w:t>ской Федерации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653D00" w:rsidRPr="0024702C">
        <w:rPr>
          <w:rFonts w:ascii="Arial" w:hAnsi="Arial" w:cs="Arial"/>
          <w:color w:val="000000" w:themeColor="text1"/>
        </w:rPr>
        <w:t>, 2 августа 2010 года, № 31, ст. 4179).</w:t>
      </w:r>
      <w:proofErr w:type="gramEnd"/>
    </w:p>
    <w:bookmarkEnd w:id="10"/>
    <w:p w:rsidR="002F71E0" w:rsidRPr="0024702C" w:rsidRDefault="002F71E0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Федеральным законом от 7 октября 2003 года № 131-ФЗ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Pr="0024702C">
        <w:rPr>
          <w:rFonts w:ascii="Arial" w:hAnsi="Arial" w:cs="Arial"/>
          <w:color w:val="000000" w:themeColor="text1"/>
        </w:rPr>
        <w:t>Об общих принц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пах организации </w:t>
      </w:r>
      <w:r w:rsidR="00CD578F" w:rsidRPr="0024702C">
        <w:rPr>
          <w:rFonts w:ascii="Arial" w:hAnsi="Arial" w:cs="Arial"/>
          <w:color w:val="000000" w:themeColor="text1"/>
        </w:rPr>
        <w:t>местного самоуправления в Российской Федерации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CD578F" w:rsidRPr="0024702C">
        <w:rPr>
          <w:rFonts w:ascii="Arial" w:hAnsi="Arial" w:cs="Arial"/>
          <w:color w:val="000000" w:themeColor="text1"/>
        </w:rPr>
        <w:t xml:space="preserve"> (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2A3A27" w:rsidRPr="0024702C">
        <w:rPr>
          <w:rFonts w:ascii="Arial" w:hAnsi="Arial" w:cs="Arial"/>
          <w:color w:val="000000" w:themeColor="text1"/>
        </w:rPr>
        <w:t>Собрание зак</w:t>
      </w:r>
      <w:r w:rsidR="002A3A27" w:rsidRPr="0024702C">
        <w:rPr>
          <w:rFonts w:ascii="Arial" w:hAnsi="Arial" w:cs="Arial"/>
          <w:color w:val="000000" w:themeColor="text1"/>
        </w:rPr>
        <w:t>о</w:t>
      </w:r>
      <w:r w:rsidR="002A3A27" w:rsidRPr="0024702C">
        <w:rPr>
          <w:rFonts w:ascii="Arial" w:hAnsi="Arial" w:cs="Arial"/>
          <w:color w:val="000000" w:themeColor="text1"/>
        </w:rPr>
        <w:t>нодательства РФ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2A3A27" w:rsidRPr="0024702C">
        <w:rPr>
          <w:rFonts w:ascii="Arial" w:hAnsi="Arial" w:cs="Arial"/>
          <w:color w:val="000000" w:themeColor="text1"/>
        </w:rPr>
        <w:t>, 06.10.2003, № 40, ст. 3822;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75286C" w:rsidRPr="0024702C">
        <w:rPr>
          <w:rFonts w:ascii="Arial" w:hAnsi="Arial" w:cs="Arial"/>
          <w:color w:val="000000" w:themeColor="text1"/>
        </w:rPr>
        <w:t>Парламентская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75286C" w:rsidRPr="0024702C">
        <w:rPr>
          <w:rFonts w:ascii="Arial" w:hAnsi="Arial" w:cs="Arial"/>
          <w:color w:val="000000" w:themeColor="text1"/>
        </w:rPr>
        <w:t xml:space="preserve">, № 186, 08.10.2003;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75286C" w:rsidRPr="0024702C">
        <w:rPr>
          <w:rFonts w:ascii="Arial" w:hAnsi="Arial" w:cs="Arial"/>
          <w:color w:val="000000" w:themeColor="text1"/>
        </w:rPr>
        <w:t>Российская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75286C" w:rsidRPr="0024702C">
        <w:rPr>
          <w:rFonts w:ascii="Arial" w:hAnsi="Arial" w:cs="Arial"/>
          <w:color w:val="000000" w:themeColor="text1"/>
        </w:rPr>
        <w:t>, № 202, 08.10.2003)</w:t>
      </w:r>
      <w:r w:rsidR="00CD578F" w:rsidRPr="0024702C">
        <w:rPr>
          <w:rFonts w:ascii="Arial" w:hAnsi="Arial" w:cs="Arial"/>
          <w:color w:val="000000" w:themeColor="text1"/>
        </w:rPr>
        <w:t>;</w:t>
      </w:r>
    </w:p>
    <w:p w:rsidR="00397F4E" w:rsidRPr="0024702C" w:rsidRDefault="00397F4E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Федеральны</w:t>
      </w:r>
      <w:r w:rsidR="00444A09" w:rsidRPr="0024702C">
        <w:rPr>
          <w:rFonts w:ascii="Arial" w:hAnsi="Arial" w:cs="Arial"/>
          <w:color w:val="000000" w:themeColor="text1"/>
        </w:rPr>
        <w:t>м</w:t>
      </w:r>
      <w:r w:rsidRPr="0024702C">
        <w:rPr>
          <w:rFonts w:ascii="Arial" w:hAnsi="Arial" w:cs="Arial"/>
          <w:color w:val="000000" w:themeColor="text1"/>
        </w:rPr>
        <w:t xml:space="preserve"> закон</w:t>
      </w:r>
      <w:r w:rsidR="00444A09" w:rsidRPr="0024702C">
        <w:rPr>
          <w:rFonts w:ascii="Arial" w:hAnsi="Arial" w:cs="Arial"/>
          <w:color w:val="000000" w:themeColor="text1"/>
        </w:rPr>
        <w:t>ом</w:t>
      </w:r>
      <w:r w:rsidRPr="0024702C">
        <w:rPr>
          <w:rFonts w:ascii="Arial" w:hAnsi="Arial" w:cs="Arial"/>
          <w:color w:val="000000" w:themeColor="text1"/>
        </w:rPr>
        <w:t xml:space="preserve"> от 6 апреля 2011 года № 63-ФЗ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Pr="0024702C">
        <w:rPr>
          <w:rFonts w:ascii="Arial" w:hAnsi="Arial" w:cs="Arial"/>
          <w:color w:val="000000" w:themeColor="text1"/>
        </w:rPr>
        <w:t>Об электронной подп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си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Pr="0024702C">
        <w:rPr>
          <w:rFonts w:ascii="Arial" w:hAnsi="Arial" w:cs="Arial"/>
          <w:color w:val="000000" w:themeColor="text1"/>
        </w:rPr>
        <w:t xml:space="preserve"> (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Pr="0024702C">
        <w:rPr>
          <w:rFonts w:ascii="Arial" w:hAnsi="Arial" w:cs="Arial"/>
          <w:color w:val="000000" w:themeColor="text1"/>
        </w:rPr>
        <w:t>Собрание законодательства РФ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Pr="0024702C">
        <w:rPr>
          <w:rFonts w:ascii="Arial" w:hAnsi="Arial" w:cs="Arial"/>
          <w:color w:val="000000" w:themeColor="text1"/>
        </w:rPr>
        <w:t>, 2011, № 15,ст. 2036; № 27,</w:t>
      </w:r>
      <w:r w:rsidR="00ED348B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ст. 3880);</w:t>
      </w:r>
    </w:p>
    <w:p w:rsidR="00D84078" w:rsidRPr="0024702C" w:rsidRDefault="004834C0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hyperlink r:id="rId15" w:history="1">
        <w:r w:rsidR="00F93BDE" w:rsidRPr="0024702C">
          <w:rPr>
            <w:rFonts w:ascii="Arial" w:hAnsi="Arial" w:cs="Arial"/>
            <w:color w:val="000000" w:themeColor="text1"/>
          </w:rPr>
          <w:t>П</w:t>
        </w:r>
        <w:r w:rsidR="00D84078" w:rsidRPr="0024702C">
          <w:rPr>
            <w:rFonts w:ascii="Arial" w:hAnsi="Arial" w:cs="Arial"/>
            <w:color w:val="000000" w:themeColor="text1"/>
          </w:rPr>
          <w:t>остановлением</w:t>
        </w:r>
      </w:hyperlink>
      <w:r w:rsidR="00D84078" w:rsidRPr="0024702C">
        <w:rPr>
          <w:rFonts w:ascii="Arial" w:hAnsi="Arial" w:cs="Arial"/>
          <w:color w:val="000000" w:themeColor="text1"/>
        </w:rPr>
        <w:t xml:space="preserve"> Правительства Российской Федерации от 15 апреля 2011 года № 272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D84078" w:rsidRPr="0024702C">
        <w:rPr>
          <w:rFonts w:ascii="Arial" w:hAnsi="Arial" w:cs="Arial"/>
          <w:color w:val="000000" w:themeColor="text1"/>
        </w:rPr>
        <w:t>Об утверждении Правил перевозок грузов автомобильным транспортом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D84078" w:rsidRPr="0024702C">
        <w:rPr>
          <w:rFonts w:ascii="Arial" w:hAnsi="Arial" w:cs="Arial"/>
          <w:color w:val="000000" w:themeColor="text1"/>
        </w:rPr>
        <w:t xml:space="preserve"> (Собрание законодательства Российской Ф</w:t>
      </w:r>
      <w:r w:rsidR="00D84078" w:rsidRPr="0024702C">
        <w:rPr>
          <w:rFonts w:ascii="Arial" w:hAnsi="Arial" w:cs="Arial"/>
          <w:color w:val="000000" w:themeColor="text1"/>
        </w:rPr>
        <w:t>е</w:t>
      </w:r>
      <w:r w:rsidR="00D84078" w:rsidRPr="0024702C">
        <w:rPr>
          <w:rFonts w:ascii="Arial" w:hAnsi="Arial" w:cs="Arial"/>
          <w:color w:val="000000" w:themeColor="text1"/>
        </w:rPr>
        <w:t>дерации, 2011, № 17, ст. 2407)</w:t>
      </w:r>
      <w:r w:rsidR="00FD262E" w:rsidRPr="0024702C">
        <w:rPr>
          <w:rFonts w:ascii="Arial" w:hAnsi="Arial" w:cs="Arial"/>
          <w:color w:val="000000" w:themeColor="text1"/>
        </w:rPr>
        <w:t>;</w:t>
      </w:r>
    </w:p>
    <w:bookmarkStart w:id="11" w:name="sub_135"/>
    <w:p w:rsidR="00FD262E" w:rsidRPr="0024702C" w:rsidRDefault="00B84A8E" w:rsidP="00ED3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fldChar w:fldCharType="begin"/>
      </w:r>
      <w:r w:rsidR="00FD262E" w:rsidRPr="0024702C">
        <w:rPr>
          <w:rFonts w:ascii="Arial" w:hAnsi="Arial" w:cs="Arial"/>
          <w:color w:val="000000" w:themeColor="text1"/>
        </w:rPr>
        <w:instrText>HYPERLINK "garantF1://12071044.0"</w:instrText>
      </w:r>
      <w:r w:rsidRPr="0024702C">
        <w:rPr>
          <w:rFonts w:ascii="Arial" w:hAnsi="Arial" w:cs="Arial"/>
          <w:color w:val="000000" w:themeColor="text1"/>
        </w:rPr>
        <w:fldChar w:fldCharType="separate"/>
      </w:r>
      <w:proofErr w:type="gramStart"/>
      <w:r w:rsidR="00FD262E" w:rsidRPr="0024702C">
        <w:rPr>
          <w:rFonts w:ascii="Arial" w:hAnsi="Arial" w:cs="Arial"/>
          <w:color w:val="000000" w:themeColor="text1"/>
        </w:rPr>
        <w:t>Постановлением</w:t>
      </w:r>
      <w:r w:rsidRPr="0024702C">
        <w:rPr>
          <w:rFonts w:ascii="Arial" w:hAnsi="Arial" w:cs="Arial"/>
          <w:color w:val="000000" w:themeColor="text1"/>
        </w:rPr>
        <w:fldChar w:fldCharType="end"/>
      </w:r>
      <w:r w:rsidR="00FD262E" w:rsidRPr="0024702C">
        <w:rPr>
          <w:rFonts w:ascii="Arial" w:hAnsi="Arial" w:cs="Arial"/>
          <w:color w:val="000000" w:themeColor="text1"/>
        </w:rPr>
        <w:t xml:space="preserve"> Правительства Российской Федерации от 16 ноября </w:t>
      </w:r>
      <w:r w:rsidR="009E73F5" w:rsidRPr="0024702C">
        <w:rPr>
          <w:rFonts w:ascii="Arial" w:hAnsi="Arial" w:cs="Arial"/>
          <w:color w:val="000000" w:themeColor="text1"/>
        </w:rPr>
        <w:t xml:space="preserve">              </w:t>
      </w:r>
      <w:r w:rsidR="00FD262E" w:rsidRPr="0024702C">
        <w:rPr>
          <w:rFonts w:ascii="Arial" w:hAnsi="Arial" w:cs="Arial"/>
          <w:color w:val="000000" w:themeColor="text1"/>
        </w:rPr>
        <w:t xml:space="preserve">2009 года № 934 «О возмещении вреда, причиняемого транспортными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</w:t>
      </w:r>
      <w:r w:rsidR="00FD262E" w:rsidRPr="0024702C">
        <w:rPr>
          <w:rFonts w:ascii="Arial" w:hAnsi="Arial" w:cs="Arial"/>
          <w:color w:val="000000" w:themeColor="text1"/>
        </w:rPr>
        <w:t xml:space="preserve">средствами, осуществляющими перевозки тяжеловесных грузов по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         </w:t>
      </w:r>
      <w:r w:rsidR="00FD262E" w:rsidRPr="0024702C">
        <w:rPr>
          <w:rFonts w:ascii="Arial" w:hAnsi="Arial" w:cs="Arial"/>
          <w:color w:val="000000" w:themeColor="text1"/>
        </w:rPr>
        <w:t>автомобильным дорогам Российской Федерации» (текст документа официально опубликован в изд</w:t>
      </w:r>
      <w:r w:rsidR="00FD262E" w:rsidRPr="0024702C">
        <w:rPr>
          <w:rFonts w:ascii="Arial" w:hAnsi="Arial" w:cs="Arial"/>
          <w:color w:val="000000" w:themeColor="text1"/>
        </w:rPr>
        <w:t>а</w:t>
      </w:r>
      <w:r w:rsidR="00FD262E" w:rsidRPr="0024702C">
        <w:rPr>
          <w:rFonts w:ascii="Arial" w:hAnsi="Arial" w:cs="Arial"/>
          <w:color w:val="000000" w:themeColor="text1"/>
        </w:rPr>
        <w:t>ниях:</w:t>
      </w:r>
      <w:proofErr w:type="gramEnd"/>
      <w:r w:rsidR="00FD262E" w:rsidRPr="0024702C">
        <w:rPr>
          <w:rFonts w:ascii="Arial" w:hAnsi="Arial" w:cs="Arial"/>
          <w:color w:val="000000" w:themeColor="text1"/>
        </w:rPr>
        <w:t xml:space="preserve"> </w:t>
      </w:r>
      <w:proofErr w:type="gramStart"/>
      <w:r w:rsidR="00FD262E" w:rsidRPr="0024702C">
        <w:rPr>
          <w:rFonts w:ascii="Arial" w:hAnsi="Arial" w:cs="Arial"/>
          <w:color w:val="000000" w:themeColor="text1"/>
        </w:rPr>
        <w:t>«Собрание законодательства Российской Федерации», 23 ноября 2009 года, № 47, ст. 5673, «Российская газета», 24 ноября 2009 года, № 222);</w:t>
      </w:r>
      <w:proofErr w:type="gramEnd"/>
    </w:p>
    <w:bookmarkEnd w:id="11"/>
    <w:p w:rsidR="00FD262E" w:rsidRPr="0024702C" w:rsidRDefault="00FD262E" w:rsidP="008E1C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Указом Президента Российской Федерации от 7 мая 2012 года № 601 </w:t>
      </w:r>
      <w:r w:rsidR="009E73F5" w:rsidRPr="0024702C">
        <w:rPr>
          <w:rFonts w:ascii="Arial" w:hAnsi="Arial" w:cs="Arial"/>
          <w:color w:val="000000" w:themeColor="text1"/>
        </w:rPr>
        <w:t xml:space="preserve">             </w:t>
      </w:r>
      <w:r w:rsidRPr="0024702C">
        <w:rPr>
          <w:rFonts w:ascii="Arial" w:hAnsi="Arial" w:cs="Arial"/>
          <w:color w:val="000000" w:themeColor="text1"/>
        </w:rPr>
        <w:t>«Об основных направлениях совершенствования системы государственного упра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ления» («</w:t>
      </w:r>
      <w:r w:rsidRPr="0024702C">
        <w:rPr>
          <w:rFonts w:ascii="Arial" w:hAnsi="Arial" w:cs="Arial"/>
          <w:bCs/>
          <w:color w:val="000000" w:themeColor="text1"/>
        </w:rPr>
        <w:t>Собрание законодательс</w:t>
      </w:r>
      <w:r w:rsidR="00121DB5">
        <w:rPr>
          <w:rFonts w:ascii="Arial" w:hAnsi="Arial" w:cs="Arial"/>
          <w:bCs/>
          <w:color w:val="000000" w:themeColor="text1"/>
        </w:rPr>
        <w:t>тва РФ», 7 мая 2012 года, № 19,</w:t>
      </w:r>
      <w:r w:rsidRPr="0024702C">
        <w:rPr>
          <w:rFonts w:ascii="Arial" w:hAnsi="Arial" w:cs="Arial"/>
          <w:bCs/>
          <w:color w:val="000000" w:themeColor="text1"/>
        </w:rPr>
        <w:t>ст. 2338; о</w:t>
      </w:r>
      <w:r w:rsidRPr="0024702C">
        <w:rPr>
          <w:rFonts w:ascii="Arial" w:hAnsi="Arial" w:cs="Arial"/>
          <w:color w:val="000000" w:themeColor="text1"/>
        </w:rPr>
        <w:t>фиц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альный интернет-портал правовой информации: </w:t>
      </w:r>
      <w:hyperlink r:id="rId16" w:history="1">
        <w:r w:rsidRPr="0024702C">
          <w:rPr>
            <w:rStyle w:val="a5"/>
            <w:rFonts w:ascii="Arial" w:hAnsi="Arial" w:cs="Arial"/>
            <w:color w:val="000000" w:themeColor="text1"/>
            <w:u w:val="none"/>
          </w:rPr>
          <w:t>www.pravo.gov.ru</w:t>
        </w:r>
      </w:hyperlink>
      <w:r w:rsidRPr="0024702C">
        <w:rPr>
          <w:rFonts w:ascii="Arial" w:hAnsi="Arial" w:cs="Arial"/>
          <w:color w:val="000000" w:themeColor="text1"/>
        </w:rPr>
        <w:t>);</w:t>
      </w:r>
    </w:p>
    <w:p w:rsidR="00444A09" w:rsidRPr="0024702C" w:rsidRDefault="00F93BDE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>П</w:t>
      </w:r>
      <w:r w:rsidR="00444A09" w:rsidRPr="0024702C">
        <w:rPr>
          <w:rFonts w:ascii="Arial" w:hAnsi="Arial" w:cs="Arial"/>
          <w:color w:val="000000" w:themeColor="text1"/>
        </w:rPr>
        <w:t xml:space="preserve">остановлением Правительства Российской Федерации от 16 мая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     </w:t>
      </w:r>
      <w:r w:rsidR="00444A09" w:rsidRPr="0024702C">
        <w:rPr>
          <w:rFonts w:ascii="Arial" w:hAnsi="Arial" w:cs="Arial"/>
          <w:color w:val="000000" w:themeColor="text1"/>
        </w:rPr>
        <w:t xml:space="preserve">2011 года № 373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444A09" w:rsidRPr="0024702C">
        <w:rPr>
          <w:rFonts w:ascii="Arial" w:hAnsi="Arial" w:cs="Arial"/>
          <w:color w:val="000000" w:themeColor="text1"/>
        </w:rPr>
        <w:t>О разработке и утверждении административных регламентов и</w:t>
      </w:r>
      <w:r w:rsidR="00444A09" w:rsidRPr="0024702C">
        <w:rPr>
          <w:rFonts w:ascii="Arial" w:hAnsi="Arial" w:cs="Arial"/>
          <w:color w:val="000000" w:themeColor="text1"/>
        </w:rPr>
        <w:t>с</w:t>
      </w:r>
      <w:r w:rsidR="00444A09" w:rsidRPr="0024702C">
        <w:rPr>
          <w:rFonts w:ascii="Arial" w:hAnsi="Arial" w:cs="Arial"/>
          <w:color w:val="000000" w:themeColor="text1"/>
        </w:rPr>
        <w:t xml:space="preserve">полнения государственных функций и административных регламентов </w:t>
      </w:r>
      <w:r w:rsidR="009E73F5" w:rsidRPr="0024702C">
        <w:rPr>
          <w:rFonts w:ascii="Arial" w:hAnsi="Arial" w:cs="Arial"/>
          <w:color w:val="000000" w:themeColor="text1"/>
        </w:rPr>
        <w:t xml:space="preserve">               </w:t>
      </w:r>
      <w:r w:rsidR="00444A09" w:rsidRPr="0024702C">
        <w:rPr>
          <w:rFonts w:ascii="Arial" w:hAnsi="Arial" w:cs="Arial"/>
          <w:color w:val="000000" w:themeColor="text1"/>
        </w:rPr>
        <w:lastRenderedPageBreak/>
        <w:t>предоставления государственных услуг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444A09" w:rsidRPr="0024702C">
        <w:rPr>
          <w:rFonts w:ascii="Arial" w:hAnsi="Arial" w:cs="Arial"/>
          <w:color w:val="000000" w:themeColor="text1"/>
        </w:rPr>
        <w:t xml:space="preserve"> (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444A09" w:rsidRPr="0024702C">
        <w:rPr>
          <w:rFonts w:ascii="Arial" w:hAnsi="Arial" w:cs="Arial"/>
          <w:color w:val="000000" w:themeColor="text1"/>
        </w:rPr>
        <w:t>Собр</w:t>
      </w:r>
      <w:r w:rsidR="00444A09" w:rsidRPr="0024702C">
        <w:rPr>
          <w:rFonts w:ascii="Arial" w:hAnsi="Arial" w:cs="Arial"/>
          <w:color w:val="000000" w:themeColor="text1"/>
        </w:rPr>
        <w:t>а</w:t>
      </w:r>
      <w:r w:rsidR="00444A09" w:rsidRPr="0024702C">
        <w:rPr>
          <w:rFonts w:ascii="Arial" w:hAnsi="Arial" w:cs="Arial"/>
          <w:color w:val="000000" w:themeColor="text1"/>
        </w:rPr>
        <w:t>ние законодательства РФ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444A09" w:rsidRPr="0024702C">
        <w:rPr>
          <w:rFonts w:ascii="Arial" w:hAnsi="Arial" w:cs="Arial"/>
          <w:color w:val="000000" w:themeColor="text1"/>
        </w:rPr>
        <w:t>, 2011, № 22, ст. 3169; 2011, № 35, ст. 5092; 20</w:t>
      </w:r>
      <w:r w:rsidR="00121DB5">
        <w:rPr>
          <w:rFonts w:ascii="Arial" w:hAnsi="Arial" w:cs="Arial"/>
          <w:color w:val="000000" w:themeColor="text1"/>
        </w:rPr>
        <w:t>12, № 28, ст. 3908; 2012, № 36,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="00444A09" w:rsidRPr="0024702C">
        <w:rPr>
          <w:rFonts w:ascii="Arial" w:hAnsi="Arial" w:cs="Arial"/>
          <w:color w:val="000000" w:themeColor="text1"/>
        </w:rPr>
        <w:t>ст. 4903; 2012, № 50 (ч. 6), ст. 7070;2012, № 52, ст. 7507);</w:t>
      </w:r>
      <w:proofErr w:type="gramEnd"/>
    </w:p>
    <w:p w:rsidR="009717E8" w:rsidRPr="0024702C" w:rsidRDefault="004834C0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hyperlink r:id="rId17" w:history="1">
        <w:r w:rsidR="00F93BDE" w:rsidRPr="0024702C">
          <w:rPr>
            <w:rFonts w:ascii="Arial" w:hAnsi="Arial" w:cs="Arial"/>
            <w:color w:val="000000" w:themeColor="text1"/>
          </w:rPr>
          <w:t>П</w:t>
        </w:r>
        <w:r w:rsidR="009717E8" w:rsidRPr="0024702C">
          <w:rPr>
            <w:rFonts w:ascii="Arial" w:hAnsi="Arial" w:cs="Arial"/>
            <w:color w:val="000000" w:themeColor="text1"/>
          </w:rPr>
          <w:t>остановлением</w:t>
        </w:r>
      </w:hyperlink>
      <w:r w:rsidR="009717E8" w:rsidRPr="0024702C">
        <w:rPr>
          <w:rFonts w:ascii="Arial" w:hAnsi="Arial" w:cs="Arial"/>
          <w:color w:val="000000" w:themeColor="text1"/>
        </w:rPr>
        <w:t xml:space="preserve"> Правительства Российской Федерации от 8 сентября 2010 года № 697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9717E8" w:rsidRPr="0024702C">
        <w:rPr>
          <w:rFonts w:ascii="Arial" w:hAnsi="Arial" w:cs="Arial"/>
          <w:color w:val="000000" w:themeColor="text1"/>
        </w:rPr>
        <w:t>О единой системе межведомственного эле</w:t>
      </w:r>
      <w:r w:rsidR="009717E8" w:rsidRPr="0024702C">
        <w:rPr>
          <w:rFonts w:ascii="Arial" w:hAnsi="Arial" w:cs="Arial"/>
          <w:color w:val="000000" w:themeColor="text1"/>
        </w:rPr>
        <w:t>к</w:t>
      </w:r>
      <w:r w:rsidR="009717E8" w:rsidRPr="0024702C">
        <w:rPr>
          <w:rFonts w:ascii="Arial" w:hAnsi="Arial" w:cs="Arial"/>
          <w:color w:val="000000" w:themeColor="text1"/>
        </w:rPr>
        <w:t xml:space="preserve">тронного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</w:t>
      </w:r>
      <w:r w:rsidR="009717E8" w:rsidRPr="0024702C">
        <w:rPr>
          <w:rFonts w:ascii="Arial" w:hAnsi="Arial" w:cs="Arial"/>
          <w:color w:val="000000" w:themeColor="text1"/>
        </w:rPr>
        <w:t>взаимодействия</w:t>
      </w:r>
      <w:r w:rsidR="00F7462A" w:rsidRPr="0024702C">
        <w:rPr>
          <w:rFonts w:ascii="Arial" w:hAnsi="Arial" w:cs="Arial"/>
          <w:color w:val="000000" w:themeColor="text1"/>
        </w:rPr>
        <w:t>»;</w:t>
      </w:r>
    </w:p>
    <w:p w:rsidR="00F7462A" w:rsidRPr="0024702C" w:rsidRDefault="00F7462A" w:rsidP="008E1C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Style w:val="link"/>
          <w:rFonts w:ascii="Arial" w:hAnsi="Arial" w:cs="Arial"/>
          <w:color w:val="000000" w:themeColor="text1"/>
        </w:rPr>
        <w:t>Постановлением</w:t>
      </w:r>
      <w:r w:rsidRPr="0024702C">
        <w:rPr>
          <w:rFonts w:ascii="Arial" w:hAnsi="Arial" w:cs="Arial"/>
          <w:color w:val="000000" w:themeColor="text1"/>
        </w:rPr>
        <w:t xml:space="preserve"> Правительства Российской Федерации от 25 августа 2012 г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да № 852 «Об утверждении Правил использования усиленной 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квалифицированной электронной подписи при обраще</w:t>
      </w:r>
      <w:r w:rsidR="00121DB5">
        <w:rPr>
          <w:rFonts w:ascii="Arial" w:hAnsi="Arial" w:cs="Arial"/>
          <w:color w:val="000000" w:themeColor="text1"/>
        </w:rPr>
        <w:t xml:space="preserve">нии за получением </w:t>
      </w:r>
      <w:r w:rsidRPr="0024702C">
        <w:rPr>
          <w:rFonts w:ascii="Arial" w:hAnsi="Arial" w:cs="Arial"/>
          <w:color w:val="000000" w:themeColor="text1"/>
        </w:rPr>
        <w:t>государственных и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пальных услуг и о внесении изменения в Правила разработки и утверждения адм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нистративных регламентов предоставления государственных услуг» («Собрание з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конодательства РФ», 03.09.2012, № 36, ст. 4903, «Российская газета», № 200, 31.08.2012);</w:t>
      </w:r>
      <w:proofErr w:type="gramEnd"/>
    </w:p>
    <w:p w:rsidR="00FD262E" w:rsidRPr="0024702C" w:rsidRDefault="00FD262E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Постановлением Правительства РФ от 25 июня 2012 года № 634 «О видах электронной подписи, использование которых допускается при обращении за пол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D262E" w:rsidRPr="0024702C" w:rsidRDefault="00FD262E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Постановлением Правительства Российской Федерации от 20 ноября </w:t>
      </w:r>
      <w:r w:rsidR="009E73F5" w:rsidRPr="0024702C">
        <w:rPr>
          <w:rFonts w:ascii="Arial" w:hAnsi="Arial" w:cs="Arial"/>
          <w:color w:val="000000" w:themeColor="text1"/>
        </w:rPr>
        <w:t xml:space="preserve">               </w:t>
      </w:r>
      <w:r w:rsidRPr="0024702C">
        <w:rPr>
          <w:rFonts w:ascii="Arial" w:hAnsi="Arial" w:cs="Arial"/>
          <w:color w:val="000000" w:themeColor="text1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ниципальных услуг» («Российская газета», от 23 ноября 2012 года № 271, в Собр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нии законодательства Российской Федерации от 26 ноября 2012 года</w:t>
      </w:r>
      <w:r w:rsidR="00A82E1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№ 48 ст. 6706);</w:t>
      </w:r>
      <w:proofErr w:type="gramEnd"/>
    </w:p>
    <w:p w:rsidR="00FD262E" w:rsidRPr="0024702C" w:rsidRDefault="00FD262E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Постановлением Правительства РФ от 26 марта 2016 года № 236 «О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</w:t>
      </w:r>
      <w:r w:rsidRPr="0024702C">
        <w:rPr>
          <w:rFonts w:ascii="Arial" w:hAnsi="Arial" w:cs="Arial"/>
          <w:color w:val="000000" w:themeColor="text1"/>
        </w:rPr>
        <w:t>требованиях к предоставлению в электронной форме гос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 xml:space="preserve">дарственных и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</w:t>
      </w:r>
      <w:r w:rsidRPr="0024702C">
        <w:rPr>
          <w:rFonts w:ascii="Arial" w:hAnsi="Arial" w:cs="Arial"/>
          <w:color w:val="000000" w:themeColor="text1"/>
        </w:rPr>
        <w:t>муниципальных услуг» («Официальный интер</w:t>
      </w:r>
      <w:r w:rsidR="00A82E1C">
        <w:rPr>
          <w:rFonts w:ascii="Arial" w:hAnsi="Arial" w:cs="Arial"/>
          <w:color w:val="000000" w:themeColor="text1"/>
        </w:rPr>
        <w:t xml:space="preserve">нет-порта  </w:t>
      </w:r>
      <w:r w:rsidRPr="0024702C">
        <w:rPr>
          <w:rFonts w:ascii="Arial" w:hAnsi="Arial" w:cs="Arial"/>
          <w:color w:val="000000" w:themeColor="text1"/>
        </w:rPr>
        <w:t xml:space="preserve">правовой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     </w:t>
      </w:r>
      <w:r w:rsidRPr="0024702C">
        <w:rPr>
          <w:rFonts w:ascii="Arial" w:hAnsi="Arial" w:cs="Arial"/>
          <w:color w:val="000000" w:themeColor="text1"/>
        </w:rPr>
        <w:t>информации» (www.pravo.gov.ru) 5 апреля 2016 года, «Российская газета» от 8 а</w:t>
      </w:r>
      <w:r w:rsidRPr="0024702C">
        <w:rPr>
          <w:rFonts w:ascii="Arial" w:hAnsi="Arial" w:cs="Arial"/>
          <w:color w:val="000000" w:themeColor="text1"/>
        </w:rPr>
        <w:t>п</w:t>
      </w:r>
      <w:r w:rsidRPr="0024702C">
        <w:rPr>
          <w:rFonts w:ascii="Arial" w:hAnsi="Arial" w:cs="Arial"/>
          <w:color w:val="000000" w:themeColor="text1"/>
        </w:rPr>
        <w:t>реля 2016 года № 75, Собрание законодательства Российской Федерации от 11 а</w:t>
      </w:r>
      <w:r w:rsidRPr="0024702C">
        <w:rPr>
          <w:rFonts w:ascii="Arial" w:hAnsi="Arial" w:cs="Arial"/>
          <w:color w:val="000000" w:themeColor="text1"/>
        </w:rPr>
        <w:t>п</w:t>
      </w:r>
      <w:r w:rsidRPr="0024702C">
        <w:rPr>
          <w:rFonts w:ascii="Arial" w:hAnsi="Arial" w:cs="Arial"/>
          <w:color w:val="000000" w:themeColor="text1"/>
        </w:rPr>
        <w:t xml:space="preserve">реля 2016 года </w:t>
      </w:r>
      <w:r w:rsidR="009C022D" w:rsidRPr="0024702C">
        <w:rPr>
          <w:rFonts w:ascii="Arial" w:hAnsi="Arial" w:cs="Arial"/>
          <w:color w:val="000000" w:themeColor="text1"/>
        </w:rPr>
        <w:t xml:space="preserve">   </w:t>
      </w:r>
      <w:r w:rsidRPr="0024702C">
        <w:rPr>
          <w:rFonts w:ascii="Arial" w:hAnsi="Arial" w:cs="Arial"/>
          <w:color w:val="000000" w:themeColor="text1"/>
        </w:rPr>
        <w:t>№ 15 ст. 2084);</w:t>
      </w:r>
      <w:proofErr w:type="gramEnd"/>
    </w:p>
    <w:bookmarkStart w:id="12" w:name="sub_136"/>
    <w:p w:rsidR="00FD262E" w:rsidRPr="0024702C" w:rsidRDefault="00B84A8E" w:rsidP="008E1C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fldChar w:fldCharType="begin"/>
      </w:r>
      <w:r w:rsidR="00FD262E" w:rsidRPr="0024702C">
        <w:rPr>
          <w:rFonts w:ascii="Arial" w:hAnsi="Arial" w:cs="Arial"/>
          <w:color w:val="000000" w:themeColor="text1"/>
        </w:rPr>
        <w:instrText>HYPERLINK "garantF1://70142416.0"</w:instrText>
      </w:r>
      <w:r w:rsidRPr="0024702C">
        <w:rPr>
          <w:rFonts w:ascii="Arial" w:hAnsi="Arial" w:cs="Arial"/>
          <w:color w:val="000000" w:themeColor="text1"/>
        </w:rPr>
        <w:fldChar w:fldCharType="separate"/>
      </w:r>
      <w:proofErr w:type="gramStart"/>
      <w:r w:rsidR="00FD262E" w:rsidRPr="0024702C">
        <w:rPr>
          <w:rFonts w:ascii="Arial" w:hAnsi="Arial" w:cs="Arial"/>
          <w:color w:val="000000" w:themeColor="text1"/>
        </w:rPr>
        <w:t>Приказом</w:t>
      </w:r>
      <w:r w:rsidRPr="0024702C">
        <w:rPr>
          <w:rFonts w:ascii="Arial" w:hAnsi="Arial" w:cs="Arial"/>
          <w:color w:val="000000" w:themeColor="text1"/>
        </w:rPr>
        <w:fldChar w:fldCharType="end"/>
      </w:r>
      <w:r w:rsidR="00FD262E" w:rsidRPr="0024702C">
        <w:rPr>
          <w:rFonts w:ascii="Arial" w:hAnsi="Arial" w:cs="Arial"/>
          <w:color w:val="000000" w:themeColor="text1"/>
        </w:rPr>
        <w:t xml:space="preserve"> Министерства транспорта Российской Федерации от 24 июля 2012 года № 258 «Об утверждении Порядка выдачи специального разрешения на движ</w:t>
      </w:r>
      <w:r w:rsidR="00FD262E" w:rsidRPr="0024702C">
        <w:rPr>
          <w:rFonts w:ascii="Arial" w:hAnsi="Arial" w:cs="Arial"/>
          <w:color w:val="000000" w:themeColor="text1"/>
        </w:rPr>
        <w:t>е</w:t>
      </w:r>
      <w:r w:rsidR="00FD262E" w:rsidRPr="0024702C">
        <w:rPr>
          <w:rFonts w:ascii="Arial" w:hAnsi="Arial" w:cs="Arial"/>
          <w:color w:val="000000" w:themeColor="text1"/>
        </w:rPr>
        <w:t xml:space="preserve">ние по автомобильным </w:t>
      </w:r>
      <w:r w:rsidR="00A82E1C">
        <w:rPr>
          <w:rFonts w:ascii="Arial" w:hAnsi="Arial" w:cs="Arial"/>
          <w:color w:val="000000" w:themeColor="text1"/>
        </w:rPr>
        <w:t>дорогам транспортного средства,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="00FD262E" w:rsidRPr="0024702C">
        <w:rPr>
          <w:rFonts w:ascii="Arial" w:hAnsi="Arial" w:cs="Arial"/>
          <w:color w:val="000000" w:themeColor="text1"/>
        </w:rPr>
        <w:t>осуществляющего пер</w:t>
      </w:r>
      <w:r w:rsidR="00FD262E" w:rsidRPr="0024702C">
        <w:rPr>
          <w:rFonts w:ascii="Arial" w:hAnsi="Arial" w:cs="Arial"/>
          <w:color w:val="000000" w:themeColor="text1"/>
        </w:rPr>
        <w:t>е</w:t>
      </w:r>
      <w:r w:rsidR="00FD262E" w:rsidRPr="0024702C">
        <w:rPr>
          <w:rFonts w:ascii="Arial" w:hAnsi="Arial" w:cs="Arial"/>
          <w:color w:val="000000" w:themeColor="text1"/>
        </w:rPr>
        <w:t>возки тяжеловесных и (или) крупногабаритных грузов» (текст документа офиц</w:t>
      </w:r>
      <w:r w:rsidR="00FD262E" w:rsidRPr="0024702C">
        <w:rPr>
          <w:rFonts w:ascii="Arial" w:hAnsi="Arial" w:cs="Arial"/>
          <w:color w:val="000000" w:themeColor="text1"/>
        </w:rPr>
        <w:t>и</w:t>
      </w:r>
      <w:r w:rsidR="00FD262E" w:rsidRPr="0024702C">
        <w:rPr>
          <w:rFonts w:ascii="Arial" w:hAnsi="Arial" w:cs="Arial"/>
          <w:color w:val="000000" w:themeColor="text1"/>
        </w:rPr>
        <w:t>ально опубликован в изданиях:</w:t>
      </w:r>
      <w:proofErr w:type="gramEnd"/>
      <w:r w:rsidR="00FD262E" w:rsidRPr="0024702C">
        <w:rPr>
          <w:rFonts w:ascii="Arial" w:hAnsi="Arial" w:cs="Arial"/>
          <w:color w:val="000000" w:themeColor="text1"/>
        </w:rPr>
        <w:t xml:space="preserve"> </w:t>
      </w:r>
      <w:proofErr w:type="gramStart"/>
      <w:r w:rsidR="00FD262E" w:rsidRPr="0024702C">
        <w:rPr>
          <w:rFonts w:ascii="Arial" w:hAnsi="Arial" w:cs="Arial"/>
          <w:color w:val="000000" w:themeColor="text1"/>
        </w:rPr>
        <w:t>«Российская газета», 16 ноября 2012 года, № 265, (опубл</w:t>
      </w:r>
      <w:r w:rsidR="00FD262E" w:rsidRPr="0024702C">
        <w:rPr>
          <w:rFonts w:ascii="Arial" w:hAnsi="Arial" w:cs="Arial"/>
          <w:color w:val="000000" w:themeColor="text1"/>
        </w:rPr>
        <w:t>и</w:t>
      </w:r>
      <w:r w:rsidR="00FD262E" w:rsidRPr="0024702C">
        <w:rPr>
          <w:rFonts w:ascii="Arial" w:hAnsi="Arial" w:cs="Arial"/>
          <w:color w:val="000000" w:themeColor="text1"/>
        </w:rPr>
        <w:t>кован без приложения), по информации, опубликованной в «Российской г</w:t>
      </w:r>
      <w:r w:rsidR="00FD262E" w:rsidRPr="0024702C">
        <w:rPr>
          <w:rFonts w:ascii="Arial" w:hAnsi="Arial" w:cs="Arial"/>
          <w:color w:val="000000" w:themeColor="text1"/>
        </w:rPr>
        <w:t>а</w:t>
      </w:r>
      <w:r w:rsidR="00FD262E" w:rsidRPr="0024702C">
        <w:rPr>
          <w:rFonts w:ascii="Arial" w:hAnsi="Arial" w:cs="Arial"/>
          <w:color w:val="000000" w:themeColor="text1"/>
        </w:rPr>
        <w:t>зет</w:t>
      </w:r>
      <w:r w:rsidR="00A82E1C">
        <w:rPr>
          <w:rFonts w:ascii="Arial" w:hAnsi="Arial" w:cs="Arial"/>
          <w:color w:val="000000" w:themeColor="text1"/>
        </w:rPr>
        <w:t>е», 16 ноября 2012 года, № 265,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hyperlink w:anchor="sub_1300" w:history="1">
        <w:r w:rsidR="00FD262E" w:rsidRPr="0024702C">
          <w:rPr>
            <w:rFonts w:ascii="Arial" w:hAnsi="Arial" w:cs="Arial"/>
            <w:color w:val="000000" w:themeColor="text1"/>
          </w:rPr>
          <w:t>приложение № 3</w:t>
        </w:r>
      </w:hyperlink>
      <w:r w:rsidR="00FD262E" w:rsidRPr="0024702C">
        <w:rPr>
          <w:rFonts w:ascii="Arial" w:hAnsi="Arial" w:cs="Arial"/>
          <w:color w:val="000000" w:themeColor="text1"/>
        </w:rPr>
        <w:t xml:space="preserve"> к Порядку (п. 8) образец схемы тран</w:t>
      </w:r>
      <w:r w:rsidR="00FD262E" w:rsidRPr="0024702C">
        <w:rPr>
          <w:rFonts w:ascii="Arial" w:hAnsi="Arial" w:cs="Arial"/>
          <w:color w:val="000000" w:themeColor="text1"/>
        </w:rPr>
        <w:t>с</w:t>
      </w:r>
      <w:r w:rsidR="00FD262E" w:rsidRPr="0024702C">
        <w:rPr>
          <w:rFonts w:ascii="Arial" w:hAnsi="Arial" w:cs="Arial"/>
          <w:color w:val="000000" w:themeColor="text1"/>
        </w:rPr>
        <w:t>портного средства (автопоезда), с использованием которого планируется осущест</w:t>
      </w:r>
      <w:r w:rsidR="00FD262E" w:rsidRPr="0024702C">
        <w:rPr>
          <w:rFonts w:ascii="Arial" w:hAnsi="Arial" w:cs="Arial"/>
          <w:color w:val="000000" w:themeColor="text1"/>
        </w:rPr>
        <w:t>в</w:t>
      </w:r>
      <w:r w:rsidR="00FD262E" w:rsidRPr="0024702C">
        <w:rPr>
          <w:rFonts w:ascii="Arial" w:hAnsi="Arial" w:cs="Arial"/>
          <w:color w:val="000000" w:themeColor="text1"/>
        </w:rPr>
        <w:t>лять перевозки тяжеловесных и (или) крупногабаритных грузов, с указанием разм</w:t>
      </w:r>
      <w:r w:rsidR="00FD262E" w:rsidRPr="0024702C">
        <w:rPr>
          <w:rFonts w:ascii="Arial" w:hAnsi="Arial" w:cs="Arial"/>
          <w:color w:val="000000" w:themeColor="text1"/>
        </w:rPr>
        <w:t>е</w:t>
      </w:r>
      <w:r w:rsidR="00FD262E" w:rsidRPr="0024702C">
        <w:rPr>
          <w:rFonts w:ascii="Arial" w:hAnsi="Arial" w:cs="Arial"/>
          <w:color w:val="000000" w:themeColor="text1"/>
        </w:rPr>
        <w:t>щения</w:t>
      </w:r>
      <w:r w:rsidR="00A82E1C">
        <w:rPr>
          <w:rFonts w:ascii="Arial" w:hAnsi="Arial" w:cs="Arial"/>
          <w:color w:val="000000" w:themeColor="text1"/>
        </w:rPr>
        <w:t xml:space="preserve"> </w:t>
      </w:r>
      <w:r w:rsidR="00FD262E" w:rsidRPr="0024702C">
        <w:rPr>
          <w:rFonts w:ascii="Arial" w:hAnsi="Arial" w:cs="Arial"/>
          <w:color w:val="000000" w:themeColor="text1"/>
        </w:rPr>
        <w:t xml:space="preserve"> такого груза размещено на сайте «РГ» по адресу: www.rg.ru.).</w:t>
      </w:r>
      <w:proofErr w:type="gramEnd"/>
    </w:p>
    <w:bookmarkEnd w:id="12"/>
    <w:p w:rsidR="009717E8" w:rsidRPr="0024702C" w:rsidRDefault="00F93BDE" w:rsidP="008E1C2C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>П</w:t>
      </w:r>
      <w:r w:rsidR="009717E8" w:rsidRPr="0024702C">
        <w:rPr>
          <w:rFonts w:ascii="Arial" w:hAnsi="Arial" w:cs="Arial"/>
          <w:color w:val="000000" w:themeColor="text1"/>
        </w:rPr>
        <w:t>риказом Министерства транспорта РФ от 15 января 2014 года № 7</w:t>
      </w:r>
      <w:r w:rsidR="009E73F5" w:rsidRPr="0024702C">
        <w:rPr>
          <w:rFonts w:ascii="Arial" w:hAnsi="Arial" w:cs="Arial"/>
          <w:color w:val="000000" w:themeColor="text1"/>
        </w:rPr>
        <w:t xml:space="preserve">              </w:t>
      </w:r>
      <w:r w:rsidR="009717E8" w:rsidRPr="0024702C">
        <w:rPr>
          <w:rFonts w:ascii="Arial" w:hAnsi="Arial" w:cs="Arial"/>
          <w:color w:val="000000" w:themeColor="text1"/>
        </w:rPr>
        <w:t xml:space="preserve"> 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9717E8" w:rsidRPr="0024702C">
        <w:rPr>
          <w:rFonts w:ascii="Arial" w:hAnsi="Arial" w:cs="Arial"/>
          <w:color w:val="000000" w:themeColor="text1"/>
        </w:rPr>
        <w:t>Об утверждении Правил обеспечения безопасности перев</w:t>
      </w:r>
      <w:r w:rsidR="009717E8" w:rsidRPr="0024702C">
        <w:rPr>
          <w:rFonts w:ascii="Arial" w:hAnsi="Arial" w:cs="Arial"/>
          <w:color w:val="000000" w:themeColor="text1"/>
        </w:rPr>
        <w:t>о</w:t>
      </w:r>
      <w:r w:rsidR="009717E8" w:rsidRPr="0024702C">
        <w:rPr>
          <w:rFonts w:ascii="Arial" w:hAnsi="Arial" w:cs="Arial"/>
          <w:color w:val="000000" w:themeColor="text1"/>
        </w:rPr>
        <w:t>зок пассажиров и грузов автомобильным транспортом и городским наземным электрическим транспортом и Перечня мероприятий по по</w:t>
      </w:r>
      <w:r w:rsidR="009717E8" w:rsidRPr="0024702C">
        <w:rPr>
          <w:rFonts w:ascii="Arial" w:hAnsi="Arial" w:cs="Arial"/>
          <w:color w:val="000000" w:themeColor="text1"/>
        </w:rPr>
        <w:t>д</w:t>
      </w:r>
      <w:r w:rsidR="009717E8" w:rsidRPr="0024702C">
        <w:rPr>
          <w:rFonts w:ascii="Arial" w:hAnsi="Arial" w:cs="Arial"/>
          <w:color w:val="000000" w:themeColor="text1"/>
        </w:rPr>
        <w:t>готовке работников юридических лиц и индивидуальных предпринимателей, осуществляющих перевозки автомобильным транспортом и г</w:t>
      </w:r>
      <w:r w:rsidR="009717E8" w:rsidRPr="0024702C">
        <w:rPr>
          <w:rFonts w:ascii="Arial" w:hAnsi="Arial" w:cs="Arial"/>
          <w:color w:val="000000" w:themeColor="text1"/>
        </w:rPr>
        <w:t>о</w:t>
      </w:r>
      <w:r w:rsidR="009717E8" w:rsidRPr="0024702C">
        <w:rPr>
          <w:rFonts w:ascii="Arial" w:hAnsi="Arial" w:cs="Arial"/>
          <w:color w:val="000000" w:themeColor="text1"/>
        </w:rPr>
        <w:t xml:space="preserve">родским наземным электрическим </w:t>
      </w:r>
      <w:r w:rsidR="00A82E1C">
        <w:rPr>
          <w:rFonts w:ascii="Arial" w:hAnsi="Arial" w:cs="Arial"/>
          <w:color w:val="000000" w:themeColor="text1"/>
        </w:rPr>
        <w:t xml:space="preserve"> </w:t>
      </w:r>
      <w:r w:rsidR="009717E8" w:rsidRPr="0024702C">
        <w:rPr>
          <w:rFonts w:ascii="Arial" w:hAnsi="Arial" w:cs="Arial"/>
          <w:color w:val="000000" w:themeColor="text1"/>
        </w:rPr>
        <w:t>транспортом, к безопасной работе и транспор</w:t>
      </w:r>
      <w:r w:rsidR="009717E8" w:rsidRPr="0024702C">
        <w:rPr>
          <w:rFonts w:ascii="Arial" w:hAnsi="Arial" w:cs="Arial"/>
          <w:color w:val="000000" w:themeColor="text1"/>
        </w:rPr>
        <w:t>т</w:t>
      </w:r>
      <w:r w:rsidR="009717E8" w:rsidRPr="0024702C">
        <w:rPr>
          <w:rFonts w:ascii="Arial" w:hAnsi="Arial" w:cs="Arial"/>
          <w:color w:val="000000" w:themeColor="text1"/>
        </w:rPr>
        <w:t xml:space="preserve">ных средств к безопасной </w:t>
      </w:r>
      <w:r w:rsidR="00A82E1C">
        <w:rPr>
          <w:rFonts w:ascii="Arial" w:hAnsi="Arial" w:cs="Arial"/>
          <w:color w:val="000000" w:themeColor="text1"/>
        </w:rPr>
        <w:t xml:space="preserve"> </w:t>
      </w:r>
      <w:r w:rsidR="009717E8" w:rsidRPr="0024702C">
        <w:rPr>
          <w:rFonts w:ascii="Arial" w:hAnsi="Arial" w:cs="Arial"/>
          <w:color w:val="000000" w:themeColor="text1"/>
        </w:rPr>
        <w:t>эксплуатации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9717E8" w:rsidRPr="0024702C">
        <w:rPr>
          <w:rFonts w:ascii="Arial" w:hAnsi="Arial" w:cs="Arial"/>
          <w:color w:val="000000" w:themeColor="text1"/>
        </w:rPr>
        <w:t xml:space="preserve"> (</w:t>
      </w:r>
      <w:r w:rsidR="00F7462A" w:rsidRPr="0024702C">
        <w:rPr>
          <w:rFonts w:ascii="Arial" w:hAnsi="Arial" w:cs="Arial"/>
          <w:color w:val="000000" w:themeColor="text1"/>
        </w:rPr>
        <w:t>«</w:t>
      </w:r>
      <w:r w:rsidR="009717E8" w:rsidRPr="0024702C">
        <w:rPr>
          <w:rFonts w:ascii="Arial" w:hAnsi="Arial" w:cs="Arial"/>
          <w:color w:val="000000" w:themeColor="text1"/>
        </w:rPr>
        <w:t>Российская газета</w:t>
      </w:r>
      <w:r w:rsidR="00F7462A" w:rsidRPr="0024702C">
        <w:rPr>
          <w:rFonts w:ascii="Arial" w:hAnsi="Arial" w:cs="Arial"/>
          <w:color w:val="000000" w:themeColor="text1"/>
        </w:rPr>
        <w:t>»</w:t>
      </w:r>
      <w:r w:rsidR="009717E8" w:rsidRPr="0024702C">
        <w:rPr>
          <w:rFonts w:ascii="Arial" w:hAnsi="Arial" w:cs="Arial"/>
          <w:color w:val="000000" w:themeColor="text1"/>
        </w:rPr>
        <w:t xml:space="preserve"> от 20 июня2014</w:t>
      </w:r>
      <w:proofErr w:type="gramEnd"/>
      <w:r w:rsidR="009717E8" w:rsidRPr="0024702C">
        <w:rPr>
          <w:rFonts w:ascii="Arial" w:hAnsi="Arial" w:cs="Arial"/>
          <w:color w:val="000000" w:themeColor="text1"/>
        </w:rPr>
        <w:t xml:space="preserve"> г</w:t>
      </w:r>
      <w:r w:rsidR="009717E8" w:rsidRPr="0024702C">
        <w:rPr>
          <w:rFonts w:ascii="Arial" w:hAnsi="Arial" w:cs="Arial"/>
          <w:color w:val="000000" w:themeColor="text1"/>
        </w:rPr>
        <w:t>о</w:t>
      </w:r>
      <w:r w:rsidR="009717E8" w:rsidRPr="0024702C">
        <w:rPr>
          <w:rFonts w:ascii="Arial" w:hAnsi="Arial" w:cs="Arial"/>
          <w:color w:val="000000" w:themeColor="text1"/>
        </w:rPr>
        <w:t>да, № 136)</w:t>
      </w:r>
      <w:r w:rsidR="00F7462A" w:rsidRPr="0024702C">
        <w:rPr>
          <w:rFonts w:ascii="Arial" w:hAnsi="Arial" w:cs="Arial"/>
          <w:color w:val="000000" w:themeColor="text1"/>
        </w:rPr>
        <w:t>;</w:t>
      </w:r>
    </w:p>
    <w:p w:rsidR="00FD262E" w:rsidRPr="0024702C" w:rsidRDefault="00FD262E" w:rsidP="00C416F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Законом Краснодарского края от 2 марта 2012 года № 2446-КЗ «Об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</w:t>
      </w:r>
      <w:r w:rsidRPr="0024702C">
        <w:rPr>
          <w:rFonts w:ascii="Arial" w:hAnsi="Arial" w:cs="Arial"/>
          <w:color w:val="000000" w:themeColor="text1"/>
        </w:rPr>
        <w:t xml:space="preserve">отдельных вопросах организации предоставления государственных и </w:t>
      </w:r>
      <w:r w:rsidR="00395990" w:rsidRPr="0024702C">
        <w:rPr>
          <w:rFonts w:ascii="Arial" w:hAnsi="Arial" w:cs="Arial"/>
          <w:color w:val="000000" w:themeColor="text1"/>
        </w:rPr>
        <w:t xml:space="preserve">                       </w:t>
      </w:r>
      <w:r w:rsidRPr="0024702C">
        <w:rPr>
          <w:rFonts w:ascii="Arial" w:hAnsi="Arial" w:cs="Arial"/>
          <w:color w:val="000000" w:themeColor="text1"/>
        </w:rPr>
        <w:t xml:space="preserve">муниципальных услуг на территории Краснодарского края» («Кубанские </w:t>
      </w:r>
      <w:r w:rsidR="00395990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нов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сти» от </w:t>
      </w:r>
      <w:r w:rsidR="009E73F5" w:rsidRPr="0024702C">
        <w:rPr>
          <w:rFonts w:ascii="Arial" w:hAnsi="Arial" w:cs="Arial"/>
          <w:color w:val="000000" w:themeColor="text1"/>
        </w:rPr>
        <w:t xml:space="preserve">             </w:t>
      </w:r>
      <w:r w:rsidRPr="0024702C">
        <w:rPr>
          <w:rFonts w:ascii="Arial" w:hAnsi="Arial" w:cs="Arial"/>
          <w:color w:val="000000" w:themeColor="text1"/>
        </w:rPr>
        <w:t>5 марта 2011 года № 35);</w:t>
      </w:r>
    </w:p>
    <w:p w:rsidR="00977AE1" w:rsidRPr="0024702C" w:rsidRDefault="00977AE1" w:rsidP="00C416F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lastRenderedPageBreak/>
        <w:t>Уставом</w:t>
      </w:r>
      <w:r w:rsidR="00C65B75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bCs/>
        </w:rPr>
        <w:t xml:space="preserve">Октябрьского сельского поселения Туапсинского </w:t>
      </w:r>
      <w:proofErr w:type="gramStart"/>
      <w:r w:rsidRPr="0024702C">
        <w:rPr>
          <w:rFonts w:ascii="Arial" w:hAnsi="Arial" w:cs="Arial"/>
          <w:bCs/>
        </w:rPr>
        <w:t>района</w:t>
      </w:r>
      <w:proofErr w:type="gramEnd"/>
      <w:r w:rsidRPr="0024702C">
        <w:rPr>
          <w:rFonts w:ascii="Arial" w:hAnsi="Arial" w:cs="Arial"/>
          <w:bCs/>
        </w:rPr>
        <w:t xml:space="preserve"> </w:t>
      </w:r>
      <w:r w:rsidR="009E73F5" w:rsidRPr="0024702C">
        <w:rPr>
          <w:rFonts w:ascii="Arial" w:hAnsi="Arial" w:cs="Arial"/>
          <w:bCs/>
        </w:rPr>
        <w:t xml:space="preserve">                   </w:t>
      </w:r>
      <w:r w:rsidRPr="0024702C">
        <w:rPr>
          <w:rFonts w:ascii="Arial" w:hAnsi="Arial" w:cs="Arial"/>
          <w:bCs/>
        </w:rPr>
        <w:t xml:space="preserve">утвержденным решением Совета Октябрьского сельского поселения </w:t>
      </w:r>
      <w:r w:rsidR="009E73F5" w:rsidRPr="0024702C">
        <w:rPr>
          <w:rFonts w:ascii="Arial" w:hAnsi="Arial" w:cs="Arial"/>
          <w:bCs/>
        </w:rPr>
        <w:t xml:space="preserve">                       </w:t>
      </w:r>
      <w:r w:rsidRPr="0024702C">
        <w:rPr>
          <w:rFonts w:ascii="Arial" w:hAnsi="Arial" w:cs="Arial"/>
          <w:bCs/>
        </w:rPr>
        <w:t xml:space="preserve">Туапсинского района от 24.03.2016 года № 72 </w:t>
      </w:r>
      <w:r w:rsidRPr="0024702C">
        <w:rPr>
          <w:rFonts w:ascii="Arial" w:hAnsi="Arial" w:cs="Arial"/>
          <w:color w:val="000000" w:themeColor="text1"/>
        </w:rPr>
        <w:t xml:space="preserve"> (текст опубликован в газете «Черн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морье Сегодня», о</w:t>
      </w:r>
      <w:r w:rsidR="004773AF" w:rsidRPr="0024702C">
        <w:rPr>
          <w:rFonts w:ascii="Arial" w:hAnsi="Arial" w:cs="Arial"/>
          <w:color w:val="000000" w:themeColor="text1"/>
        </w:rPr>
        <w:t>т 07.05.2016 года, № 49 (2085));</w:t>
      </w:r>
    </w:p>
    <w:p w:rsidR="004773AF" w:rsidRPr="0024702C" w:rsidRDefault="004773AF" w:rsidP="00C416F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Настоящим Регламентом.</w:t>
      </w:r>
    </w:p>
    <w:p w:rsidR="00CD578F" w:rsidRPr="0024702C" w:rsidRDefault="00CD578F" w:rsidP="00C416FE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</w:p>
    <w:p w:rsidR="009E73F5" w:rsidRPr="0024702C" w:rsidRDefault="009E73F5" w:rsidP="009E73F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2.6. Исчерпывающий перечень документов, </w:t>
      </w:r>
    </w:p>
    <w:p w:rsidR="005318EF" w:rsidRPr="0024702C" w:rsidRDefault="009E73F5" w:rsidP="009E73F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необходимых в соответствии с законода</w:t>
      </w:r>
      <w:r w:rsidR="00C65B75">
        <w:rPr>
          <w:rFonts w:ascii="Arial" w:hAnsi="Arial" w:cs="Arial"/>
        </w:rPr>
        <w:t xml:space="preserve">тельными или иными  </w:t>
      </w:r>
      <w:r w:rsidRPr="0024702C">
        <w:rPr>
          <w:rFonts w:ascii="Arial" w:hAnsi="Arial" w:cs="Arial"/>
        </w:rPr>
        <w:t xml:space="preserve"> нормативн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>ми правовыми актами для предоставления муниципальной услуги с разделением на 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кументы и информацию, которые заявитель должен представить самосто</w:t>
      </w:r>
      <w:r w:rsidRPr="0024702C">
        <w:rPr>
          <w:rFonts w:ascii="Arial" w:hAnsi="Arial" w:cs="Arial"/>
        </w:rPr>
        <w:t>я</w:t>
      </w:r>
      <w:r w:rsidRPr="0024702C">
        <w:rPr>
          <w:rFonts w:ascii="Arial" w:hAnsi="Arial" w:cs="Arial"/>
        </w:rPr>
        <w:t>тельно, и документы которые заявитель вправе представить по собственной иници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тиве, так как они подлежат представлению в рамках межведомственного взаимоде</w:t>
      </w:r>
      <w:r w:rsidRPr="0024702C">
        <w:rPr>
          <w:rFonts w:ascii="Arial" w:hAnsi="Arial" w:cs="Arial"/>
        </w:rPr>
        <w:t>й</w:t>
      </w:r>
      <w:r w:rsidRPr="0024702C">
        <w:rPr>
          <w:rFonts w:ascii="Arial" w:hAnsi="Arial" w:cs="Arial"/>
        </w:rPr>
        <w:t>ствия</w:t>
      </w:r>
      <w:proofErr w:type="gramEnd"/>
    </w:p>
    <w:p w:rsidR="009B3938" w:rsidRPr="0024702C" w:rsidRDefault="009B3938" w:rsidP="009E73F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9E73F5" w:rsidRPr="0024702C" w:rsidRDefault="009E73F5" w:rsidP="00C416F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2.6.1. Документами, необходимыми для предоставления муниципальной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ги, являются:</w:t>
      </w:r>
    </w:p>
    <w:p w:rsidR="0084178B" w:rsidRPr="0024702C" w:rsidRDefault="009E73F5" w:rsidP="00C416F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а) </w:t>
      </w:r>
      <w:r w:rsidR="0084178B" w:rsidRPr="0024702C">
        <w:rPr>
          <w:rFonts w:ascii="Arial" w:hAnsi="Arial" w:cs="Arial"/>
          <w:color w:val="000000" w:themeColor="text1"/>
        </w:rPr>
        <w:t>заявление по форме согласно приложению № 1 к Регламенту,</w:t>
      </w:r>
    </w:p>
    <w:p w:rsidR="008C4CE9" w:rsidRPr="0024702C" w:rsidRDefault="009E73F5" w:rsidP="00C416FE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б) </w:t>
      </w:r>
      <w:r w:rsidR="008C4CE9" w:rsidRPr="0024702C">
        <w:rPr>
          <w:rFonts w:ascii="Arial" w:hAnsi="Arial" w:cs="Arial"/>
          <w:color w:val="000000" w:themeColor="text1"/>
        </w:rPr>
        <w:t>документ, удостоверяющий личность заявителя (заявителей), либо его (их) представителя;</w:t>
      </w:r>
    </w:p>
    <w:p w:rsidR="006C1E17" w:rsidRPr="0024702C" w:rsidRDefault="009E73F5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" w:name="sub_2091"/>
      <w:r w:rsidRPr="0024702C">
        <w:rPr>
          <w:rFonts w:ascii="Arial" w:hAnsi="Arial" w:cs="Arial"/>
          <w:color w:val="000000" w:themeColor="text1"/>
        </w:rPr>
        <w:t xml:space="preserve">в) </w:t>
      </w:r>
      <w:r w:rsidR="00BD6463" w:rsidRPr="0024702C">
        <w:rPr>
          <w:rFonts w:ascii="Arial" w:hAnsi="Arial" w:cs="Arial"/>
          <w:color w:val="000000" w:themeColor="text1"/>
        </w:rPr>
        <w:t xml:space="preserve">копия документов транспортного средства (паспорт транспортного средства или свидетельство о регистрации транспортного средства), </w:t>
      </w:r>
      <w:bookmarkStart w:id="14" w:name="sub_2092"/>
      <w:bookmarkEnd w:id="13"/>
      <w:r w:rsidR="00B00A4C" w:rsidRPr="0024702C">
        <w:rPr>
          <w:rFonts w:ascii="Arial" w:hAnsi="Arial" w:cs="Arial"/>
          <w:color w:val="000000" w:themeColor="text1"/>
        </w:rPr>
        <w:t xml:space="preserve">с </w:t>
      </w:r>
      <w:r w:rsidR="00C65B75">
        <w:rPr>
          <w:rFonts w:ascii="Arial" w:hAnsi="Arial" w:cs="Arial"/>
          <w:color w:val="000000" w:themeColor="text1"/>
        </w:rPr>
        <w:t xml:space="preserve">  </w:t>
      </w:r>
      <w:r w:rsidR="00B00A4C" w:rsidRPr="0024702C">
        <w:rPr>
          <w:rFonts w:ascii="Arial" w:hAnsi="Arial" w:cs="Arial"/>
          <w:color w:val="000000" w:themeColor="text1"/>
        </w:rPr>
        <w:t>использованием кот</w:t>
      </w:r>
      <w:r w:rsidR="00B00A4C" w:rsidRPr="0024702C">
        <w:rPr>
          <w:rFonts w:ascii="Arial" w:hAnsi="Arial" w:cs="Arial"/>
          <w:color w:val="000000" w:themeColor="text1"/>
        </w:rPr>
        <w:t>о</w:t>
      </w:r>
      <w:r w:rsidR="00B00A4C" w:rsidRPr="0024702C">
        <w:rPr>
          <w:rFonts w:ascii="Arial" w:hAnsi="Arial" w:cs="Arial"/>
          <w:color w:val="000000" w:themeColor="text1"/>
        </w:rPr>
        <w:t>рого планируется перевозка</w:t>
      </w:r>
      <w:r w:rsidR="006C1E17" w:rsidRPr="0024702C">
        <w:rPr>
          <w:rFonts w:ascii="Arial" w:hAnsi="Arial" w:cs="Arial"/>
          <w:color w:val="000000" w:themeColor="text1"/>
        </w:rPr>
        <w:t xml:space="preserve">; </w:t>
      </w:r>
    </w:p>
    <w:p w:rsidR="00BD6463" w:rsidRPr="0024702C" w:rsidRDefault="009E73F5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г) </w:t>
      </w:r>
      <w:r w:rsidR="00BD6463" w:rsidRPr="0024702C">
        <w:rPr>
          <w:rFonts w:ascii="Arial" w:hAnsi="Arial" w:cs="Arial"/>
          <w:color w:val="000000" w:themeColor="text1"/>
        </w:rPr>
        <w:t xml:space="preserve">схема транспортного средства (автопоезда), </w:t>
      </w:r>
      <w:r w:rsidR="006C1E17" w:rsidRPr="0024702C">
        <w:rPr>
          <w:rFonts w:ascii="Arial" w:hAnsi="Arial" w:cs="Arial"/>
          <w:color w:val="000000" w:themeColor="text1"/>
        </w:rPr>
        <w:t xml:space="preserve">движение которого </w:t>
      </w:r>
      <w:r w:rsidRPr="0024702C">
        <w:rPr>
          <w:rFonts w:ascii="Arial" w:hAnsi="Arial" w:cs="Arial"/>
          <w:color w:val="000000" w:themeColor="text1"/>
        </w:rPr>
        <w:t xml:space="preserve">                 </w:t>
      </w:r>
      <w:r w:rsidR="006C1E17" w:rsidRPr="0024702C">
        <w:rPr>
          <w:rFonts w:ascii="Arial" w:hAnsi="Arial" w:cs="Arial"/>
          <w:color w:val="000000" w:themeColor="text1"/>
        </w:rPr>
        <w:t>планируется по автомобильным дорогам местного значения</w:t>
      </w:r>
      <w:r w:rsidR="00BD6463" w:rsidRPr="0024702C">
        <w:rPr>
          <w:rFonts w:ascii="Arial" w:hAnsi="Arial" w:cs="Arial"/>
          <w:color w:val="000000" w:themeColor="text1"/>
        </w:rPr>
        <w:t>, с изображением ра</w:t>
      </w:r>
      <w:r w:rsidR="00BD6463" w:rsidRPr="0024702C">
        <w:rPr>
          <w:rFonts w:ascii="Arial" w:hAnsi="Arial" w:cs="Arial"/>
          <w:color w:val="000000" w:themeColor="text1"/>
        </w:rPr>
        <w:t>з</w:t>
      </w:r>
      <w:r w:rsidR="00BD6463" w:rsidRPr="0024702C">
        <w:rPr>
          <w:rFonts w:ascii="Arial" w:hAnsi="Arial" w:cs="Arial"/>
          <w:color w:val="000000" w:themeColor="text1"/>
        </w:rPr>
        <w:t xml:space="preserve">мещения груза согласно </w:t>
      </w:r>
      <w:hyperlink w:anchor="sub_1300" w:history="1">
        <w:r w:rsidR="00BD6463" w:rsidRPr="0024702C">
          <w:rPr>
            <w:rFonts w:ascii="Arial" w:hAnsi="Arial" w:cs="Arial"/>
            <w:color w:val="000000" w:themeColor="text1"/>
          </w:rPr>
          <w:t xml:space="preserve">приложению </w:t>
        </w:r>
        <w:r w:rsidR="006C1E17" w:rsidRPr="0024702C">
          <w:rPr>
            <w:rFonts w:ascii="Arial" w:hAnsi="Arial" w:cs="Arial"/>
            <w:color w:val="000000" w:themeColor="text1"/>
          </w:rPr>
          <w:t>№</w:t>
        </w:r>
        <w:r w:rsidR="00BD6463" w:rsidRPr="0024702C">
          <w:rPr>
            <w:rFonts w:ascii="Arial" w:hAnsi="Arial" w:cs="Arial"/>
            <w:color w:val="000000" w:themeColor="text1"/>
          </w:rPr>
          <w:t> </w:t>
        </w:r>
        <w:r w:rsidR="00A60CA7" w:rsidRPr="0024702C">
          <w:rPr>
            <w:rFonts w:ascii="Arial" w:hAnsi="Arial" w:cs="Arial"/>
            <w:color w:val="000000" w:themeColor="text1"/>
          </w:rPr>
          <w:t>2</w:t>
        </w:r>
      </w:hyperlink>
      <w:r w:rsidR="00BD6463" w:rsidRPr="0024702C">
        <w:rPr>
          <w:rFonts w:ascii="Arial" w:hAnsi="Arial" w:cs="Arial"/>
          <w:color w:val="000000" w:themeColor="text1"/>
        </w:rPr>
        <w:t xml:space="preserve"> к </w:t>
      </w:r>
      <w:r w:rsidR="00E62914" w:rsidRPr="0024702C">
        <w:rPr>
          <w:rFonts w:ascii="Arial" w:hAnsi="Arial" w:cs="Arial"/>
          <w:color w:val="000000" w:themeColor="text1"/>
        </w:rPr>
        <w:t>Р</w:t>
      </w:r>
      <w:r w:rsidR="006C1E17" w:rsidRPr="0024702C">
        <w:rPr>
          <w:rFonts w:ascii="Arial" w:hAnsi="Arial" w:cs="Arial"/>
          <w:color w:val="000000" w:themeColor="text1"/>
        </w:rPr>
        <w:t>егламенту</w:t>
      </w:r>
      <w:r w:rsidR="00BD6463" w:rsidRPr="0024702C">
        <w:rPr>
          <w:rFonts w:ascii="Arial" w:hAnsi="Arial" w:cs="Arial"/>
          <w:color w:val="000000" w:themeColor="text1"/>
        </w:rPr>
        <w:t>. На схеме</w:t>
      </w:r>
      <w:r w:rsidR="00C65B75">
        <w:rPr>
          <w:rFonts w:ascii="Arial" w:hAnsi="Arial" w:cs="Arial"/>
          <w:color w:val="000000" w:themeColor="text1"/>
        </w:rPr>
        <w:t xml:space="preserve">  </w:t>
      </w:r>
      <w:r w:rsidR="00BD6463" w:rsidRPr="0024702C">
        <w:rPr>
          <w:rFonts w:ascii="Arial" w:hAnsi="Arial" w:cs="Arial"/>
          <w:color w:val="000000" w:themeColor="text1"/>
        </w:rPr>
        <w:t>транспортн</w:t>
      </w:r>
      <w:r w:rsidR="00BD6463" w:rsidRPr="0024702C">
        <w:rPr>
          <w:rFonts w:ascii="Arial" w:hAnsi="Arial" w:cs="Arial"/>
          <w:color w:val="000000" w:themeColor="text1"/>
        </w:rPr>
        <w:t>о</w:t>
      </w:r>
      <w:r w:rsidR="00BD6463" w:rsidRPr="0024702C">
        <w:rPr>
          <w:rFonts w:ascii="Arial" w:hAnsi="Arial" w:cs="Arial"/>
          <w:color w:val="000000" w:themeColor="text1"/>
        </w:rPr>
        <w:t>го средства изображается транспортное средство, планируемое к участию в пер</w:t>
      </w:r>
      <w:r w:rsidR="00BD6463" w:rsidRPr="0024702C">
        <w:rPr>
          <w:rFonts w:ascii="Arial" w:hAnsi="Arial" w:cs="Arial"/>
          <w:color w:val="000000" w:themeColor="text1"/>
        </w:rPr>
        <w:t>е</w:t>
      </w:r>
      <w:r w:rsidR="00BD6463" w:rsidRPr="0024702C">
        <w:rPr>
          <w:rFonts w:ascii="Arial" w:hAnsi="Arial" w:cs="Arial"/>
          <w:color w:val="000000" w:themeColor="text1"/>
        </w:rPr>
        <w:t>возке, количество осей и колес на нем, взаимное расположение осей и колес, распредел</w:t>
      </w:r>
      <w:r w:rsidR="00BD6463" w:rsidRPr="0024702C">
        <w:rPr>
          <w:rFonts w:ascii="Arial" w:hAnsi="Arial" w:cs="Arial"/>
          <w:color w:val="000000" w:themeColor="text1"/>
        </w:rPr>
        <w:t>е</w:t>
      </w:r>
      <w:r w:rsidR="00BD6463" w:rsidRPr="0024702C">
        <w:rPr>
          <w:rFonts w:ascii="Arial" w:hAnsi="Arial" w:cs="Arial"/>
          <w:color w:val="000000" w:themeColor="text1"/>
        </w:rPr>
        <w:t xml:space="preserve">ние нагрузки по осям и в случае неравномерного </w:t>
      </w:r>
      <w:r w:rsidR="00C416FE">
        <w:rPr>
          <w:rFonts w:ascii="Arial" w:hAnsi="Arial" w:cs="Arial"/>
          <w:color w:val="000000" w:themeColor="text1"/>
        </w:rPr>
        <w:t xml:space="preserve"> </w:t>
      </w:r>
      <w:r w:rsidR="00BD6463" w:rsidRPr="0024702C">
        <w:rPr>
          <w:rFonts w:ascii="Arial" w:hAnsi="Arial" w:cs="Arial"/>
          <w:color w:val="000000" w:themeColor="text1"/>
        </w:rPr>
        <w:t>распределения нагрузки по длине оси - распределение на отдельные колеса;</w:t>
      </w:r>
    </w:p>
    <w:bookmarkEnd w:id="14"/>
    <w:p w:rsidR="00BD6463" w:rsidRPr="0024702C" w:rsidRDefault="009E73F5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д) </w:t>
      </w:r>
      <w:r w:rsidR="00BD6463" w:rsidRPr="0024702C">
        <w:rPr>
          <w:rFonts w:ascii="Arial" w:hAnsi="Arial" w:cs="Arial"/>
          <w:color w:val="000000" w:themeColor="text1"/>
        </w:rPr>
        <w:t>сведения о технических требованиях к перевозке заявленного груза в тран</w:t>
      </w:r>
      <w:r w:rsidR="00BD6463" w:rsidRPr="0024702C">
        <w:rPr>
          <w:rFonts w:ascii="Arial" w:hAnsi="Arial" w:cs="Arial"/>
          <w:color w:val="000000" w:themeColor="text1"/>
        </w:rPr>
        <w:t>с</w:t>
      </w:r>
      <w:r w:rsidR="00BD6463" w:rsidRPr="0024702C">
        <w:rPr>
          <w:rFonts w:ascii="Arial" w:hAnsi="Arial" w:cs="Arial"/>
          <w:color w:val="000000" w:themeColor="text1"/>
        </w:rPr>
        <w:t>портном положении</w:t>
      </w:r>
      <w:r w:rsidR="00B0763E" w:rsidRPr="0024702C">
        <w:rPr>
          <w:rFonts w:ascii="Arial" w:hAnsi="Arial" w:cs="Arial"/>
          <w:color w:val="000000" w:themeColor="text1"/>
        </w:rPr>
        <w:t>;</w:t>
      </w:r>
    </w:p>
    <w:p w:rsidR="00B0763E" w:rsidRPr="0024702C" w:rsidRDefault="009E73F5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е) </w:t>
      </w:r>
      <w:r w:rsidR="00B0763E" w:rsidRPr="0024702C">
        <w:rPr>
          <w:rFonts w:ascii="Arial" w:hAnsi="Arial" w:cs="Arial"/>
          <w:color w:val="000000" w:themeColor="text1"/>
        </w:rPr>
        <w:t>документ, подтверждающий полномочия представителя владельца тран</w:t>
      </w:r>
      <w:r w:rsidR="00B0763E" w:rsidRPr="0024702C">
        <w:rPr>
          <w:rFonts w:ascii="Arial" w:hAnsi="Arial" w:cs="Arial"/>
          <w:color w:val="000000" w:themeColor="text1"/>
        </w:rPr>
        <w:t>с</w:t>
      </w:r>
      <w:r w:rsidR="00B0763E" w:rsidRPr="0024702C">
        <w:rPr>
          <w:rFonts w:ascii="Arial" w:hAnsi="Arial" w:cs="Arial"/>
          <w:color w:val="000000" w:themeColor="text1"/>
        </w:rPr>
        <w:t>портного средства (в случае подачи заявления представителем владельца тран</w:t>
      </w:r>
      <w:r w:rsidR="00B0763E" w:rsidRPr="0024702C">
        <w:rPr>
          <w:rFonts w:ascii="Arial" w:hAnsi="Arial" w:cs="Arial"/>
          <w:color w:val="000000" w:themeColor="text1"/>
        </w:rPr>
        <w:t>с</w:t>
      </w:r>
      <w:r w:rsidR="00B0763E" w:rsidRPr="0024702C">
        <w:rPr>
          <w:rFonts w:ascii="Arial" w:hAnsi="Arial" w:cs="Arial"/>
          <w:color w:val="000000" w:themeColor="text1"/>
        </w:rPr>
        <w:t>портного средства).</w:t>
      </w:r>
    </w:p>
    <w:p w:rsidR="000F42D0" w:rsidRPr="0024702C" w:rsidRDefault="00145C73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2.6.2. </w:t>
      </w:r>
      <w:r w:rsidR="000F42D0" w:rsidRPr="0024702C">
        <w:rPr>
          <w:rFonts w:ascii="Arial" w:hAnsi="Arial" w:cs="Arial"/>
          <w:color w:val="000000" w:themeColor="text1"/>
        </w:rPr>
        <w:t>Требования к документам:</w:t>
      </w:r>
    </w:p>
    <w:p w:rsidR="00F93BDE" w:rsidRPr="0024702C" w:rsidRDefault="00F93BDE" w:rsidP="00C416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 xml:space="preserve">В заявлении указывается: наименование </w:t>
      </w:r>
      <w:r w:rsidR="00BC53CD" w:rsidRPr="0024702C">
        <w:rPr>
          <w:rFonts w:ascii="Arial" w:hAnsi="Arial" w:cs="Arial"/>
          <w:color w:val="000000" w:themeColor="text1"/>
        </w:rPr>
        <w:t>администрации</w:t>
      </w:r>
      <w:r w:rsidRPr="0024702C">
        <w:rPr>
          <w:rFonts w:ascii="Arial" w:hAnsi="Arial" w:cs="Arial"/>
          <w:color w:val="000000" w:themeColor="text1"/>
        </w:rPr>
        <w:t>; наименование и 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 xml:space="preserve">ганизационно-правовая форма - для юридических лиц; фамилия, имя, отчество с указанием статуса индивидуального предпринимателя - для </w:t>
      </w:r>
      <w:r w:rsidR="00C65B75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индивидуальных пре</w:t>
      </w:r>
      <w:r w:rsidRPr="0024702C">
        <w:rPr>
          <w:rFonts w:ascii="Arial" w:hAnsi="Arial" w:cs="Arial"/>
          <w:color w:val="000000" w:themeColor="text1"/>
        </w:rPr>
        <w:t>д</w:t>
      </w:r>
      <w:r w:rsidRPr="0024702C">
        <w:rPr>
          <w:rFonts w:ascii="Arial" w:hAnsi="Arial" w:cs="Arial"/>
          <w:color w:val="000000" w:themeColor="text1"/>
        </w:rPr>
        <w:t xml:space="preserve">принимателей; идентификационный номер </w:t>
      </w:r>
      <w:r w:rsidR="00C65B75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налогоплательщика (далее - ИНН) и о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>новной государственный регистрационный номер (далее - ОГРН или ОГРНИП) - для российских</w:t>
      </w:r>
      <w:r w:rsidR="00C65B75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юридических лиц и индивидуальных предприним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телей; адрес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             </w:t>
      </w:r>
      <w:r w:rsidRPr="0024702C">
        <w:rPr>
          <w:rFonts w:ascii="Arial" w:hAnsi="Arial" w:cs="Arial"/>
          <w:color w:val="000000" w:themeColor="text1"/>
        </w:rPr>
        <w:t xml:space="preserve"> (местонахождение) юридического лица; фамилия, имя, отчество руководителя;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т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лефон; фамилия, имя, отчество, адрес места жительства, данные документа, уд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стоверяющего личность, - для физических лиц и индивидуальных</w:t>
      </w:r>
      <w:r w:rsidR="00C65B75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 xml:space="preserve"> предпринимат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лей; банковские реквизиты (наименование банка, расчетный счет, корреспонден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 xml:space="preserve">ский счет, банковский индивидуальный код (далее - </w:t>
      </w:r>
      <w:proofErr w:type="gramStart"/>
      <w:r w:rsidRPr="0024702C">
        <w:rPr>
          <w:rFonts w:ascii="Arial" w:hAnsi="Arial" w:cs="Arial"/>
          <w:color w:val="000000" w:themeColor="text1"/>
        </w:rPr>
        <w:t>р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/с, к/с, </w:t>
      </w:r>
      <w:hyperlink r:id="rId18" w:history="1">
        <w:r w:rsidRPr="0024702C">
          <w:rPr>
            <w:rStyle w:val="a5"/>
            <w:rFonts w:ascii="Arial" w:hAnsi="Arial" w:cs="Arial"/>
            <w:color w:val="000000" w:themeColor="text1"/>
            <w:u w:val="none"/>
          </w:rPr>
          <w:t>БИК</w:t>
        </w:r>
      </w:hyperlink>
      <w:r w:rsidRPr="0024702C">
        <w:rPr>
          <w:rFonts w:ascii="Arial" w:hAnsi="Arial" w:cs="Arial"/>
          <w:color w:val="000000" w:themeColor="text1"/>
        </w:rPr>
        <w:t>)).</w:t>
      </w:r>
    </w:p>
    <w:p w:rsidR="00DC2A37" w:rsidRPr="0024702C" w:rsidRDefault="00DC2A37" w:rsidP="00BC38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>В заявлении также указываются: исходящий номер и дата заявл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ния,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</w:t>
      </w:r>
      <w:r w:rsidRPr="0024702C">
        <w:rPr>
          <w:rFonts w:ascii="Arial" w:hAnsi="Arial" w:cs="Arial"/>
          <w:color w:val="000000" w:themeColor="text1"/>
        </w:rPr>
        <w:t xml:space="preserve"> наименование, адрес и телефон владельца транспортного средства, маршрут дв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жения (пункт отправления - пункт назначения с указанием их адресов), вид перево</w:t>
      </w:r>
      <w:r w:rsidRPr="0024702C">
        <w:rPr>
          <w:rFonts w:ascii="Arial" w:hAnsi="Arial" w:cs="Arial"/>
          <w:color w:val="000000" w:themeColor="text1"/>
        </w:rPr>
        <w:t>з</w:t>
      </w:r>
      <w:r w:rsidRPr="0024702C">
        <w:rPr>
          <w:rFonts w:ascii="Arial" w:hAnsi="Arial" w:cs="Arial"/>
          <w:color w:val="000000" w:themeColor="text1"/>
        </w:rPr>
        <w:t>ки (местная), срок перевозки, количество поездок, характеристику груза (наименов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ние, габариты, масса, делимость), сведения о транспортном средстве (автопоезде) (марка и модель транспортного средства (тягача, прицепа</w:t>
      </w:r>
      <w:r w:rsidR="00C416FE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 (полуприцепа)), госуда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 xml:space="preserve">ственный регистрационный знак транспортного 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средства (тягача, прицепа (полупр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lastRenderedPageBreak/>
        <w:t>цепа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)), </w:t>
      </w:r>
      <w:proofErr w:type="gramStart"/>
      <w:r w:rsidRPr="0024702C">
        <w:rPr>
          <w:rFonts w:ascii="Arial" w:hAnsi="Arial" w:cs="Arial"/>
          <w:color w:val="000000" w:themeColor="text1"/>
        </w:rPr>
        <w:t>параметры транспортного средства (автопоезда) (масса транспортного сре</w:t>
      </w:r>
      <w:r w:rsidRPr="0024702C">
        <w:rPr>
          <w:rFonts w:ascii="Arial" w:hAnsi="Arial" w:cs="Arial"/>
          <w:color w:val="000000" w:themeColor="text1"/>
        </w:rPr>
        <w:t>д</w:t>
      </w:r>
      <w:r w:rsidRPr="0024702C">
        <w:rPr>
          <w:rFonts w:ascii="Arial" w:hAnsi="Arial" w:cs="Arial"/>
          <w:color w:val="000000" w:themeColor="text1"/>
        </w:rPr>
        <w:t>ства (автопоезда) без груза/с грузом, масса тягача, прицепа (полуприцепа)), расст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яние между осями, нагрузки на оси, габариты транспортного средства (авт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поезда) (длина, ширина, высота), минимальный радиус поворота с грузом, необх</w:t>
      </w:r>
      <w:r w:rsidRPr="0024702C">
        <w:rPr>
          <w:rFonts w:ascii="Arial" w:hAnsi="Arial" w:cs="Arial"/>
          <w:color w:val="000000" w:themeColor="text1"/>
        </w:rPr>
        <w:t>о</w:t>
      </w:r>
      <w:r w:rsidR="00C416FE">
        <w:rPr>
          <w:rFonts w:ascii="Arial" w:hAnsi="Arial" w:cs="Arial"/>
          <w:color w:val="000000" w:themeColor="text1"/>
        </w:rPr>
        <w:t>димость автомобиля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сопровождения (прикрытия), предполагаемая максимальная ск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рость движения транспортного средства (автоп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езда).</w:t>
      </w:r>
      <w:proofErr w:type="gramEnd"/>
    </w:p>
    <w:p w:rsidR="00DC2A37" w:rsidRPr="0024702C" w:rsidRDefault="00DC2A37" w:rsidP="00BC38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Заявление оформляется на русском языке машинописным текстом 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</w:t>
      </w:r>
      <w:r w:rsidRPr="0024702C">
        <w:rPr>
          <w:rFonts w:ascii="Arial" w:hAnsi="Arial" w:cs="Arial"/>
          <w:color w:val="000000" w:themeColor="text1"/>
        </w:rPr>
        <w:t xml:space="preserve">(буквами латинского алфавита возможно оформление адреса владельца </w:t>
      </w:r>
      <w:r w:rsidR="009E73F5" w:rsidRPr="0024702C">
        <w:rPr>
          <w:rFonts w:ascii="Arial" w:hAnsi="Arial" w:cs="Arial"/>
          <w:color w:val="000000" w:themeColor="text1"/>
        </w:rPr>
        <w:t xml:space="preserve">            </w:t>
      </w:r>
      <w:r w:rsidRPr="0024702C">
        <w:rPr>
          <w:rFonts w:ascii="Arial" w:hAnsi="Arial" w:cs="Arial"/>
          <w:color w:val="000000" w:themeColor="text1"/>
        </w:rPr>
        <w:t>транспортного средства, наименования владельца транспор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ного средства,</w:t>
      </w:r>
      <w:r w:rsidR="009E73F5" w:rsidRPr="0024702C">
        <w:rPr>
          <w:rFonts w:ascii="Arial" w:hAnsi="Arial" w:cs="Arial"/>
          <w:color w:val="000000" w:themeColor="text1"/>
        </w:rPr>
        <w:t xml:space="preserve">            </w:t>
      </w:r>
      <w:r w:rsidRPr="0024702C">
        <w:rPr>
          <w:rFonts w:ascii="Arial" w:hAnsi="Arial" w:cs="Arial"/>
          <w:color w:val="000000" w:themeColor="text1"/>
        </w:rPr>
        <w:t xml:space="preserve"> груза, марок и моделей транспортных средств, их государственных</w:t>
      </w:r>
      <w:r w:rsidR="009E73F5" w:rsidRPr="0024702C">
        <w:rPr>
          <w:rFonts w:ascii="Arial" w:hAnsi="Arial" w:cs="Arial"/>
          <w:color w:val="000000" w:themeColor="text1"/>
        </w:rPr>
        <w:t xml:space="preserve">                          </w:t>
      </w:r>
      <w:r w:rsidRPr="0024702C">
        <w:rPr>
          <w:rFonts w:ascii="Arial" w:hAnsi="Arial" w:cs="Arial"/>
          <w:color w:val="000000" w:themeColor="text1"/>
        </w:rPr>
        <w:t xml:space="preserve"> регистрационных знаков).</w:t>
      </w:r>
    </w:p>
    <w:p w:rsidR="007E34DA" w:rsidRPr="0024702C" w:rsidRDefault="007E34DA" w:rsidP="00BC38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Заявление и схема транспортного средства (автопоезда) заверяются </w:t>
      </w:r>
      <w:r w:rsidR="009E73F5" w:rsidRPr="0024702C">
        <w:rPr>
          <w:rFonts w:ascii="Arial" w:hAnsi="Arial" w:cs="Arial"/>
          <w:color w:val="000000" w:themeColor="text1"/>
        </w:rPr>
        <w:t xml:space="preserve">          </w:t>
      </w:r>
      <w:r w:rsidRPr="0024702C">
        <w:rPr>
          <w:rFonts w:ascii="Arial" w:hAnsi="Arial" w:cs="Arial"/>
          <w:color w:val="000000" w:themeColor="text1"/>
        </w:rPr>
        <w:t xml:space="preserve">подписью заявителя (для физических лиц), подписью руководителя или </w:t>
      </w:r>
      <w:r w:rsidR="009E73F5" w:rsidRPr="0024702C">
        <w:rPr>
          <w:rFonts w:ascii="Arial" w:hAnsi="Arial" w:cs="Arial"/>
          <w:color w:val="000000" w:themeColor="text1"/>
        </w:rPr>
        <w:t xml:space="preserve">           </w:t>
      </w:r>
      <w:r w:rsidRPr="0024702C">
        <w:rPr>
          <w:rFonts w:ascii="Arial" w:hAnsi="Arial" w:cs="Arial"/>
          <w:color w:val="000000" w:themeColor="text1"/>
        </w:rPr>
        <w:t>упо</w:t>
      </w:r>
      <w:r w:rsidRPr="0024702C">
        <w:rPr>
          <w:rFonts w:ascii="Arial" w:hAnsi="Arial" w:cs="Arial"/>
          <w:color w:val="000000" w:themeColor="text1"/>
        </w:rPr>
        <w:t>л</w:t>
      </w:r>
      <w:r w:rsidRPr="0024702C">
        <w:rPr>
          <w:rFonts w:ascii="Arial" w:hAnsi="Arial" w:cs="Arial"/>
          <w:color w:val="000000" w:themeColor="text1"/>
        </w:rPr>
        <w:t>номоченного лица и печатью (для юридических лиц и индивидуальных предприн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мателей).</w:t>
      </w:r>
    </w:p>
    <w:p w:rsidR="00DC2A37" w:rsidRPr="0024702C" w:rsidRDefault="00DC2A37" w:rsidP="00BC38B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Копии документов</w:t>
      </w:r>
      <w:r w:rsidR="00B766AA" w:rsidRPr="0024702C">
        <w:rPr>
          <w:rFonts w:ascii="Arial" w:hAnsi="Arial" w:cs="Arial"/>
          <w:color w:val="000000" w:themeColor="text1"/>
        </w:rPr>
        <w:t>,</w:t>
      </w:r>
      <w:r w:rsidR="006E6063" w:rsidRPr="0024702C">
        <w:rPr>
          <w:rFonts w:ascii="Arial" w:hAnsi="Arial" w:cs="Arial"/>
          <w:color w:val="000000" w:themeColor="text1"/>
        </w:rPr>
        <w:t xml:space="preserve"> указанных в пункте 2</w:t>
      </w:r>
      <w:r w:rsidRPr="0024702C">
        <w:rPr>
          <w:rFonts w:ascii="Arial" w:hAnsi="Arial" w:cs="Arial"/>
          <w:color w:val="000000" w:themeColor="text1"/>
        </w:rPr>
        <w:t xml:space="preserve"> подпункта 2.6.1. должны быть завер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ны подписью и печатью владельца транспортного средства или </w:t>
      </w:r>
      <w:r w:rsidR="009E73F5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нотариал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но.</w:t>
      </w:r>
    </w:p>
    <w:p w:rsidR="00F279B6" w:rsidRPr="0024702C" w:rsidRDefault="00F279B6" w:rsidP="00BC38BB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2.6.3. Заявителям обеспечивается возможность выбора способа подачи </w:t>
      </w:r>
      <w:r w:rsidR="006E6063" w:rsidRPr="0024702C">
        <w:rPr>
          <w:rFonts w:ascii="Arial" w:hAnsi="Arial" w:cs="Arial"/>
          <w:strike/>
          <w:color w:val="000000" w:themeColor="text1"/>
        </w:rPr>
        <w:t xml:space="preserve">     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явления: </w:t>
      </w:r>
      <w:r w:rsidRPr="0024702C">
        <w:rPr>
          <w:rFonts w:ascii="Arial" w:hAnsi="Arial" w:cs="Arial"/>
          <w:color w:val="000000" w:themeColor="text1"/>
        </w:rPr>
        <w:t xml:space="preserve">при личном обращении в Администрацию, почтовой связью, с </w:t>
      </w:r>
      <w:r w:rsidR="006E6063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использов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 xml:space="preserve">нием средств факсимильной или электронной связи, в том числе с </w:t>
      </w:r>
      <w:r w:rsidRPr="0024702C">
        <w:rPr>
          <w:rFonts w:ascii="Arial" w:hAnsi="Arial" w:cs="Arial"/>
        </w:rPr>
        <w:t>использован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ем Портала Краснода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ского края,</w:t>
      </w:r>
      <w:r w:rsidRPr="0024702C">
        <w:rPr>
          <w:rFonts w:ascii="Arial" w:hAnsi="Arial" w:cs="Arial"/>
          <w:color w:val="000000" w:themeColor="text1"/>
        </w:rPr>
        <w:t xml:space="preserve"> МФЦ.</w:t>
      </w:r>
    </w:p>
    <w:p w:rsidR="00F279B6" w:rsidRPr="0024702C" w:rsidRDefault="006E6063" w:rsidP="00BC38B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2.6.4</w:t>
      </w:r>
      <w:r w:rsidR="00F279B6" w:rsidRPr="0024702C">
        <w:rPr>
          <w:rFonts w:ascii="Arial" w:hAnsi="Arial" w:cs="Arial"/>
          <w:color w:val="000000" w:themeColor="text1"/>
        </w:rPr>
        <w:t>. От заявителя запрещено требовать представления докуме</w:t>
      </w:r>
      <w:r w:rsidR="00F279B6" w:rsidRPr="0024702C">
        <w:rPr>
          <w:rFonts w:ascii="Arial" w:hAnsi="Arial" w:cs="Arial"/>
          <w:color w:val="000000" w:themeColor="text1"/>
        </w:rPr>
        <w:t>н</w:t>
      </w:r>
      <w:r w:rsidR="00F279B6" w:rsidRPr="0024702C">
        <w:rPr>
          <w:rFonts w:ascii="Arial" w:hAnsi="Arial" w:cs="Arial"/>
          <w:color w:val="000000" w:themeColor="text1"/>
        </w:rPr>
        <w:t xml:space="preserve">тов и </w:t>
      </w:r>
      <w:r w:rsidRPr="0024702C">
        <w:rPr>
          <w:rFonts w:ascii="Arial" w:hAnsi="Arial" w:cs="Arial"/>
          <w:color w:val="000000" w:themeColor="text1"/>
        </w:rPr>
        <w:t xml:space="preserve">             </w:t>
      </w:r>
      <w:r w:rsidR="00F279B6" w:rsidRPr="0024702C">
        <w:rPr>
          <w:rFonts w:ascii="Arial" w:hAnsi="Arial" w:cs="Arial"/>
          <w:color w:val="000000" w:themeColor="text1"/>
        </w:rPr>
        <w:t xml:space="preserve">информации или осуществления действий, которые не предусмотрены </w:t>
      </w:r>
      <w:r w:rsidRPr="0024702C">
        <w:rPr>
          <w:rFonts w:ascii="Arial" w:hAnsi="Arial" w:cs="Arial"/>
          <w:color w:val="000000" w:themeColor="text1"/>
        </w:rPr>
        <w:t xml:space="preserve">                 </w:t>
      </w:r>
      <w:r w:rsidR="00F279B6" w:rsidRPr="0024702C">
        <w:rPr>
          <w:rFonts w:ascii="Arial" w:hAnsi="Arial" w:cs="Arial"/>
          <w:color w:val="000000" w:themeColor="text1"/>
        </w:rPr>
        <w:t>нормативными правовыми актами, регулир</w:t>
      </w:r>
      <w:r w:rsidR="00F279B6" w:rsidRPr="0024702C">
        <w:rPr>
          <w:rFonts w:ascii="Arial" w:hAnsi="Arial" w:cs="Arial"/>
          <w:color w:val="000000" w:themeColor="text1"/>
        </w:rPr>
        <w:t>у</w:t>
      </w:r>
      <w:r w:rsidR="00F279B6" w:rsidRPr="0024702C">
        <w:rPr>
          <w:rFonts w:ascii="Arial" w:hAnsi="Arial" w:cs="Arial"/>
          <w:color w:val="000000" w:themeColor="text1"/>
        </w:rPr>
        <w:t>ющими отношения, возникшие в связи с предоставлением муниципал</w:t>
      </w:r>
      <w:r w:rsidR="00F279B6" w:rsidRPr="0024702C">
        <w:rPr>
          <w:rFonts w:ascii="Arial" w:hAnsi="Arial" w:cs="Arial"/>
          <w:color w:val="000000" w:themeColor="text1"/>
        </w:rPr>
        <w:t>ь</w:t>
      </w:r>
      <w:r w:rsidR="00F279B6" w:rsidRPr="0024702C">
        <w:rPr>
          <w:rFonts w:ascii="Arial" w:hAnsi="Arial" w:cs="Arial"/>
          <w:color w:val="000000" w:themeColor="text1"/>
        </w:rPr>
        <w:t xml:space="preserve">ной услуги. </w:t>
      </w:r>
    </w:p>
    <w:p w:rsidR="00F279B6" w:rsidRPr="0024702C" w:rsidRDefault="00F279B6" w:rsidP="00BC38B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Запрещено требовать представления документов и информации, которые в с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ответствии с нормативными правовыми актами Российской Федерации, </w:t>
      </w:r>
      <w:r w:rsidR="00C416FE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нормати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 xml:space="preserve">ными правовыми актами Краснодарского края и муниципальными </w:t>
      </w:r>
      <w:r w:rsidR="00C416FE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актами находя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ся в распоряжении государственных органов, органов местного самоупра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 xml:space="preserve">ления и (или) подведомственных государственным органам и </w:t>
      </w:r>
      <w:r w:rsidR="00BC38BB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органам местного самоуправл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ния организаций, участвующих в </w:t>
      </w:r>
      <w:r w:rsidR="00BC38BB">
        <w:rPr>
          <w:rFonts w:ascii="Arial" w:hAnsi="Arial" w:cs="Arial"/>
          <w:color w:val="000000" w:themeColor="text1"/>
        </w:rPr>
        <w:t xml:space="preserve"> </w:t>
      </w:r>
      <w:r w:rsidR="006E6063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предоставлении государственных или муниципал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ных услуг.</w:t>
      </w:r>
    </w:p>
    <w:p w:rsidR="00F279B6" w:rsidRPr="0024702C" w:rsidRDefault="006E6063" w:rsidP="00BC38BB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2.6.5</w:t>
      </w:r>
      <w:r w:rsidR="00F279B6" w:rsidRPr="0024702C">
        <w:rPr>
          <w:rFonts w:ascii="Arial" w:hAnsi="Arial" w:cs="Arial"/>
          <w:color w:val="000000" w:themeColor="text1"/>
        </w:rPr>
        <w:t xml:space="preserve">. При предоставлении муниципальной услуги по экстерриториальному принципу Администрация не вправе требовать от заявителя или </w:t>
      </w:r>
      <w:r w:rsidRPr="0024702C">
        <w:rPr>
          <w:rFonts w:ascii="Arial" w:hAnsi="Arial" w:cs="Arial"/>
          <w:color w:val="000000" w:themeColor="text1"/>
        </w:rPr>
        <w:t xml:space="preserve">                             </w:t>
      </w:r>
      <w:r w:rsidR="00F279B6" w:rsidRPr="0024702C">
        <w:rPr>
          <w:rFonts w:ascii="Arial" w:hAnsi="Arial" w:cs="Arial"/>
          <w:color w:val="000000" w:themeColor="text1"/>
        </w:rPr>
        <w:t>многофункционального центра предоставления документов, предусмотренных ч</w:t>
      </w:r>
      <w:r w:rsidR="00F279B6" w:rsidRPr="0024702C">
        <w:rPr>
          <w:rFonts w:ascii="Arial" w:hAnsi="Arial" w:cs="Arial"/>
          <w:color w:val="000000" w:themeColor="text1"/>
        </w:rPr>
        <w:t>а</w:t>
      </w:r>
      <w:r w:rsidR="00F279B6" w:rsidRPr="0024702C">
        <w:rPr>
          <w:rFonts w:ascii="Arial" w:hAnsi="Arial" w:cs="Arial"/>
          <w:color w:val="000000" w:themeColor="text1"/>
        </w:rPr>
        <w:t xml:space="preserve">стью 6 статьи 7 Федерального закона от 27 июля 2010 года № 210-ФЗ «Об </w:t>
      </w:r>
      <w:r w:rsidRPr="0024702C">
        <w:rPr>
          <w:rFonts w:ascii="Arial" w:hAnsi="Arial" w:cs="Arial"/>
          <w:color w:val="000000" w:themeColor="text1"/>
        </w:rPr>
        <w:t xml:space="preserve">       </w:t>
      </w:r>
      <w:r w:rsidR="00F279B6" w:rsidRPr="0024702C">
        <w:rPr>
          <w:rFonts w:ascii="Arial" w:hAnsi="Arial" w:cs="Arial"/>
          <w:color w:val="000000" w:themeColor="text1"/>
        </w:rPr>
        <w:t>орг</w:t>
      </w:r>
      <w:r w:rsidR="00F279B6" w:rsidRPr="0024702C">
        <w:rPr>
          <w:rFonts w:ascii="Arial" w:hAnsi="Arial" w:cs="Arial"/>
          <w:color w:val="000000" w:themeColor="text1"/>
        </w:rPr>
        <w:t>а</w:t>
      </w:r>
      <w:r w:rsidR="00F279B6" w:rsidRPr="0024702C">
        <w:rPr>
          <w:rFonts w:ascii="Arial" w:hAnsi="Arial" w:cs="Arial"/>
          <w:color w:val="000000" w:themeColor="text1"/>
        </w:rPr>
        <w:t>низации предоставления го</w:t>
      </w:r>
      <w:r w:rsidR="00F279B6" w:rsidRPr="0024702C">
        <w:rPr>
          <w:rFonts w:ascii="Arial" w:hAnsi="Arial" w:cs="Arial"/>
          <w:color w:val="000000" w:themeColor="text1"/>
        </w:rPr>
        <w:t>с</w:t>
      </w:r>
      <w:r w:rsidR="00F279B6" w:rsidRPr="0024702C">
        <w:rPr>
          <w:rFonts w:ascii="Arial" w:hAnsi="Arial" w:cs="Arial"/>
          <w:color w:val="000000" w:themeColor="text1"/>
        </w:rPr>
        <w:t>ударственных и муниципальных услуг», на</w:t>
      </w:r>
      <w:r w:rsidRPr="0024702C">
        <w:rPr>
          <w:rFonts w:ascii="Arial" w:hAnsi="Arial" w:cs="Arial"/>
          <w:color w:val="000000" w:themeColor="text1"/>
        </w:rPr>
        <w:t xml:space="preserve">   </w:t>
      </w:r>
      <w:r w:rsidR="00F279B6" w:rsidRPr="0024702C">
        <w:rPr>
          <w:rFonts w:ascii="Arial" w:hAnsi="Arial" w:cs="Arial"/>
          <w:color w:val="000000" w:themeColor="text1"/>
        </w:rPr>
        <w:t xml:space="preserve"> бумажных носителях.</w:t>
      </w:r>
    </w:p>
    <w:p w:rsidR="008C4CE9" w:rsidRPr="0024702C" w:rsidRDefault="008C4CE9" w:rsidP="00B444FD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573669" w:rsidRDefault="002A73B3" w:rsidP="00B444F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2.7. Исчерпывающий перечень </w:t>
      </w:r>
      <w:r w:rsidR="00573669">
        <w:rPr>
          <w:rFonts w:ascii="Arial" w:hAnsi="Arial" w:cs="Arial"/>
          <w:color w:val="000000" w:themeColor="text1"/>
        </w:rPr>
        <w:t xml:space="preserve">оснований для отказа  </w:t>
      </w:r>
      <w:r w:rsidRPr="0024702C">
        <w:rPr>
          <w:rFonts w:ascii="Arial" w:hAnsi="Arial" w:cs="Arial"/>
          <w:color w:val="000000" w:themeColor="text1"/>
        </w:rPr>
        <w:t>в приеме</w:t>
      </w:r>
    </w:p>
    <w:p w:rsidR="002A73B3" w:rsidRPr="0024702C" w:rsidRDefault="002A73B3" w:rsidP="00B444F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 докуме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тов, необходимых для предоставления</w:t>
      </w:r>
    </w:p>
    <w:p w:rsidR="002A73B3" w:rsidRPr="0024702C" w:rsidRDefault="002A73B3" w:rsidP="00B444F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муниципальной услуги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2A73B3" w:rsidRPr="0024702C" w:rsidRDefault="002A73B3" w:rsidP="00055F0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ab/>
        <w:t>2.7.1. Основанием для отказа в приеме документов, необходимых для                       предоставления муниципальной услуги, является:</w:t>
      </w:r>
    </w:p>
    <w:p w:rsidR="002A73B3" w:rsidRPr="0024702C" w:rsidRDefault="002A73B3" w:rsidP="00055F03">
      <w:pPr>
        <w:tabs>
          <w:tab w:val="left" w:pos="567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предоставление не в полном объеме документов, указанных в п. 2.6.1. Регл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мента;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представление заявителем документов, имеющих повреждения и наличие и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>правлений, не позволяющих однозначно истолковать их содержание; не содерж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щих обратного адреса, подписи, печати (при наличии);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несоблюдение установленных законом условий признания                             действительности электронной подписи. 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lastRenderedPageBreak/>
        <w:t>2.7.2. О наличии основания для отказа в приеме документов заявителя инфо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>мирует специалист Администрации либо МФЦ, ответственный за прием док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ментов, объясняет заявителю содержание выявленных недостатков в   представленных 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кументах и предлагает принять меры по их устранению.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Уведомление об отказе в приеме документов, необходимых для                      предоставления муниципальной услуги, по требованию заявителя                          подписывается работником МФЦ, должностным лицом Администрации и </w:t>
      </w:r>
      <w:r w:rsidR="00A763BA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 xml:space="preserve"> выдае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ся заявителю с указанием причин отказа не позднее одного рабочего дня со дня обр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щения заявителя за получением муниципальной услуги.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Не может быть отказано заявителю в приеме дополнительных 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кументов при наличии намерения их сдать.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2.7.3. Не допускается отказ в приеме заявления и иных приеме                         документов, необходимых для предоставления муниципальной услуги, в               случае, если заявление и документы, необходимые для предоставления                   муниципальной услуги, поданы в соответствии с информацией о сроках и</w:t>
      </w:r>
      <w:r w:rsidR="00B444FD" w:rsidRPr="0024702C">
        <w:rPr>
          <w:rFonts w:ascii="Arial" w:hAnsi="Arial" w:cs="Arial"/>
          <w:color w:val="000000" w:themeColor="text1"/>
        </w:rPr>
        <w:t xml:space="preserve">          </w:t>
      </w:r>
      <w:r w:rsidRPr="0024702C">
        <w:rPr>
          <w:rFonts w:ascii="Arial" w:hAnsi="Arial" w:cs="Arial"/>
          <w:color w:val="000000" w:themeColor="text1"/>
        </w:rPr>
        <w:t xml:space="preserve"> п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рядке </w:t>
      </w:r>
      <w:r w:rsidRPr="0024702C">
        <w:rPr>
          <w:rFonts w:ascii="Arial" w:hAnsi="Arial" w:cs="Arial"/>
        </w:rPr>
        <w:t>предоставления муниципальной услуги, опубликованной на Едином     Порт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ле, Портале Краснодарского края.</w:t>
      </w:r>
    </w:p>
    <w:p w:rsidR="002A73B3" w:rsidRPr="0024702C" w:rsidRDefault="002A73B3" w:rsidP="00A763BA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</w:rPr>
        <w:t>2.10.4. Отказ в приеме документов, необходимых для предоставления  муниц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пальной услуги, не препятствует повторному о</w:t>
      </w:r>
      <w:r w:rsidR="00A763BA">
        <w:rPr>
          <w:rFonts w:ascii="Arial" w:hAnsi="Arial" w:cs="Arial"/>
        </w:rPr>
        <w:t xml:space="preserve">бращению после </w:t>
      </w:r>
      <w:r w:rsidRPr="0024702C">
        <w:rPr>
          <w:rFonts w:ascii="Arial" w:hAnsi="Arial" w:cs="Arial"/>
        </w:rPr>
        <w:t>устранения прич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ны, послужившей основанием для 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каза</w:t>
      </w:r>
      <w:r w:rsidRPr="0024702C">
        <w:rPr>
          <w:rFonts w:ascii="Arial" w:hAnsi="Arial" w:cs="Arial"/>
          <w:color w:val="000000" w:themeColor="text1"/>
        </w:rPr>
        <w:t>.</w:t>
      </w:r>
    </w:p>
    <w:p w:rsidR="009758F8" w:rsidRPr="0024702C" w:rsidRDefault="009758F8" w:rsidP="005476F8">
      <w:pPr>
        <w:tabs>
          <w:tab w:val="left" w:pos="1260"/>
          <w:tab w:val="num" w:pos="144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A73B3" w:rsidRPr="0024702C" w:rsidRDefault="002A73B3" w:rsidP="0039599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bookmarkStart w:id="15" w:name="P160"/>
      <w:bookmarkEnd w:id="15"/>
      <w:r w:rsidRPr="0024702C">
        <w:rPr>
          <w:rFonts w:ascii="Arial" w:hAnsi="Arial" w:cs="Arial"/>
          <w:color w:val="000000" w:themeColor="text1"/>
        </w:rPr>
        <w:t>Подраздел  2</w:t>
      </w:r>
      <w:r w:rsidRPr="0024702C">
        <w:rPr>
          <w:rFonts w:ascii="Arial" w:hAnsi="Arial" w:cs="Arial"/>
        </w:rPr>
        <w:t>.8.</w:t>
      </w:r>
      <w:r w:rsidRPr="0024702C">
        <w:rPr>
          <w:rFonts w:ascii="Arial" w:hAnsi="Arial" w:cs="Arial"/>
          <w:color w:val="000000" w:themeColor="text1"/>
        </w:rPr>
        <w:t xml:space="preserve"> Исчерпывающий перечень основ</w:t>
      </w:r>
      <w:r w:rsidR="009F2D54">
        <w:rPr>
          <w:rFonts w:ascii="Arial" w:hAnsi="Arial" w:cs="Arial"/>
          <w:color w:val="000000" w:themeColor="text1"/>
        </w:rPr>
        <w:t xml:space="preserve">аний для   </w:t>
      </w:r>
      <w:r w:rsidRPr="0024702C">
        <w:rPr>
          <w:rFonts w:ascii="Arial" w:hAnsi="Arial" w:cs="Arial"/>
          <w:color w:val="000000" w:themeColor="text1"/>
        </w:rPr>
        <w:t>приостановления или о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каза в предоставлении муниципальной услуги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2A73B3" w:rsidRPr="0024702C" w:rsidRDefault="002A73B3" w:rsidP="00B0658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2.8.1. Основания для приостановления предоставления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пальной услуги не предусмотрены.</w:t>
      </w:r>
    </w:p>
    <w:p w:rsidR="002A73B3" w:rsidRPr="0024702C" w:rsidRDefault="002A73B3" w:rsidP="00B0658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eastAsia="Arial Unicode MS" w:hAnsi="Arial" w:cs="Arial"/>
          <w:color w:val="000000" w:themeColor="text1"/>
        </w:rPr>
        <w:t xml:space="preserve">2.8.2. </w:t>
      </w:r>
      <w:r w:rsidRPr="0024702C">
        <w:rPr>
          <w:rFonts w:ascii="Arial" w:hAnsi="Arial" w:cs="Arial"/>
        </w:rPr>
        <w:t xml:space="preserve">Заявителю отказывается в предоставлении муниципальной услуги </w:t>
      </w:r>
      <w:bookmarkStart w:id="16" w:name="OLE_LINK1"/>
      <w:bookmarkStart w:id="17" w:name="OLE_LINK2"/>
      <w:r w:rsidRPr="0024702C">
        <w:rPr>
          <w:rFonts w:ascii="Arial" w:hAnsi="Arial" w:cs="Arial"/>
        </w:rPr>
        <w:t>при наличии хотя бы одного из следующих оснований</w:t>
      </w:r>
      <w:bookmarkEnd w:id="16"/>
      <w:bookmarkEnd w:id="17"/>
      <w:r w:rsidRPr="0024702C">
        <w:rPr>
          <w:rFonts w:ascii="Arial" w:hAnsi="Arial" w:cs="Arial"/>
        </w:rPr>
        <w:t>:</w:t>
      </w:r>
    </w:p>
    <w:p w:rsidR="002A73B3" w:rsidRPr="0024702C" w:rsidRDefault="002A73B3" w:rsidP="00B0658C">
      <w:pPr>
        <w:ind w:firstLine="567"/>
        <w:jc w:val="both"/>
        <w:rPr>
          <w:rFonts w:ascii="Arial" w:eastAsia="Arial Unicode MS" w:hAnsi="Arial" w:cs="Arial"/>
          <w:color w:val="000000" w:themeColor="text1"/>
        </w:rPr>
      </w:pPr>
      <w:proofErr w:type="gramStart"/>
      <w:r w:rsidRPr="0024702C">
        <w:rPr>
          <w:rFonts w:ascii="Arial" w:eastAsia="Arial Unicode MS" w:hAnsi="Arial" w:cs="Arial"/>
          <w:color w:val="000000" w:themeColor="text1"/>
        </w:rPr>
        <w:t>1) заявление о предоставлении муниципальной услуги сделан в                          ненадлежащий орган;</w:t>
      </w:r>
      <w:proofErr w:type="gramEnd"/>
    </w:p>
    <w:p w:rsidR="002A73B3" w:rsidRPr="0024702C" w:rsidRDefault="002A73B3" w:rsidP="00B0658C">
      <w:pPr>
        <w:ind w:firstLine="567"/>
        <w:jc w:val="both"/>
        <w:rPr>
          <w:rFonts w:ascii="Arial" w:eastAsia="Arial Unicode MS" w:hAnsi="Arial" w:cs="Arial"/>
          <w:color w:val="000000" w:themeColor="text1"/>
        </w:rPr>
      </w:pPr>
      <w:r w:rsidRPr="0024702C">
        <w:rPr>
          <w:rFonts w:ascii="Arial" w:eastAsia="Arial Unicode MS" w:hAnsi="Arial" w:cs="Arial"/>
          <w:color w:val="000000" w:themeColor="text1"/>
        </w:rPr>
        <w:t xml:space="preserve">2) заявление о предоставлении муниципальной услуги </w:t>
      </w:r>
      <w:proofErr w:type="gramStart"/>
      <w:r w:rsidRPr="0024702C">
        <w:rPr>
          <w:rFonts w:ascii="Arial" w:eastAsia="Arial Unicode MS" w:hAnsi="Arial" w:cs="Arial"/>
          <w:color w:val="000000" w:themeColor="text1"/>
        </w:rPr>
        <w:t>сделан</w:t>
      </w:r>
      <w:proofErr w:type="gramEnd"/>
      <w:r w:rsidRPr="0024702C">
        <w:rPr>
          <w:rFonts w:ascii="Arial" w:eastAsia="Arial Unicode MS" w:hAnsi="Arial" w:cs="Arial"/>
          <w:color w:val="000000" w:themeColor="text1"/>
        </w:rPr>
        <w:t xml:space="preserve">                           ненадлежащим лицом; </w:t>
      </w:r>
    </w:p>
    <w:p w:rsidR="002A73B3" w:rsidRPr="0024702C" w:rsidRDefault="002A73B3" w:rsidP="00B0658C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3)</w:t>
      </w:r>
      <w:bookmarkStart w:id="18" w:name="sub_59"/>
      <w:r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eastAsia="Arial Unicode MS" w:hAnsi="Arial" w:cs="Arial"/>
          <w:color w:val="000000" w:themeColor="text1"/>
        </w:rPr>
        <w:t>заявление</w:t>
      </w:r>
      <w:r w:rsidRPr="0024702C">
        <w:rPr>
          <w:rFonts w:ascii="Arial" w:hAnsi="Arial" w:cs="Arial"/>
          <w:color w:val="000000" w:themeColor="text1"/>
        </w:rPr>
        <w:t xml:space="preserve"> заявителя не относится по существу к предоставлению               </w:t>
      </w:r>
      <w:r w:rsidRPr="0024702C">
        <w:rPr>
          <w:rFonts w:ascii="Arial" w:eastAsia="Arial Unicode MS" w:hAnsi="Arial" w:cs="Arial"/>
          <w:color w:val="000000" w:themeColor="text1"/>
        </w:rPr>
        <w:t>муниципальной</w:t>
      </w:r>
      <w:r w:rsidRPr="0024702C">
        <w:rPr>
          <w:rFonts w:ascii="Arial" w:hAnsi="Arial" w:cs="Arial"/>
          <w:color w:val="000000" w:themeColor="text1"/>
        </w:rPr>
        <w:t xml:space="preserve"> услуги;</w:t>
      </w:r>
    </w:p>
    <w:p w:rsidR="002A73B3" w:rsidRPr="0024702C" w:rsidRDefault="002A73B3" w:rsidP="00B0658C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4) документы, необходимые для предоставления муниципальной услуги, не с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ответствуют требованиям к их оформлению, предусмотренным подразделом 2.6 настоящего Регламента.</w:t>
      </w:r>
    </w:p>
    <w:p w:rsidR="002A73B3" w:rsidRPr="0024702C" w:rsidRDefault="002A73B3" w:rsidP="00B0658C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19" w:name="sub_79"/>
      <w:bookmarkEnd w:id="18"/>
      <w:r w:rsidRPr="0024702C">
        <w:rPr>
          <w:rFonts w:ascii="Arial" w:eastAsia="Arial Unicode MS" w:hAnsi="Arial" w:cs="Arial"/>
          <w:color w:val="000000" w:themeColor="text1"/>
        </w:rPr>
        <w:t xml:space="preserve">2.8.3. </w:t>
      </w:r>
      <w:r w:rsidRPr="0024702C">
        <w:rPr>
          <w:rFonts w:ascii="Arial" w:hAnsi="Arial" w:cs="Arial"/>
          <w:color w:val="000000" w:themeColor="text1"/>
        </w:rPr>
        <w:t>Заявитель, которому отказано в предоставлении муниципальной     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ги, вправе после устранения обстоятельств, послуживших основанием для отк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за в предоставлении муниципальной услуги, вновь обратиться за ее  предоставл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нием.</w:t>
      </w:r>
    </w:p>
    <w:bookmarkEnd w:id="19"/>
    <w:p w:rsidR="002A73B3" w:rsidRPr="0024702C" w:rsidRDefault="002A73B3" w:rsidP="00B0658C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2.8.4. Не допускается отказ в предоставлении муниципальной услуги, в 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 xml:space="preserve">чае, если заявление и документы, необходимые для предоставления </w:t>
      </w:r>
      <w:r w:rsidR="009F2D54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 муниципал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ной услуги, поданы в соответствии с информацией о сроках и  порядке предоставл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ния муниципальной услуги, опубликованной на </w:t>
      </w:r>
      <w:r w:rsidRPr="0024702C">
        <w:rPr>
          <w:rFonts w:ascii="Arial" w:hAnsi="Arial" w:cs="Arial"/>
        </w:rPr>
        <w:t>Едином Портале, Портале Краснодарск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 края.</w:t>
      </w:r>
    </w:p>
    <w:p w:rsidR="002A73B3" w:rsidRPr="0024702C" w:rsidRDefault="002A73B3" w:rsidP="006B29D7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2.8.5. Отказ в предоставлении муниципальной услуги не препятствует             повторному обращению после устранения причины, п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служившей основанием для отказа.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trike/>
        </w:rPr>
      </w:pPr>
      <w:r w:rsidRPr="0024702C">
        <w:rPr>
          <w:rFonts w:ascii="Arial" w:hAnsi="Arial" w:cs="Arial"/>
        </w:rPr>
        <w:t>Подраздел 2.9.  Размер платы, взимаемой с заявителя при                           предоставлении муниципальной услуги, и способы ее взи</w:t>
      </w:r>
      <w:r w:rsidR="006B29D7">
        <w:rPr>
          <w:rFonts w:ascii="Arial" w:hAnsi="Arial" w:cs="Arial"/>
        </w:rPr>
        <w:t xml:space="preserve">мания в  </w:t>
      </w:r>
      <w:r w:rsidRPr="0024702C">
        <w:rPr>
          <w:rFonts w:ascii="Arial" w:hAnsi="Arial" w:cs="Arial"/>
        </w:rPr>
        <w:t>случаях, пред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смотренных федеральными законами, принимаем</w:t>
      </w:r>
      <w:r w:rsidR="006B29D7">
        <w:rPr>
          <w:rFonts w:ascii="Arial" w:hAnsi="Arial" w:cs="Arial"/>
        </w:rPr>
        <w:t xml:space="preserve">ыми в  </w:t>
      </w:r>
      <w:r w:rsidRPr="0024702C">
        <w:rPr>
          <w:rFonts w:ascii="Arial" w:hAnsi="Arial" w:cs="Arial"/>
        </w:rPr>
        <w:t>соответствии с ними ин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 xml:space="preserve">ми </w:t>
      </w:r>
      <w:r w:rsidRPr="0024702C">
        <w:rPr>
          <w:rFonts w:ascii="Arial" w:hAnsi="Arial" w:cs="Arial"/>
        </w:rPr>
        <w:lastRenderedPageBreak/>
        <w:t>нормативными правовым</w:t>
      </w:r>
      <w:r w:rsidR="006B29D7">
        <w:rPr>
          <w:rFonts w:ascii="Arial" w:hAnsi="Arial" w:cs="Arial"/>
        </w:rPr>
        <w:t xml:space="preserve">и актами  </w:t>
      </w:r>
      <w:r w:rsidRPr="0024702C">
        <w:rPr>
          <w:rFonts w:ascii="Arial" w:hAnsi="Arial" w:cs="Arial"/>
        </w:rPr>
        <w:t>Российской Федерации, нормативными правов</w:t>
      </w:r>
      <w:r w:rsidRPr="0024702C">
        <w:rPr>
          <w:rFonts w:ascii="Arial" w:hAnsi="Arial" w:cs="Arial"/>
        </w:rPr>
        <w:t>ы</w:t>
      </w:r>
      <w:r w:rsidR="004834C0" w:rsidRPr="0024702C">
        <w:rPr>
          <w:rFonts w:ascii="Arial" w:hAnsi="Arial" w:cs="Arial"/>
        </w:rPr>
        <w:t xml:space="preserve">ми актами  </w:t>
      </w:r>
      <w:r w:rsidRPr="0024702C">
        <w:rPr>
          <w:rFonts w:ascii="Arial" w:hAnsi="Arial" w:cs="Arial"/>
        </w:rPr>
        <w:t>Краснодарского края, муниципальными правовыми а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>тами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Плата за предоставление муниципальной услуги не взимается.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2A73B3" w:rsidRPr="0024702C" w:rsidRDefault="002A73B3" w:rsidP="006B29D7">
      <w:pPr>
        <w:widowControl w:val="0"/>
        <w:autoSpaceDE w:val="0"/>
        <w:autoSpaceDN w:val="0"/>
        <w:adjustRightInd w:val="0"/>
        <w:ind w:firstLine="567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2.10. Максимальный срок ожи</w:t>
      </w:r>
      <w:r w:rsidR="004834C0" w:rsidRPr="0024702C">
        <w:rPr>
          <w:rFonts w:ascii="Arial" w:hAnsi="Arial" w:cs="Arial"/>
        </w:rPr>
        <w:t xml:space="preserve">дания в очереди при   </w:t>
      </w:r>
      <w:r w:rsidRPr="0024702C">
        <w:rPr>
          <w:rFonts w:ascii="Arial" w:hAnsi="Arial" w:cs="Arial"/>
        </w:rPr>
        <w:t>подаче запр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са о предоставлении муниципальной услуги</w:t>
      </w:r>
      <w:r w:rsidRPr="0024702C">
        <w:rPr>
          <w:rFonts w:ascii="Arial" w:hAnsi="Arial" w:cs="Arial"/>
          <w:strike/>
        </w:rPr>
        <w:t>,</w:t>
      </w:r>
      <w:r w:rsidRPr="0024702C">
        <w:rPr>
          <w:rFonts w:ascii="Arial" w:hAnsi="Arial" w:cs="Arial"/>
        </w:rPr>
        <w:t xml:space="preserve"> и при получении результата предоставл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 муниципальной услуги</w:t>
      </w:r>
    </w:p>
    <w:p w:rsidR="002A73B3" w:rsidRPr="0024702C" w:rsidRDefault="002A73B3" w:rsidP="002A73B3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color w:val="000000" w:themeColor="text1"/>
        </w:rPr>
      </w:pP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24702C">
        <w:rPr>
          <w:rFonts w:ascii="Arial" w:hAnsi="Arial" w:cs="Arial"/>
        </w:rPr>
        <w:t>Максимальный срок ожидания в очереди при подаче заявления о                          предоставлении муниципальной услуги и при получении результата                         предоставления муниципальной услуги составляет 15 минут.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2.</w:t>
      </w:r>
      <w:r w:rsidRPr="0024702C">
        <w:rPr>
          <w:rFonts w:ascii="Arial" w:hAnsi="Arial" w:cs="Arial"/>
        </w:rPr>
        <w:t>11. Срок</w:t>
      </w:r>
      <w:r w:rsidRPr="0024702C">
        <w:rPr>
          <w:rFonts w:ascii="Arial" w:hAnsi="Arial" w:cs="Arial"/>
          <w:color w:val="000000" w:themeColor="text1"/>
        </w:rPr>
        <w:t xml:space="preserve"> и порядок регистрации запроса </w:t>
      </w:r>
    </w:p>
    <w:p w:rsidR="002A73B3" w:rsidRPr="0024702C" w:rsidRDefault="002A73B3" w:rsidP="002A73B3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заявителя о предоставлении муниципальной услуги </w:t>
      </w:r>
    </w:p>
    <w:p w:rsidR="002A73B3" w:rsidRPr="0024702C" w:rsidRDefault="002A73B3" w:rsidP="002A73B3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color w:val="000000" w:themeColor="text1"/>
        </w:rPr>
      </w:pPr>
    </w:p>
    <w:p w:rsidR="002A73B3" w:rsidRPr="0024702C" w:rsidRDefault="002A73B3" w:rsidP="006B29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Регистрация заявления о предоставлении муниципальной услуги с                        приложением документов, указанных в пункте 2.6.1. подраздела 2.6.                         настоящего Регламента, осуществляется в день поступления заявления в               Администрацию.</w:t>
      </w:r>
    </w:p>
    <w:p w:rsidR="002A73B3" w:rsidRPr="0024702C" w:rsidRDefault="002A73B3" w:rsidP="006B29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Регистрация заявления о предоставлении муниципальной услуги с                   документами, указанными пункте 2.6.1. подраздела 2.6настоящего Регламента, п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ступившими в выходной (нерабочий или праздничный) день, осуществляется в пе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>вый за ним рабочий день.</w:t>
      </w:r>
    </w:p>
    <w:p w:rsidR="002A73B3" w:rsidRPr="0024702C" w:rsidRDefault="002A73B3" w:rsidP="006B29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Срок регистрации заявления о предоставлении муниципальной услуги и док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ментов (содержащихся в них сведений), представленных заявителем, не может пр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вышать двадцати минут. </w:t>
      </w:r>
    </w:p>
    <w:p w:rsidR="00501F2C" w:rsidRPr="0024702C" w:rsidRDefault="00501F2C" w:rsidP="00501F2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 w:themeColor="text1"/>
        </w:rPr>
      </w:pPr>
    </w:p>
    <w:p w:rsidR="00501F2C" w:rsidRPr="0024702C" w:rsidRDefault="00501F2C" w:rsidP="00501F2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2.12. Требования к помещениям, в которых</w:t>
      </w:r>
    </w:p>
    <w:p w:rsidR="00501F2C" w:rsidRPr="0024702C" w:rsidRDefault="00501F2C" w:rsidP="00501F2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предоставляются муниципальные услуги, к залу ожидания, </w:t>
      </w:r>
    </w:p>
    <w:p w:rsidR="00501F2C" w:rsidRPr="0024702C" w:rsidRDefault="00501F2C" w:rsidP="00501F2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местам для заполнения запросов о предоставлении </w:t>
      </w:r>
      <w:r w:rsidR="0064551D">
        <w:rPr>
          <w:rFonts w:ascii="Arial" w:hAnsi="Arial" w:cs="Arial"/>
        </w:rPr>
        <w:t xml:space="preserve">государственной  </w:t>
      </w:r>
      <w:r w:rsidRPr="0024702C">
        <w:rPr>
          <w:rFonts w:ascii="Arial" w:hAnsi="Arial" w:cs="Arial"/>
        </w:rPr>
        <w:t>или муниц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 xml:space="preserve">пальной слуги, информационным </w:t>
      </w:r>
      <w:r w:rsidR="0064551D">
        <w:rPr>
          <w:rFonts w:ascii="Arial" w:hAnsi="Arial" w:cs="Arial"/>
        </w:rPr>
        <w:t xml:space="preserve">стендам с образцами их </w:t>
      </w:r>
      <w:r w:rsidRPr="0024702C">
        <w:rPr>
          <w:rFonts w:ascii="Arial" w:hAnsi="Arial" w:cs="Arial"/>
        </w:rPr>
        <w:t xml:space="preserve"> заполнения и пере</w:t>
      </w:r>
      <w:r w:rsidRPr="0024702C">
        <w:rPr>
          <w:rFonts w:ascii="Arial" w:hAnsi="Arial" w:cs="Arial"/>
        </w:rPr>
        <w:t>ч</w:t>
      </w:r>
      <w:r w:rsidRPr="0024702C">
        <w:rPr>
          <w:rFonts w:ascii="Arial" w:hAnsi="Arial" w:cs="Arial"/>
        </w:rPr>
        <w:t>нем документов, необходим</w:t>
      </w:r>
      <w:r w:rsidR="0064551D">
        <w:rPr>
          <w:rFonts w:ascii="Arial" w:hAnsi="Arial" w:cs="Arial"/>
        </w:rPr>
        <w:t xml:space="preserve">ых для предоставления </w:t>
      </w:r>
      <w:r w:rsidRPr="0024702C">
        <w:rPr>
          <w:rFonts w:ascii="Arial" w:hAnsi="Arial" w:cs="Arial"/>
        </w:rPr>
        <w:t xml:space="preserve"> муниципальной услуги, в том чи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ле к обеспе</w:t>
      </w:r>
      <w:r w:rsidR="0064551D">
        <w:rPr>
          <w:rFonts w:ascii="Arial" w:hAnsi="Arial" w:cs="Arial"/>
        </w:rPr>
        <w:t xml:space="preserve">чению доступности для </w:t>
      </w:r>
      <w:r w:rsidRPr="0024702C">
        <w:rPr>
          <w:rFonts w:ascii="Arial" w:hAnsi="Arial" w:cs="Arial"/>
        </w:rPr>
        <w:t xml:space="preserve">  инвалидов указанных объектов в соответствии с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конодательство Российской Федерации о социальной защите и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валидов</w:t>
      </w:r>
    </w:p>
    <w:p w:rsidR="00501F2C" w:rsidRPr="0024702C" w:rsidRDefault="00501F2C" w:rsidP="00501F2C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501F2C" w:rsidRPr="0024702C" w:rsidRDefault="00501F2C" w:rsidP="006455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2.12.1. Информация о графике (режиме) работы Администрации, МФЦ разм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щается при входе в здание, в котором оно осуществля</w:t>
      </w:r>
      <w:r w:rsidR="0064551D">
        <w:rPr>
          <w:rFonts w:ascii="Arial" w:hAnsi="Arial" w:cs="Arial"/>
        </w:rPr>
        <w:t xml:space="preserve">ет свою </w:t>
      </w:r>
      <w:r w:rsidRPr="0024702C">
        <w:rPr>
          <w:rFonts w:ascii="Arial" w:hAnsi="Arial" w:cs="Arial"/>
        </w:rPr>
        <w:t xml:space="preserve"> деятельность, на видном месте.</w:t>
      </w:r>
    </w:p>
    <w:p w:rsidR="00501F2C" w:rsidRPr="0024702C" w:rsidRDefault="00501F2C" w:rsidP="0064551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Здание, в котором предоставляется муниципальная услуга, оборудуется 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дельным входом для свободного доступа заявителей в пом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щение.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Вход в здание оборудуется информационной табличкой (вывеской),               с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держащей информацию об Администрации, МФЦ осуществляющих                    предоставление муниципальной услуги, а та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>же оборудуется удобной                       лестницей с поручнями, пандусами для беспрепятственного передвижения          граждан, в том числе инвалидов.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Места предоставления муниципальной услуги, зал ожидания, места для запо</w:t>
      </w:r>
      <w:r w:rsidRPr="0024702C">
        <w:rPr>
          <w:rFonts w:ascii="Arial" w:hAnsi="Arial" w:cs="Arial"/>
        </w:rPr>
        <w:t>л</w:t>
      </w:r>
      <w:r w:rsidRPr="0024702C">
        <w:rPr>
          <w:rFonts w:ascii="Arial" w:hAnsi="Arial" w:cs="Arial"/>
        </w:rPr>
        <w:t>нения заявлений о предоставлении муниципальной услуги оборудуются с учетом требований доступности для инвалидов в соответствии с действующим законод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тельством Российской Федерации о социальной защите инвалидов, в том числе обеспечиваются: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условия для беспрепятственного доступа к объекту, на котором                         организовано предоставление услуг, к местам отдыха и предоставляемым       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гам;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</w:rPr>
        <w:t>возможность самостоятельного передвижения по территории объекта, на кот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ром организовано предоставление услуг, входа в такой объект и выхода из него, п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садки в транспортное средство и высадки из него, в том чис</w:t>
      </w:r>
      <w:r w:rsidRPr="0024702C">
        <w:rPr>
          <w:rFonts w:ascii="Arial" w:hAnsi="Arial" w:cs="Arial"/>
          <w:color w:val="000000" w:themeColor="text1"/>
        </w:rPr>
        <w:t>ле с                   испол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зованием кресла-коляски;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сопровождение инвалидов, имеющих стойкие расстройства функции           зр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ния и самостоятельного передвижения, и оказание им помощи на объекте, на кот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ром организовано предоставление услуг;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надлежащее размещение оборудования и носителей информации,                    необходимых для обеспечения беспрепятственного доступа инвалидов к                 объекту и предоставляемым услугам с учетом ограничений их                                жизнедеятельности;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дублирование необходимой для инвалидов звуковой и зрительной                  информации, а также надписей, знаков и иной текстовой и графической                  информации знаками, выполненными рельефно-точечным шрифтом Брайля, допуск сурдопереводчика и тифлосурдопереводчика;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допуск на объект, на котором организовано предоставление услуг,                  собаки-проводника при наличии документа, подтверждающего ее специальное об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чение и выдаваемого в порядке, установленном законодательством                  Ро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>сийской Федерации;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оказание работниками органа (учреждения), предоставляющего услуги насел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нию, помощи инвалидам в преодолении барьеров, мешающих                       получ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нию ими услуг наравне с другими органами.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Помещения, в которых предоставляется муниципальная услуга, должны соо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ветствовать санитарно-гигиеническим правилам и нормат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вам, правилам пожарной безопасности, безопасности труда. Помещения оборудуются                      системами кондиционирования (охлаждения и нагревания) и вентилирования воздуха, сре</w:t>
      </w:r>
      <w:r w:rsidRPr="0024702C">
        <w:rPr>
          <w:rFonts w:ascii="Arial" w:hAnsi="Arial" w:cs="Arial"/>
          <w:color w:val="000000" w:themeColor="text1"/>
        </w:rPr>
        <w:t>д</w:t>
      </w:r>
      <w:r w:rsidRPr="0024702C">
        <w:rPr>
          <w:rFonts w:ascii="Arial" w:hAnsi="Arial" w:cs="Arial"/>
          <w:color w:val="000000" w:themeColor="text1"/>
        </w:rPr>
        <w:t>ствами оповещения о возникновении чрезвычайной ситуации. На видном месте ра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>полагаются схемы размещения средств пожаротушения и             путей эвакуации людей. Предусматривается оборудование доступного места общественного польз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вания (туалет).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2.12.2. Прием документов </w:t>
      </w:r>
      <w:proofErr w:type="gramStart"/>
      <w:r w:rsidRPr="0024702C">
        <w:rPr>
          <w:rFonts w:ascii="Arial" w:hAnsi="Arial" w:cs="Arial"/>
          <w:color w:val="000000" w:themeColor="text1"/>
        </w:rPr>
        <w:t>в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осуществляется </w:t>
      </w:r>
      <w:proofErr w:type="gramStart"/>
      <w:r w:rsidRPr="0024702C">
        <w:rPr>
          <w:rFonts w:ascii="Arial" w:hAnsi="Arial" w:cs="Arial"/>
          <w:color w:val="000000" w:themeColor="text1"/>
        </w:rPr>
        <w:t>в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специально                                 оборудованных помещениях или </w:t>
      </w:r>
      <w:r w:rsidRPr="0024702C">
        <w:rPr>
          <w:rFonts w:ascii="Arial" w:hAnsi="Arial" w:cs="Arial"/>
        </w:rPr>
        <w:t>отведенных для этого</w:t>
      </w:r>
      <w:r w:rsidRPr="0024702C">
        <w:rPr>
          <w:rFonts w:ascii="Arial" w:hAnsi="Arial" w:cs="Arial"/>
          <w:color w:val="000000" w:themeColor="text1"/>
        </w:rPr>
        <w:t xml:space="preserve"> кабинетах.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2.12.3. Помещения, предназначенные для приема заявителей,                               оборудуются информационными стендами, содержащими сведения, указанные в пункте 1.3.3 подраздела 1.3 </w:t>
      </w:r>
      <w:hyperlink w:anchor="P40" w:history="1">
        <w:r w:rsidRPr="0024702C">
          <w:rPr>
            <w:rFonts w:ascii="Arial" w:hAnsi="Arial" w:cs="Arial"/>
            <w:color w:val="000000" w:themeColor="text1"/>
          </w:rPr>
          <w:t>Регламент</w:t>
        </w:r>
      </w:hyperlink>
      <w:r w:rsidRPr="0024702C">
        <w:rPr>
          <w:rFonts w:ascii="Arial" w:hAnsi="Arial" w:cs="Arial"/>
          <w:color w:val="000000" w:themeColor="text1"/>
        </w:rPr>
        <w:t>а.</w:t>
      </w:r>
    </w:p>
    <w:p w:rsidR="00501F2C" w:rsidRPr="0024702C" w:rsidRDefault="00501F2C" w:rsidP="004D02E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Информационные стенды размещаются на видном, доступном м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сте.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Оформление информационных листов осуществляется удобным для             чтения шрифтом – </w:t>
      </w:r>
      <w:proofErr w:type="spellStart"/>
      <w:r w:rsidRPr="0024702C">
        <w:rPr>
          <w:rFonts w:ascii="Arial" w:hAnsi="Arial" w:cs="Arial"/>
          <w:color w:val="000000" w:themeColor="text1"/>
        </w:rPr>
        <w:t>TimesNewRoman</w:t>
      </w:r>
      <w:proofErr w:type="spellEnd"/>
      <w:r w:rsidRPr="0024702C">
        <w:rPr>
          <w:rFonts w:ascii="Arial" w:hAnsi="Arial" w:cs="Arial"/>
          <w:color w:val="000000" w:themeColor="text1"/>
        </w:rPr>
        <w:t>, формат листа A-4; текст – прописные           буквы, размером шрифта № 16 – обычный, наименование – заглавные буквы, ра</w:t>
      </w:r>
      <w:r w:rsidRPr="0024702C">
        <w:rPr>
          <w:rFonts w:ascii="Arial" w:hAnsi="Arial" w:cs="Arial"/>
          <w:color w:val="000000" w:themeColor="text1"/>
        </w:rPr>
        <w:t>з</w:t>
      </w:r>
      <w:r w:rsidRPr="0024702C">
        <w:rPr>
          <w:rFonts w:ascii="Arial" w:hAnsi="Arial" w:cs="Arial"/>
          <w:color w:val="000000" w:themeColor="text1"/>
        </w:rPr>
        <w:t>мером шрифта № 16 – жирный, поля – 1 см вкруговую. Тексты материалов должны быть напечатаны без исправлений, наиболее важная информация              выдел</w:t>
      </w:r>
      <w:r w:rsidRPr="0024702C">
        <w:rPr>
          <w:rFonts w:ascii="Arial" w:hAnsi="Arial" w:cs="Arial"/>
          <w:color w:val="000000" w:themeColor="text1"/>
        </w:rPr>
        <w:t>я</w:t>
      </w:r>
      <w:r w:rsidRPr="0024702C">
        <w:rPr>
          <w:rFonts w:ascii="Arial" w:hAnsi="Arial" w:cs="Arial"/>
          <w:color w:val="000000" w:themeColor="text1"/>
        </w:rPr>
        <w:t>ется жирным шрифтом. При оформлении информационных материалов в виде о</w:t>
      </w:r>
      <w:r w:rsidRPr="0024702C">
        <w:rPr>
          <w:rFonts w:ascii="Arial" w:hAnsi="Arial" w:cs="Arial"/>
          <w:color w:val="000000" w:themeColor="text1"/>
        </w:rPr>
        <w:t>б</w:t>
      </w:r>
      <w:r w:rsidRPr="0024702C">
        <w:rPr>
          <w:rFonts w:ascii="Arial" w:hAnsi="Arial" w:cs="Arial"/>
          <w:color w:val="000000" w:themeColor="text1"/>
        </w:rPr>
        <w:t xml:space="preserve">разцов заявлений на получение муниципальной услуги, образцов </w:t>
      </w:r>
      <w:r w:rsidR="00857173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заявлений, пере</w:t>
      </w:r>
      <w:r w:rsidRPr="0024702C">
        <w:rPr>
          <w:rFonts w:ascii="Arial" w:hAnsi="Arial" w:cs="Arial"/>
          <w:color w:val="000000" w:themeColor="text1"/>
        </w:rPr>
        <w:t>ч</w:t>
      </w:r>
      <w:r w:rsidRPr="0024702C">
        <w:rPr>
          <w:rFonts w:ascii="Arial" w:hAnsi="Arial" w:cs="Arial"/>
          <w:color w:val="000000" w:themeColor="text1"/>
        </w:rPr>
        <w:t>ней документов требования к размеру шрифта и формату листа могут быть сниж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ны.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 xml:space="preserve">2.12.4. Помещения для приема </w:t>
      </w:r>
      <w:r w:rsidRPr="0024702C">
        <w:rPr>
          <w:rFonts w:ascii="Arial" w:hAnsi="Arial" w:cs="Arial"/>
        </w:rPr>
        <w:t>заявителей обеспечиваются комфортными</w:t>
      </w:r>
      <w:r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</w:rPr>
        <w:t>для граждан условиями и оптимальными условиями работы должностных лиц Админ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страции, предоставляющих муниципальную услугу: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комфортное расположение заявителя и специалиста Администр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ции;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возможность и удобство оформления заявителем письменного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явления;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возможность копирования документов;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доступ к нормативным правовым актам, регулирующим предоставление мун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ципальной услуги;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наличие письменных принадлежностей и бумаги формата A4.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2.12.5. Для ожидания заявителями приема, заполнения необходимых для пол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чения муниципальной услуги документов отводятся места, оборудованные стул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 xml:space="preserve">ями, столами (стойками) для возможности оформления документов, </w:t>
      </w:r>
      <w:r w:rsidR="002A73B3" w:rsidRPr="0024702C">
        <w:rPr>
          <w:rFonts w:ascii="Arial" w:hAnsi="Arial" w:cs="Arial"/>
          <w:color w:val="000000" w:themeColor="text1"/>
        </w:rPr>
        <w:t xml:space="preserve">                   </w:t>
      </w:r>
      <w:r w:rsidRPr="0024702C">
        <w:rPr>
          <w:rFonts w:ascii="Arial" w:hAnsi="Arial" w:cs="Arial"/>
          <w:color w:val="000000" w:themeColor="text1"/>
        </w:rPr>
        <w:t>обесп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чиваются ручками, бланками документов. Количество мест ожидания опред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ляется исходя из фактич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ской нагрузки и возможности их размещения в помещении.</w:t>
      </w:r>
    </w:p>
    <w:p w:rsidR="00501F2C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2.12.6. Прием заявителей при предоставлении муниципальной услуги ос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ществляется согласно графику (режиму) работы Администрации: ежедневно (с п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недельника по пятницу), кроме выходных и праз</w:t>
      </w:r>
      <w:r w:rsidRPr="0024702C">
        <w:rPr>
          <w:rFonts w:ascii="Arial" w:hAnsi="Arial" w:cs="Arial"/>
          <w:color w:val="000000" w:themeColor="text1"/>
        </w:rPr>
        <w:t>д</w:t>
      </w:r>
      <w:r w:rsidRPr="0024702C">
        <w:rPr>
          <w:rFonts w:ascii="Arial" w:hAnsi="Arial" w:cs="Arial"/>
          <w:color w:val="000000" w:themeColor="text1"/>
        </w:rPr>
        <w:t>ничных дней, в течение рабочего времени.</w:t>
      </w:r>
    </w:p>
    <w:p w:rsidR="002B4445" w:rsidRPr="0024702C" w:rsidRDefault="00501F2C" w:rsidP="006442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2.12.7. Рабочее место должностного лица Администрации, </w:t>
      </w:r>
      <w:r w:rsidR="002A73B3" w:rsidRPr="0024702C">
        <w:rPr>
          <w:rFonts w:ascii="Arial" w:hAnsi="Arial" w:cs="Arial"/>
          <w:color w:val="000000" w:themeColor="text1"/>
        </w:rPr>
        <w:t xml:space="preserve">                                  </w:t>
      </w:r>
      <w:r w:rsidRPr="0024702C">
        <w:rPr>
          <w:rFonts w:ascii="Arial" w:hAnsi="Arial" w:cs="Arial"/>
          <w:color w:val="000000" w:themeColor="text1"/>
        </w:rPr>
        <w:t>ответственного за предоставление муниципальной услуги, компьютером</w:t>
      </w:r>
      <w:r w:rsidR="002A73B3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</w:rPr>
        <w:t xml:space="preserve">и </w:t>
      </w:r>
      <w:r w:rsidR="002A73B3" w:rsidRPr="0024702C">
        <w:rPr>
          <w:rFonts w:ascii="Arial" w:hAnsi="Arial" w:cs="Arial"/>
        </w:rPr>
        <w:t xml:space="preserve">              </w:t>
      </w:r>
      <w:r w:rsidRPr="0024702C">
        <w:rPr>
          <w:rFonts w:ascii="Arial" w:hAnsi="Arial" w:cs="Arial"/>
        </w:rPr>
        <w:t xml:space="preserve">оргтехникой, </w:t>
      </w:r>
      <w:proofErr w:type="gramStart"/>
      <w:r w:rsidRPr="0024702C">
        <w:rPr>
          <w:rFonts w:ascii="Arial" w:hAnsi="Arial" w:cs="Arial"/>
        </w:rPr>
        <w:t>позволяющими</w:t>
      </w:r>
      <w:proofErr w:type="gramEnd"/>
      <w:r w:rsidRPr="0024702C">
        <w:rPr>
          <w:rFonts w:ascii="Arial" w:hAnsi="Arial" w:cs="Arial"/>
        </w:rPr>
        <w:t xml:space="preserve"> своевременно и в полном объеме получать</w:t>
      </w:r>
      <w:r w:rsidR="002A73B3" w:rsidRPr="0024702C">
        <w:rPr>
          <w:rFonts w:ascii="Arial" w:hAnsi="Arial" w:cs="Arial"/>
        </w:rPr>
        <w:t xml:space="preserve">              </w:t>
      </w:r>
      <w:r w:rsidRPr="0024702C">
        <w:rPr>
          <w:rFonts w:ascii="Arial" w:hAnsi="Arial" w:cs="Arial"/>
        </w:rPr>
        <w:t xml:space="preserve"> справочную информацию по вопросам  предоставления муниципальной услуги и о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ганизовать предоставление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ной услуги в полном объеме</w:t>
      </w:r>
      <w:r w:rsidR="002A73B3" w:rsidRPr="0024702C">
        <w:rPr>
          <w:rFonts w:ascii="Arial" w:hAnsi="Arial" w:cs="Arial"/>
        </w:rPr>
        <w:t>.</w:t>
      </w:r>
      <w:r w:rsidR="002A73B3" w:rsidRPr="0024702C">
        <w:rPr>
          <w:rFonts w:ascii="Arial" w:hAnsi="Arial" w:cs="Arial"/>
          <w:color w:val="FF0000"/>
        </w:rPr>
        <w:t xml:space="preserve">        </w:t>
      </w:r>
      <w:r w:rsidR="002A73B3" w:rsidRPr="0024702C">
        <w:rPr>
          <w:rFonts w:ascii="Arial" w:hAnsi="Arial" w:cs="Arial"/>
          <w:b/>
          <w:color w:val="000000" w:themeColor="text1"/>
        </w:rPr>
        <w:t xml:space="preserve">             </w:t>
      </w:r>
    </w:p>
    <w:p w:rsidR="002A73B3" w:rsidRPr="0024702C" w:rsidRDefault="002A73B3" w:rsidP="006A6A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8547DE" w:rsidRPr="0024702C" w:rsidRDefault="006A6A70" w:rsidP="006A6A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Подраздел 2.13. Показатели доступности качества </w:t>
      </w:r>
    </w:p>
    <w:p w:rsidR="006A6A70" w:rsidRPr="0024702C" w:rsidRDefault="006A6A70" w:rsidP="006A6A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24702C">
        <w:rPr>
          <w:rFonts w:ascii="Arial" w:hAnsi="Arial" w:cs="Arial"/>
        </w:rPr>
        <w:t>муниципальной услуги</w:t>
      </w:r>
    </w:p>
    <w:p w:rsidR="006A6A70" w:rsidRPr="0024702C" w:rsidRDefault="006A6A70" w:rsidP="006A6A70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A6A70" w:rsidRPr="0024702C" w:rsidRDefault="006A6A70" w:rsidP="001D2E12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2.13.1. Основными показателями доступности и качества  предоставления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ниципальной услуги являются:</w:t>
      </w:r>
    </w:p>
    <w:p w:rsidR="006A6A70" w:rsidRPr="0024702C" w:rsidRDefault="006A6A70" w:rsidP="001D2E12">
      <w:pPr>
        <w:widowControl w:val="0"/>
        <w:tabs>
          <w:tab w:val="num" w:pos="0"/>
          <w:tab w:val="left" w:pos="720"/>
          <w:tab w:val="left" w:pos="1260"/>
        </w:tabs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количество взаимодействий заявителя с должностными лицами при                предоставлении муниципальной услуги и их продолжительность; </w:t>
      </w:r>
    </w:p>
    <w:p w:rsidR="006A6A70" w:rsidRPr="0024702C" w:rsidRDefault="006A6A70" w:rsidP="001D2E1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возможность подачи заявления о предоставлении муниципальной услуги и в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>дачи заявителям документов по результатам предоставл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 муниципальной услуги в МФЦ;</w:t>
      </w:r>
    </w:p>
    <w:p w:rsidR="006A6A70" w:rsidRPr="0024702C" w:rsidRDefault="006A6A70" w:rsidP="001D2E1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возможность получения информации о ходе предоставления                                муниципальной услуги, в том числе с использованием порталов;</w:t>
      </w:r>
    </w:p>
    <w:p w:rsidR="006A6A70" w:rsidRPr="0024702C" w:rsidRDefault="006A6A70" w:rsidP="001D2E12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установление и соблюдение требований к помещениям, в которых</w:t>
      </w:r>
      <w:r w:rsidRPr="0024702C">
        <w:rPr>
          <w:rFonts w:ascii="Arial" w:hAnsi="Arial" w:cs="Arial"/>
          <w:color w:val="FF0000"/>
        </w:rPr>
        <w:t xml:space="preserve">                </w:t>
      </w:r>
      <w:r w:rsidRPr="0024702C">
        <w:rPr>
          <w:rFonts w:ascii="Arial" w:hAnsi="Arial" w:cs="Arial"/>
        </w:rPr>
        <w:t>предоставляется услуга;</w:t>
      </w:r>
    </w:p>
    <w:p w:rsidR="006A6A70" w:rsidRPr="0024702C" w:rsidRDefault="006A6A70" w:rsidP="001D2E12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тата предоставления муниципальной услуги;</w:t>
      </w:r>
    </w:p>
    <w:p w:rsidR="006A6A70" w:rsidRPr="0024702C" w:rsidRDefault="006A6A70" w:rsidP="001D2E12">
      <w:pPr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количество заявлений, принятых с использованием информацио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но-телекоммуникационной сети общего пользования, в том числе посредством порт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лов;</w:t>
      </w:r>
    </w:p>
    <w:p w:rsidR="006A6A70" w:rsidRPr="0024702C" w:rsidRDefault="006A6A70" w:rsidP="001D2E12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оперативность и достоверность предоставляемой информации;</w:t>
      </w:r>
    </w:p>
    <w:p w:rsidR="006A6A70" w:rsidRPr="0024702C" w:rsidRDefault="006A6A70" w:rsidP="001D2E12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отсутствие обоснованных жалоб;</w:t>
      </w:r>
    </w:p>
    <w:p w:rsidR="006A6A70" w:rsidRPr="0024702C" w:rsidRDefault="006A6A70" w:rsidP="001D2E12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доступность информационных материалов.</w:t>
      </w:r>
    </w:p>
    <w:p w:rsidR="006A6A70" w:rsidRPr="0024702C" w:rsidRDefault="001D2E12" w:rsidP="001D2E12">
      <w:pPr>
        <w:spacing w:line="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2.13.2</w:t>
      </w:r>
      <w:proofErr w:type="gramStart"/>
      <w:r>
        <w:rPr>
          <w:rFonts w:ascii="Arial" w:hAnsi="Arial" w:cs="Arial"/>
        </w:rPr>
        <w:t xml:space="preserve"> </w:t>
      </w:r>
      <w:r w:rsidR="006A6A70" w:rsidRPr="0024702C">
        <w:rPr>
          <w:rFonts w:ascii="Arial" w:hAnsi="Arial" w:cs="Arial"/>
        </w:rPr>
        <w:t>П</w:t>
      </w:r>
      <w:proofErr w:type="gramEnd"/>
      <w:r w:rsidR="006A6A70" w:rsidRPr="0024702C">
        <w:rPr>
          <w:rFonts w:ascii="Arial" w:hAnsi="Arial" w:cs="Arial"/>
        </w:rPr>
        <w:t>ри предоставлен</w:t>
      </w:r>
      <w:r>
        <w:rPr>
          <w:rFonts w:ascii="Arial" w:hAnsi="Arial" w:cs="Arial"/>
        </w:rPr>
        <w:t xml:space="preserve">ии муниципальной услуги по </w:t>
      </w:r>
      <w:r w:rsidR="006A6A70" w:rsidRPr="0024702C">
        <w:rPr>
          <w:rFonts w:ascii="Arial" w:hAnsi="Arial" w:cs="Arial"/>
        </w:rPr>
        <w:t>экстерриториальному принципу заявители  имеют право на обращение в любой МФЦ вне зависим</w:t>
      </w:r>
      <w:r w:rsidR="006A6A70" w:rsidRPr="0024702C">
        <w:rPr>
          <w:rFonts w:ascii="Arial" w:hAnsi="Arial" w:cs="Arial"/>
        </w:rPr>
        <w:t>о</w:t>
      </w:r>
      <w:r w:rsidR="006A6A70" w:rsidRPr="0024702C">
        <w:rPr>
          <w:rFonts w:ascii="Arial" w:hAnsi="Arial" w:cs="Arial"/>
        </w:rPr>
        <w:t>сти от места регистрации заявителя по месту жительства, места нахождения объекта н</w:t>
      </w:r>
      <w:r w:rsidR="006A6A70" w:rsidRPr="0024702C">
        <w:rPr>
          <w:rFonts w:ascii="Arial" w:hAnsi="Arial" w:cs="Arial"/>
        </w:rPr>
        <w:t>е</w:t>
      </w:r>
      <w:r w:rsidR="006A6A70" w:rsidRPr="0024702C">
        <w:rPr>
          <w:rFonts w:ascii="Arial" w:hAnsi="Arial" w:cs="Arial"/>
        </w:rPr>
        <w:t xml:space="preserve">движимости в соответствии </w:t>
      </w:r>
      <w:r>
        <w:rPr>
          <w:rFonts w:ascii="Arial" w:hAnsi="Arial" w:cs="Arial"/>
        </w:rPr>
        <w:t xml:space="preserve">с действием  </w:t>
      </w:r>
      <w:r w:rsidR="006A6A70" w:rsidRPr="0024702C">
        <w:rPr>
          <w:rFonts w:ascii="Arial" w:hAnsi="Arial" w:cs="Arial"/>
        </w:rPr>
        <w:t>экстерриториального принц</w:t>
      </w:r>
      <w:r w:rsidR="006A6A70" w:rsidRPr="0024702C">
        <w:rPr>
          <w:rFonts w:ascii="Arial" w:hAnsi="Arial" w:cs="Arial"/>
        </w:rPr>
        <w:t>и</w:t>
      </w:r>
      <w:r w:rsidR="006A6A70" w:rsidRPr="0024702C">
        <w:rPr>
          <w:rFonts w:ascii="Arial" w:hAnsi="Arial" w:cs="Arial"/>
        </w:rPr>
        <w:t>па.</w:t>
      </w:r>
    </w:p>
    <w:p w:rsidR="006A6A70" w:rsidRPr="0024702C" w:rsidRDefault="006A6A70" w:rsidP="006A6A70">
      <w:pPr>
        <w:spacing w:line="0" w:lineRule="atLeast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Предоставление муниципальной услуги по экстерриториальному                  принципу обеспечивается при личном обращении заявителя по месту                    пребывания заявителя  в МФЦ с заявлением о предоставлении муниципальной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 xml:space="preserve">ги. </w:t>
      </w:r>
    </w:p>
    <w:p w:rsidR="00395990" w:rsidRDefault="006A6A70" w:rsidP="009B393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2.13.3. Для получения муниципальной услуги заявитель вправе обратиться в МФЦ в соответствии со статьей 15.1 Федерального за</w:t>
      </w:r>
      <w:r w:rsidR="001D2E12">
        <w:rPr>
          <w:rFonts w:ascii="Arial" w:hAnsi="Arial" w:cs="Arial"/>
        </w:rPr>
        <w:t xml:space="preserve">кона от 27 июня   </w:t>
      </w:r>
      <w:r w:rsidRPr="0024702C">
        <w:rPr>
          <w:rFonts w:ascii="Arial" w:hAnsi="Arial" w:cs="Arial"/>
        </w:rPr>
        <w:t>2010 г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да № 210-ФЗ «Об организации п</w:t>
      </w:r>
      <w:r w:rsidR="001D2E12">
        <w:rPr>
          <w:rFonts w:ascii="Arial" w:hAnsi="Arial" w:cs="Arial"/>
        </w:rPr>
        <w:t xml:space="preserve">редоставления государственных и </w:t>
      </w:r>
      <w:r w:rsidR="008547DE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муниципальных услуг» путем подачи комплексного запроса о предоставлении нескольких госуда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ственных и (или) муниципальных услуг».</w:t>
      </w:r>
    </w:p>
    <w:p w:rsidR="001D2E12" w:rsidRPr="0024702C" w:rsidRDefault="001D2E12" w:rsidP="009B3938">
      <w:pPr>
        <w:pStyle w:val="af"/>
        <w:ind w:firstLine="567"/>
        <w:jc w:val="both"/>
        <w:rPr>
          <w:rFonts w:ascii="Arial" w:hAnsi="Arial" w:cs="Arial"/>
        </w:rPr>
      </w:pPr>
    </w:p>
    <w:p w:rsidR="006A6A70" w:rsidRPr="0024702C" w:rsidRDefault="006A6A70" w:rsidP="00395990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2.14. Иные требования, в том числе учитывающие</w:t>
      </w:r>
      <w:r w:rsidR="001D2E12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особенности пред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ставления муниципальной услуги в</w:t>
      </w:r>
      <w:r w:rsidR="008547DE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 xml:space="preserve"> многофункциональных центрах предоставл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 государственных и муниципальных услуг и особенности предоста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 xml:space="preserve">ления </w:t>
      </w:r>
      <w:r w:rsidR="008547DE" w:rsidRPr="0024702C">
        <w:rPr>
          <w:rFonts w:ascii="Arial" w:hAnsi="Arial" w:cs="Arial"/>
        </w:rPr>
        <w:t xml:space="preserve">                                 </w:t>
      </w:r>
      <w:r w:rsidRPr="0024702C">
        <w:rPr>
          <w:rFonts w:ascii="Arial" w:hAnsi="Arial" w:cs="Arial"/>
        </w:rPr>
        <w:t>муниципальной услуги в электро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ной форме</w:t>
      </w:r>
    </w:p>
    <w:p w:rsidR="006A6A70" w:rsidRPr="0024702C" w:rsidRDefault="006A6A70" w:rsidP="006A6A7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2.14.1. Для получения муниципальной услуги заявителям предоставляется во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можность направить заявление о предоставлении муниципальной услуги и докуме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ты (содержащиеся в них сведения), необходимые для предоставления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ной услуги, в том числе в форме электронного документа: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Администрацию;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через МФЦ в Администрацию;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посредством использования информационно-телекоммуникационных технол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гий, включая использование Портала Краснодарск</w:t>
      </w:r>
      <w:r w:rsidR="001A0C61">
        <w:rPr>
          <w:rFonts w:ascii="Arial" w:hAnsi="Arial" w:cs="Arial"/>
        </w:rPr>
        <w:t xml:space="preserve">ого края, с </w:t>
      </w:r>
      <w:r w:rsidRPr="0024702C">
        <w:rPr>
          <w:rFonts w:ascii="Arial" w:hAnsi="Arial" w:cs="Arial"/>
        </w:rPr>
        <w:t>применением эле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 xml:space="preserve">тронной подписи, вид которой </w:t>
      </w:r>
      <w:r w:rsidR="001A0C61">
        <w:rPr>
          <w:rFonts w:ascii="Arial" w:hAnsi="Arial" w:cs="Arial"/>
        </w:rPr>
        <w:t xml:space="preserve">должен соответствовать </w:t>
      </w:r>
      <w:r w:rsidRPr="0024702C">
        <w:rPr>
          <w:rFonts w:ascii="Arial" w:hAnsi="Arial" w:cs="Arial"/>
        </w:rPr>
        <w:t xml:space="preserve"> требованиям постановл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 Правительства РФ от 2</w:t>
      </w:r>
      <w:r w:rsidR="001A0C61">
        <w:rPr>
          <w:rFonts w:ascii="Arial" w:hAnsi="Arial" w:cs="Arial"/>
        </w:rPr>
        <w:t xml:space="preserve">5 июня 2012 № 634 «О </w:t>
      </w:r>
      <w:r w:rsidRPr="0024702C">
        <w:rPr>
          <w:rFonts w:ascii="Arial" w:hAnsi="Arial" w:cs="Arial"/>
        </w:rPr>
        <w:t>видах электронной подписи, испол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зование которых допуска</w:t>
      </w:r>
      <w:r w:rsidR="001A0C61">
        <w:rPr>
          <w:rFonts w:ascii="Arial" w:hAnsi="Arial" w:cs="Arial"/>
        </w:rPr>
        <w:t xml:space="preserve">ется при </w:t>
      </w:r>
      <w:r w:rsidRPr="0024702C">
        <w:rPr>
          <w:rFonts w:ascii="Arial" w:hAnsi="Arial" w:cs="Arial"/>
        </w:rPr>
        <w:t>обращении за получением государственных и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ниципальных услуг» (далее – электронная по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пись).</w:t>
      </w:r>
    </w:p>
    <w:p w:rsidR="006A6A70" w:rsidRPr="0024702C" w:rsidRDefault="006A6A70" w:rsidP="009F2A3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4"/>
        </w:rPr>
      </w:pPr>
      <w:r w:rsidRPr="0024702C">
        <w:rPr>
          <w:rFonts w:ascii="Arial" w:hAnsi="Arial" w:cs="Arial"/>
          <w:spacing w:val="-4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Краснодарского края путем заполнения специ</w:t>
      </w:r>
      <w:r w:rsidR="001B2021">
        <w:rPr>
          <w:rFonts w:ascii="Arial" w:hAnsi="Arial" w:cs="Arial"/>
          <w:spacing w:val="-4"/>
        </w:rPr>
        <w:t xml:space="preserve">альной интерактивной   </w:t>
      </w:r>
      <w:r w:rsidRPr="0024702C">
        <w:rPr>
          <w:rFonts w:ascii="Arial" w:hAnsi="Arial" w:cs="Arial"/>
          <w:spacing w:val="-4"/>
        </w:rPr>
        <w:t>формы (с испол</w:t>
      </w:r>
      <w:r w:rsidRPr="0024702C">
        <w:rPr>
          <w:rFonts w:ascii="Arial" w:hAnsi="Arial" w:cs="Arial"/>
          <w:spacing w:val="-4"/>
        </w:rPr>
        <w:t>ь</w:t>
      </w:r>
      <w:r w:rsidRPr="0024702C">
        <w:rPr>
          <w:rFonts w:ascii="Arial" w:hAnsi="Arial" w:cs="Arial"/>
          <w:spacing w:val="-4"/>
        </w:rPr>
        <w:t>зованием «Личного кабин</w:t>
      </w:r>
      <w:r w:rsidRPr="0024702C">
        <w:rPr>
          <w:rFonts w:ascii="Arial" w:hAnsi="Arial" w:cs="Arial"/>
          <w:spacing w:val="-4"/>
        </w:rPr>
        <w:t>е</w:t>
      </w:r>
      <w:r w:rsidRPr="0024702C">
        <w:rPr>
          <w:rFonts w:ascii="Arial" w:hAnsi="Arial" w:cs="Arial"/>
          <w:spacing w:val="-4"/>
        </w:rPr>
        <w:t>та»).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Заявления и документы, необходимые для предоставления                              муниципальной услуги, предоставляемые в форме электронных документов, подп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сываются в соответствии с требованиями статей 21.1 и 21.2 Федерального закона от 27 июля 2010 года № 210-ФЗ «Об организации предоставления </w:t>
      </w:r>
      <w:r w:rsidR="001B2021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государстве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ных и муниципальных услуг» и Федерального закона от 6 апреля 2011 года № 63-ФЗ «Об эле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тронной подписи».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 xml:space="preserve">2.14.2. Заявителям обеспечивается возможность получения информации о предоставляемой муниципальной услуге на </w:t>
      </w:r>
      <w:r w:rsidRPr="0024702C">
        <w:rPr>
          <w:rFonts w:ascii="Arial" w:hAnsi="Arial" w:cs="Arial"/>
        </w:rPr>
        <w:t>Портале Кра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нодарского края.</w:t>
      </w:r>
    </w:p>
    <w:p w:rsidR="006A6A70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Для получения доступа к возможностям Портала </w:t>
      </w:r>
      <w:r w:rsidRPr="0024702C">
        <w:rPr>
          <w:rFonts w:ascii="Arial" w:hAnsi="Arial" w:cs="Arial"/>
        </w:rPr>
        <w:t>Краснодарского края</w:t>
      </w:r>
      <w:r w:rsidRPr="0024702C">
        <w:rPr>
          <w:rFonts w:ascii="Arial" w:hAnsi="Arial" w:cs="Arial"/>
          <w:color w:val="FF0000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необх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димо выбрать субъект Российской Федерации, и после открытия списка территор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 xml:space="preserve">ганов местного самоуправления выбрать Администрацию с </w:t>
      </w:r>
      <w:r w:rsidR="00004FF0">
        <w:rPr>
          <w:rFonts w:ascii="Arial" w:hAnsi="Arial" w:cs="Arial"/>
          <w:color w:val="000000" w:themeColor="text1"/>
        </w:rPr>
        <w:t xml:space="preserve">  </w:t>
      </w:r>
      <w:r w:rsidRPr="0024702C">
        <w:rPr>
          <w:rFonts w:ascii="Arial" w:hAnsi="Arial" w:cs="Arial"/>
          <w:color w:val="000000" w:themeColor="text1"/>
        </w:rPr>
        <w:t>перечнем оказыва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мых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пальны</w:t>
      </w:r>
      <w:r w:rsidR="00004FF0">
        <w:rPr>
          <w:rFonts w:ascii="Arial" w:hAnsi="Arial" w:cs="Arial"/>
          <w:color w:val="000000" w:themeColor="text1"/>
        </w:rPr>
        <w:t>х услуг и информацией по каждой</w:t>
      </w:r>
      <w:r w:rsidRPr="0024702C">
        <w:rPr>
          <w:rFonts w:ascii="Arial" w:hAnsi="Arial" w:cs="Arial"/>
          <w:color w:val="000000" w:themeColor="text1"/>
        </w:rPr>
        <w:t xml:space="preserve">  услуге. </w:t>
      </w:r>
    </w:p>
    <w:p w:rsidR="009B3938" w:rsidRPr="0024702C" w:rsidRDefault="006A6A70" w:rsidP="009F2A3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карточке каждой услуги содержится описание услуги, подробная                 информация о порядке и способах обращения за услугой, перечень документов, н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обходимых для получения услуги, информация о сроках ее исполнения, а также бланки заявлений и форм, которые необходимо заполнить для обращения за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 xml:space="preserve">гой. 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Подача </w:t>
      </w:r>
      <w:r w:rsidRPr="0024702C">
        <w:rPr>
          <w:rFonts w:ascii="Arial" w:hAnsi="Arial" w:cs="Arial"/>
        </w:rPr>
        <w:t>заявителем заявления и документов, необходимых для                       предоставления муниципальной услуги, прием заявления  и документов               осуществляется в следующем порядке: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подача заявления на предоставление муниципальной услуги в                            электронном виде заявителем осуществляется через личный кабинет на                 Портале Краснодарского края;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lastRenderedPageBreak/>
        <w:t xml:space="preserve">для оформления документов посредством сети «Интернет» заявителю         необходимо пройти процедуру авторизации на </w:t>
      </w:r>
      <w:r w:rsidRPr="0024702C">
        <w:rPr>
          <w:rFonts w:ascii="Arial" w:hAnsi="Arial" w:cs="Arial"/>
        </w:rPr>
        <w:t>Едином Портале и Портале Красн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дарского края;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для авторизации заявителю необходимо ввести страховой номер                       индивидуального лицевого счета застрахованного лица, выданный Пенсионным фондом Российской Федерации (государственным учреждением) по                       Краснодарскому краю (СНИЛС), и пароль, полученный после регистрации на Порт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 xml:space="preserve">ле; 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заявитель, выбрав муниципальную услугу, готовит пакет докуме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 xml:space="preserve">тов     (копии в электронном виде), необходимых для ее предоставления, и направляет </w:t>
      </w:r>
      <w:r w:rsidRPr="0024702C">
        <w:rPr>
          <w:rFonts w:ascii="Arial" w:hAnsi="Arial" w:cs="Arial"/>
        </w:rPr>
        <w:t>их вместе с заявлением через личный кабинет заявит</w:t>
      </w:r>
      <w:r w:rsidR="008C1E39">
        <w:rPr>
          <w:rFonts w:ascii="Arial" w:hAnsi="Arial" w:cs="Arial"/>
        </w:rPr>
        <w:t>еля на Портале</w:t>
      </w:r>
      <w:r w:rsidRPr="0024702C">
        <w:rPr>
          <w:rFonts w:ascii="Arial" w:hAnsi="Arial" w:cs="Arial"/>
        </w:rPr>
        <w:t xml:space="preserve">  Краснодарского края;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</w:rPr>
        <w:t>заявление вместе с электронными копиями до</w:t>
      </w:r>
      <w:r w:rsidR="00152899">
        <w:rPr>
          <w:rFonts w:ascii="Arial" w:hAnsi="Arial" w:cs="Arial"/>
        </w:rPr>
        <w:t xml:space="preserve">кументов попадает в  </w:t>
      </w:r>
      <w:r w:rsidRPr="0024702C">
        <w:rPr>
          <w:rFonts w:ascii="Arial" w:hAnsi="Arial" w:cs="Arial"/>
        </w:rPr>
        <w:t xml:space="preserve"> информ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ционную систему уполномоченного органа, оказывающего выбранную заяв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телем услугу, которая обеспечивает прием запросов, об</w:t>
      </w:r>
      <w:r w:rsidR="008C1E39">
        <w:rPr>
          <w:rFonts w:ascii="Arial" w:hAnsi="Arial" w:cs="Arial"/>
        </w:rPr>
        <w:t xml:space="preserve">ращений, </w:t>
      </w:r>
      <w:r w:rsidRPr="0024702C">
        <w:rPr>
          <w:rFonts w:ascii="Arial" w:hAnsi="Arial" w:cs="Arial"/>
        </w:rPr>
        <w:t xml:space="preserve"> заявлений и иных док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 xml:space="preserve">ментов (сведений), поступивших </w:t>
      </w:r>
      <w:r w:rsidR="008C1E39">
        <w:rPr>
          <w:rFonts w:ascii="Arial" w:hAnsi="Arial" w:cs="Arial"/>
        </w:rPr>
        <w:t xml:space="preserve">с Портала   </w:t>
      </w:r>
      <w:r w:rsidRPr="0024702C">
        <w:rPr>
          <w:rFonts w:ascii="Arial" w:hAnsi="Arial" w:cs="Arial"/>
        </w:rPr>
        <w:t>Краснодарского края</w:t>
      </w:r>
      <w:r w:rsidRPr="0024702C">
        <w:rPr>
          <w:rFonts w:ascii="Arial" w:hAnsi="Arial" w:cs="Arial"/>
          <w:color w:val="000000" w:themeColor="text1"/>
        </w:rPr>
        <w:t xml:space="preserve"> и (или) через с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стему межведомственного электронного взаимоде</w:t>
      </w:r>
      <w:r w:rsidRPr="0024702C">
        <w:rPr>
          <w:rFonts w:ascii="Arial" w:hAnsi="Arial" w:cs="Arial"/>
          <w:color w:val="000000" w:themeColor="text1"/>
        </w:rPr>
        <w:t>й</w:t>
      </w:r>
      <w:r w:rsidRPr="0024702C">
        <w:rPr>
          <w:rFonts w:ascii="Arial" w:hAnsi="Arial" w:cs="Arial"/>
          <w:color w:val="000000" w:themeColor="text1"/>
        </w:rPr>
        <w:t xml:space="preserve">ствия. 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2.14.3. Для заявителей обеспечивается возможность осуществлять с               использованием Портала Краснодарского края получение сведений о ходе  выпо</w:t>
      </w:r>
      <w:r w:rsidRPr="0024702C">
        <w:rPr>
          <w:rFonts w:ascii="Arial" w:hAnsi="Arial" w:cs="Arial"/>
          <w:color w:val="000000" w:themeColor="text1"/>
        </w:rPr>
        <w:t>л</w:t>
      </w:r>
      <w:r w:rsidRPr="0024702C">
        <w:rPr>
          <w:rFonts w:ascii="Arial" w:hAnsi="Arial" w:cs="Arial"/>
          <w:color w:val="000000" w:themeColor="text1"/>
        </w:rPr>
        <w:t>нения запроса о предоставлении муниципал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ной услуги.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Сведения о ходе и результате выполнения запроса о предоставлении             муниципальной услуги в электронном виде заявителю представляются в виде ув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домления в личном кабинете заявителя на По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>тале.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2.14.4. При направлении заявления и документов (содержащихся в них свед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ний) в форме электронных документов в порядке, предусмот</w:t>
      </w:r>
      <w:r w:rsidR="008C1E39">
        <w:rPr>
          <w:rFonts w:ascii="Arial" w:hAnsi="Arial" w:cs="Arial"/>
          <w:color w:val="000000" w:themeColor="text1"/>
        </w:rPr>
        <w:t>ренном</w:t>
      </w:r>
      <w:r w:rsidRPr="0024702C">
        <w:rPr>
          <w:rFonts w:ascii="Arial" w:hAnsi="Arial" w:cs="Arial"/>
          <w:color w:val="000000" w:themeColor="text1"/>
        </w:rPr>
        <w:t xml:space="preserve"> подпунктом 2.14.1 подраздела 2.14 </w:t>
      </w:r>
      <w:hyperlink w:anchor="P40" w:history="1">
        <w:r w:rsidRPr="0024702C">
          <w:rPr>
            <w:rFonts w:ascii="Arial" w:hAnsi="Arial" w:cs="Arial"/>
            <w:color w:val="000000" w:themeColor="text1"/>
          </w:rPr>
          <w:t>Регламент</w:t>
        </w:r>
      </w:hyperlink>
      <w:r w:rsidRPr="0024702C">
        <w:rPr>
          <w:rFonts w:ascii="Arial" w:hAnsi="Arial" w:cs="Arial"/>
          <w:color w:val="000000" w:themeColor="text1"/>
        </w:rPr>
        <w:t>а, обеспечивается возможность направления з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явителю сообщения в электронном виде, подтверждающего их прием и регистр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цию.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2.14.5. При обращении в МФЦ муниципальная услуга предоставляется с уч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том принципа экстерриториальности, в соответствии с которым заявитель вправе в</w:t>
      </w:r>
      <w:r w:rsidRPr="0024702C">
        <w:rPr>
          <w:rFonts w:ascii="Arial" w:hAnsi="Arial" w:cs="Arial"/>
          <w:color w:val="000000" w:themeColor="text1"/>
        </w:rPr>
        <w:t>ы</w:t>
      </w:r>
      <w:r w:rsidRPr="0024702C">
        <w:rPr>
          <w:rFonts w:ascii="Arial" w:hAnsi="Arial" w:cs="Arial"/>
          <w:color w:val="000000" w:themeColor="text1"/>
        </w:rPr>
        <w:t xml:space="preserve">брать для обращения за получением услуги МФЦ, расположенный на территории Краснодарского края, независимо от места его регистрации на </w:t>
      </w:r>
      <w:r w:rsidR="008C1E39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территории Красн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дарского края, м</w:t>
      </w:r>
      <w:r w:rsidR="008C1E39">
        <w:rPr>
          <w:rFonts w:ascii="Arial" w:hAnsi="Arial" w:cs="Arial"/>
          <w:color w:val="000000" w:themeColor="text1"/>
        </w:rPr>
        <w:t>еста расположения на территории</w:t>
      </w:r>
      <w:r w:rsidRPr="0024702C">
        <w:rPr>
          <w:rFonts w:ascii="Arial" w:hAnsi="Arial" w:cs="Arial"/>
          <w:color w:val="000000" w:themeColor="text1"/>
        </w:rPr>
        <w:t xml:space="preserve"> Краснодарского края объе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тов недвижимости.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>мационной системе «Единая система идентификац</w:t>
      </w:r>
      <w:proofErr w:type="gramStart"/>
      <w:r w:rsidRPr="0024702C">
        <w:rPr>
          <w:rFonts w:ascii="Arial" w:hAnsi="Arial" w:cs="Arial"/>
          <w:color w:val="000000" w:themeColor="text1"/>
        </w:rPr>
        <w:t>ии и ау</w:t>
      </w:r>
      <w:proofErr w:type="gramEnd"/>
      <w:r w:rsidRPr="0024702C">
        <w:rPr>
          <w:rFonts w:ascii="Arial" w:hAnsi="Arial" w:cs="Arial"/>
          <w:color w:val="000000" w:themeColor="text1"/>
        </w:rPr>
        <w:t>тентификации в инфр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структуре, обеспечивающей информационно-технологическое взаимодействие и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формационных систем, используемых для предоставления государственных и мун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ципальных услуг в электронном виде».</w:t>
      </w:r>
    </w:p>
    <w:p w:rsidR="006A6A70" w:rsidRPr="0024702C" w:rsidRDefault="006A6A70" w:rsidP="008C1E3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МФЦ при обращении заявителя за предоставлением муниципальной            услуги осуществляют создание электронных образов заявления и документов, пре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ставляемых заявителем (представителем заявителя) и необходимых для пред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ставления муниципальной услуги в соо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ветствии с административным регламентом предоставления муниципальной услуги, и их заверение с целью направления в о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ган, уполномоченный на принятие решения о предоставлении муниципальной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ги.</w:t>
      </w:r>
    </w:p>
    <w:p w:rsidR="006A6A70" w:rsidRPr="0024702C" w:rsidRDefault="006A6A70" w:rsidP="006038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2.14.6. В целях предоставления муниципальной услуги, в том числе                 осуществляется прием заявителей по предварительной записи в МФЦ.</w:t>
      </w:r>
    </w:p>
    <w:p w:rsidR="006A6A70" w:rsidRPr="0024702C" w:rsidRDefault="006A6A70" w:rsidP="006038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Запись на прием проводиться посредством Единого Портала, Портала Красн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дарского края. Заявителю предоставляется возможность записи в любые свобо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ные для приема дату и время в пределах установленного в МФЦ графика приема заяв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телей.</w:t>
      </w:r>
    </w:p>
    <w:p w:rsidR="006A6A70" w:rsidRPr="0024702C" w:rsidRDefault="006A6A70" w:rsidP="0060386E">
      <w:pPr>
        <w:spacing w:line="0" w:lineRule="atLeast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МФЦ не вправе требовать от заявителя совершения иных действий, кроме пр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хождения идентификац</w:t>
      </w:r>
      <w:proofErr w:type="gramStart"/>
      <w:r w:rsidRPr="0024702C">
        <w:rPr>
          <w:rFonts w:ascii="Arial" w:hAnsi="Arial" w:cs="Arial"/>
        </w:rPr>
        <w:t>ии и ау</w:t>
      </w:r>
      <w:proofErr w:type="gramEnd"/>
      <w:r w:rsidRPr="0024702C">
        <w:rPr>
          <w:rFonts w:ascii="Arial" w:hAnsi="Arial" w:cs="Arial"/>
        </w:rPr>
        <w:t xml:space="preserve">тентификации в соответствии с </w:t>
      </w:r>
      <w:r w:rsidR="008547DE" w:rsidRPr="0024702C">
        <w:rPr>
          <w:rFonts w:ascii="Arial" w:hAnsi="Arial" w:cs="Arial"/>
        </w:rPr>
        <w:t xml:space="preserve">                               </w:t>
      </w:r>
      <w:r w:rsidRPr="0024702C">
        <w:rPr>
          <w:rFonts w:ascii="Arial" w:hAnsi="Arial" w:cs="Arial"/>
        </w:rPr>
        <w:t xml:space="preserve">нормативными правовыми актами Российской Федерации, указания цели </w:t>
      </w:r>
      <w:r w:rsidR="008547DE" w:rsidRPr="0024702C">
        <w:rPr>
          <w:rFonts w:ascii="Arial" w:hAnsi="Arial" w:cs="Arial"/>
        </w:rPr>
        <w:t xml:space="preserve">             </w:t>
      </w:r>
      <w:r w:rsidRPr="0024702C">
        <w:rPr>
          <w:rFonts w:ascii="Arial" w:hAnsi="Arial" w:cs="Arial"/>
        </w:rPr>
        <w:t>приема, а также предоставления св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дений, необходимых для расчета </w:t>
      </w:r>
      <w:r w:rsidR="008547DE" w:rsidRPr="0024702C">
        <w:rPr>
          <w:rFonts w:ascii="Arial" w:hAnsi="Arial" w:cs="Arial"/>
        </w:rPr>
        <w:t xml:space="preserve">                       </w:t>
      </w:r>
      <w:r w:rsidRPr="0024702C">
        <w:rPr>
          <w:rFonts w:ascii="Arial" w:hAnsi="Arial" w:cs="Arial"/>
        </w:rPr>
        <w:t>длительности временного интервала, который необходимо забронировать для пр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ема.</w:t>
      </w:r>
    </w:p>
    <w:p w:rsidR="00395990" w:rsidRPr="0024702C" w:rsidRDefault="00395990" w:rsidP="009B3938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color w:val="000000" w:themeColor="text1"/>
        </w:rPr>
      </w:pPr>
    </w:p>
    <w:p w:rsidR="00D218AA" w:rsidRPr="0024702C" w:rsidRDefault="009B3938" w:rsidP="009B393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РАЗДЕЛ 3. </w:t>
      </w:r>
      <w:r w:rsidR="0060386E" w:rsidRPr="0024702C">
        <w:rPr>
          <w:rFonts w:ascii="Arial" w:hAnsi="Arial" w:cs="Arial"/>
          <w:color w:val="000000" w:themeColor="text1"/>
        </w:rPr>
        <w:t>Состав, последовательность и сроки</w:t>
      </w:r>
    </w:p>
    <w:p w:rsidR="00D218AA" w:rsidRPr="0024702C" w:rsidRDefault="0060386E" w:rsidP="009B393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ыполнения административных процедур, требования</w:t>
      </w:r>
      <w:r>
        <w:rPr>
          <w:rFonts w:ascii="Arial" w:hAnsi="Arial" w:cs="Arial"/>
          <w:color w:val="000000" w:themeColor="text1"/>
        </w:rPr>
        <w:t xml:space="preserve"> к</w:t>
      </w:r>
      <w:r w:rsidRPr="0024702C">
        <w:rPr>
          <w:rFonts w:ascii="Arial" w:hAnsi="Arial" w:cs="Arial"/>
          <w:color w:val="000000" w:themeColor="text1"/>
        </w:rPr>
        <w:t xml:space="preserve"> порядку их выполнения, в том числе особенности вы</w:t>
      </w:r>
      <w:r>
        <w:rPr>
          <w:rFonts w:ascii="Arial" w:hAnsi="Arial" w:cs="Arial"/>
          <w:color w:val="000000" w:themeColor="text1"/>
        </w:rPr>
        <w:t xml:space="preserve">полнения   </w:t>
      </w:r>
      <w:r w:rsidRPr="0024702C">
        <w:rPr>
          <w:rFonts w:ascii="Arial" w:hAnsi="Arial" w:cs="Arial"/>
          <w:color w:val="000000" w:themeColor="text1"/>
        </w:rPr>
        <w:t>административных процедур в электронной форме, а также особенности выполнения административных процедур в многофун</w:t>
      </w:r>
      <w:r w:rsidRPr="0024702C">
        <w:rPr>
          <w:rFonts w:ascii="Arial" w:hAnsi="Arial" w:cs="Arial"/>
          <w:color w:val="000000" w:themeColor="text1"/>
        </w:rPr>
        <w:t>к</w:t>
      </w:r>
      <w:r>
        <w:rPr>
          <w:rFonts w:ascii="Arial" w:hAnsi="Arial" w:cs="Arial"/>
          <w:color w:val="000000" w:themeColor="text1"/>
        </w:rPr>
        <w:t xml:space="preserve">циональных </w:t>
      </w:r>
      <w:r w:rsidRPr="0024702C">
        <w:rPr>
          <w:rFonts w:ascii="Arial" w:hAnsi="Arial" w:cs="Arial"/>
          <w:color w:val="000000" w:themeColor="text1"/>
        </w:rPr>
        <w:t>центрах предоставления государственных и муниципал</w:t>
      </w:r>
      <w:r w:rsidRPr="0024702C">
        <w:rPr>
          <w:rFonts w:ascii="Arial" w:hAnsi="Arial" w:cs="Arial"/>
          <w:color w:val="000000" w:themeColor="text1"/>
        </w:rPr>
        <w:t>ь</w:t>
      </w:r>
      <w:r w:rsidRPr="0024702C">
        <w:rPr>
          <w:rFonts w:ascii="Arial" w:hAnsi="Arial" w:cs="Arial"/>
          <w:color w:val="000000" w:themeColor="text1"/>
        </w:rPr>
        <w:t>ных услуг</w:t>
      </w:r>
    </w:p>
    <w:p w:rsidR="00D218AA" w:rsidRPr="0024702C" w:rsidRDefault="00D218AA" w:rsidP="00D218A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color w:val="000000" w:themeColor="text1"/>
        </w:rPr>
      </w:pPr>
    </w:p>
    <w:p w:rsidR="00D218AA" w:rsidRPr="0024702C" w:rsidRDefault="00D218AA" w:rsidP="00D218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3.1. Состав и последовательность административных проц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дур</w:t>
      </w:r>
    </w:p>
    <w:p w:rsidR="00D218AA" w:rsidRPr="0024702C" w:rsidRDefault="00D218AA" w:rsidP="00D218A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</w:p>
    <w:p w:rsidR="00395990" w:rsidRPr="0024702C" w:rsidRDefault="00395990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3.1.1. Предоставление муниципальной услуги включает в себя следующие а</w:t>
      </w:r>
      <w:r w:rsidRPr="0024702C">
        <w:rPr>
          <w:rFonts w:ascii="Arial" w:hAnsi="Arial" w:cs="Arial"/>
          <w:color w:val="000000" w:themeColor="text1"/>
        </w:rPr>
        <w:t>д</w:t>
      </w:r>
      <w:r w:rsidRPr="0024702C">
        <w:rPr>
          <w:rFonts w:ascii="Arial" w:hAnsi="Arial" w:cs="Arial"/>
          <w:color w:val="000000" w:themeColor="text1"/>
        </w:rPr>
        <w:t>министративные процедуры:</w:t>
      </w:r>
    </w:p>
    <w:p w:rsidR="008C4CE9" w:rsidRPr="0024702C" w:rsidRDefault="00395990" w:rsidP="0060386E">
      <w:pPr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1) </w:t>
      </w:r>
      <w:r w:rsidR="008C4CE9" w:rsidRPr="0024702C">
        <w:rPr>
          <w:rFonts w:ascii="Arial" w:eastAsia="Calibri" w:hAnsi="Arial" w:cs="Arial"/>
          <w:color w:val="000000" w:themeColor="text1"/>
        </w:rPr>
        <w:t xml:space="preserve">прием заявления и прилагаемых к нему документов, в </w:t>
      </w:r>
      <w:r w:rsidR="00912C39" w:rsidRPr="0024702C">
        <w:rPr>
          <w:rFonts w:ascii="Arial" w:eastAsia="Calibri" w:hAnsi="Arial" w:cs="Arial"/>
          <w:color w:val="000000" w:themeColor="text1"/>
        </w:rPr>
        <w:t>администрации</w:t>
      </w:r>
      <w:r w:rsidR="008C4CE9" w:rsidRPr="0024702C">
        <w:rPr>
          <w:rFonts w:ascii="Arial" w:eastAsia="Calibri" w:hAnsi="Arial" w:cs="Arial"/>
          <w:color w:val="000000" w:themeColor="text1"/>
        </w:rPr>
        <w:t xml:space="preserve"> или МФЦ, регистрация заявления и выдача заявителю расписки в получении </w:t>
      </w:r>
      <w:r w:rsidR="0060386E">
        <w:rPr>
          <w:rFonts w:ascii="Arial" w:eastAsia="Calibri" w:hAnsi="Arial" w:cs="Arial"/>
          <w:color w:val="000000" w:themeColor="text1"/>
        </w:rPr>
        <w:t xml:space="preserve"> </w:t>
      </w:r>
      <w:r w:rsidR="008C4CE9" w:rsidRPr="0024702C">
        <w:rPr>
          <w:rFonts w:ascii="Arial" w:eastAsia="Calibri" w:hAnsi="Arial" w:cs="Arial"/>
          <w:color w:val="000000" w:themeColor="text1"/>
        </w:rPr>
        <w:t>заявл</w:t>
      </w:r>
      <w:r w:rsidR="008C4CE9" w:rsidRPr="0024702C">
        <w:rPr>
          <w:rFonts w:ascii="Arial" w:eastAsia="Calibri" w:hAnsi="Arial" w:cs="Arial"/>
          <w:color w:val="000000" w:themeColor="text1"/>
        </w:rPr>
        <w:t>е</w:t>
      </w:r>
      <w:r w:rsidR="008C4CE9" w:rsidRPr="0024702C">
        <w:rPr>
          <w:rFonts w:ascii="Arial" w:eastAsia="Calibri" w:hAnsi="Arial" w:cs="Arial"/>
          <w:color w:val="000000" w:themeColor="text1"/>
        </w:rPr>
        <w:t>ния и документов;</w:t>
      </w:r>
    </w:p>
    <w:p w:rsidR="008C4CE9" w:rsidRPr="0024702C" w:rsidRDefault="00395990" w:rsidP="0060386E">
      <w:pPr>
        <w:autoSpaceDE w:val="0"/>
        <w:autoSpaceDN w:val="0"/>
        <w:ind w:firstLine="567"/>
        <w:jc w:val="both"/>
        <w:rPr>
          <w:rFonts w:ascii="Arial" w:eastAsia="Calibri" w:hAnsi="Arial" w:cs="Arial"/>
          <w:color w:val="000000" w:themeColor="text1"/>
        </w:rPr>
      </w:pPr>
      <w:r w:rsidRPr="0024702C">
        <w:rPr>
          <w:rFonts w:ascii="Arial" w:eastAsia="Calibri" w:hAnsi="Arial" w:cs="Arial"/>
          <w:color w:val="000000" w:themeColor="text1"/>
        </w:rPr>
        <w:t xml:space="preserve">2) </w:t>
      </w:r>
      <w:r w:rsidR="008C4CE9" w:rsidRPr="0024702C">
        <w:rPr>
          <w:rFonts w:ascii="Arial" w:eastAsia="Calibri" w:hAnsi="Arial" w:cs="Arial"/>
          <w:color w:val="000000" w:themeColor="text1"/>
        </w:rPr>
        <w:t xml:space="preserve">передача курьером </w:t>
      </w:r>
      <w:r w:rsidR="00BC53CD" w:rsidRPr="0024702C">
        <w:rPr>
          <w:rFonts w:ascii="Arial" w:eastAsia="Calibri" w:hAnsi="Arial" w:cs="Arial"/>
          <w:color w:val="000000" w:themeColor="text1"/>
        </w:rPr>
        <w:t>пакета документов из МФЦ в администр</w:t>
      </w:r>
      <w:r w:rsidR="00BC53CD" w:rsidRPr="0024702C">
        <w:rPr>
          <w:rFonts w:ascii="Arial" w:eastAsia="Calibri" w:hAnsi="Arial" w:cs="Arial"/>
          <w:color w:val="000000" w:themeColor="text1"/>
        </w:rPr>
        <w:t>а</w:t>
      </w:r>
      <w:r w:rsidR="00BC53CD" w:rsidRPr="0024702C">
        <w:rPr>
          <w:rFonts w:ascii="Arial" w:eastAsia="Calibri" w:hAnsi="Arial" w:cs="Arial"/>
          <w:color w:val="000000" w:themeColor="text1"/>
        </w:rPr>
        <w:t>цию</w:t>
      </w:r>
      <w:r w:rsidR="008C4CE9" w:rsidRPr="0024702C">
        <w:rPr>
          <w:rFonts w:ascii="Arial" w:eastAsia="Calibri" w:hAnsi="Arial" w:cs="Arial"/>
          <w:color w:val="000000" w:themeColor="text1"/>
        </w:rPr>
        <w:t>;</w:t>
      </w:r>
    </w:p>
    <w:p w:rsidR="00CF1939" w:rsidRPr="0024702C" w:rsidRDefault="00395990" w:rsidP="0060386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3) </w:t>
      </w:r>
      <w:r w:rsidR="00CF1939" w:rsidRPr="0024702C">
        <w:rPr>
          <w:rFonts w:ascii="Arial" w:hAnsi="Arial" w:cs="Arial"/>
          <w:color w:val="000000" w:themeColor="text1"/>
        </w:rPr>
        <w:t>рассмотрение заявления и прилагаемых к нему документов. Принятие реш</w:t>
      </w:r>
      <w:r w:rsidR="00CF1939" w:rsidRPr="0024702C">
        <w:rPr>
          <w:rFonts w:ascii="Arial" w:hAnsi="Arial" w:cs="Arial"/>
          <w:color w:val="000000" w:themeColor="text1"/>
        </w:rPr>
        <w:t>е</w:t>
      </w:r>
      <w:r w:rsidR="00CF1939" w:rsidRPr="0024702C">
        <w:rPr>
          <w:rFonts w:ascii="Arial" w:hAnsi="Arial" w:cs="Arial"/>
          <w:color w:val="000000" w:themeColor="text1"/>
        </w:rPr>
        <w:t xml:space="preserve">ния о предоставлении или отказе в предоставлении муниципальной </w:t>
      </w:r>
      <w:r w:rsidR="0060386E">
        <w:rPr>
          <w:rFonts w:ascii="Arial" w:hAnsi="Arial" w:cs="Arial"/>
          <w:color w:val="000000" w:themeColor="text1"/>
        </w:rPr>
        <w:t xml:space="preserve">  </w:t>
      </w:r>
      <w:r w:rsidR="00CF1939" w:rsidRPr="0024702C">
        <w:rPr>
          <w:rFonts w:ascii="Arial" w:hAnsi="Arial" w:cs="Arial"/>
          <w:color w:val="000000" w:themeColor="text1"/>
        </w:rPr>
        <w:t>услуги;</w:t>
      </w:r>
    </w:p>
    <w:p w:rsidR="00CF1939" w:rsidRPr="0024702C" w:rsidRDefault="00395990" w:rsidP="0060386E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4) </w:t>
      </w:r>
      <w:r w:rsidR="00CF1939" w:rsidRPr="0024702C">
        <w:rPr>
          <w:rFonts w:ascii="Arial" w:hAnsi="Arial" w:cs="Arial"/>
        </w:rPr>
        <w:t>рассмотрение и правовая экспертиза документов в уполном</w:t>
      </w:r>
      <w:r w:rsidR="00CF1939" w:rsidRPr="0024702C">
        <w:rPr>
          <w:rFonts w:ascii="Arial" w:hAnsi="Arial" w:cs="Arial"/>
        </w:rPr>
        <w:t>о</w:t>
      </w:r>
      <w:r w:rsidR="00CF1939" w:rsidRPr="0024702C">
        <w:rPr>
          <w:rFonts w:ascii="Arial" w:hAnsi="Arial" w:cs="Arial"/>
        </w:rPr>
        <w:t>ченном                органе;</w:t>
      </w:r>
    </w:p>
    <w:p w:rsidR="00CF1939" w:rsidRPr="0024702C" w:rsidRDefault="00395990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5) </w:t>
      </w:r>
      <w:r w:rsidR="00CF1939" w:rsidRPr="0024702C">
        <w:rPr>
          <w:rFonts w:ascii="Arial" w:hAnsi="Arial" w:cs="Arial"/>
          <w:color w:val="000000" w:themeColor="text1"/>
        </w:rPr>
        <w:t>принятие решения уполномоченным органом о результате                            предоставления муниципальной услуги;</w:t>
      </w:r>
    </w:p>
    <w:p w:rsidR="008547DE" w:rsidRPr="0024702C" w:rsidRDefault="00395990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20" w:name="sub_137"/>
      <w:r w:rsidRPr="0024702C">
        <w:rPr>
          <w:rFonts w:ascii="Arial" w:hAnsi="Arial" w:cs="Arial"/>
          <w:color w:val="000000" w:themeColor="text1"/>
        </w:rPr>
        <w:t xml:space="preserve">6) </w:t>
      </w:r>
      <w:r w:rsidR="008547DE" w:rsidRPr="0024702C">
        <w:rPr>
          <w:rFonts w:ascii="Arial" w:hAnsi="Arial" w:cs="Arial"/>
          <w:color w:val="000000" w:themeColor="text1"/>
        </w:rPr>
        <w:t>выдача (направление) заявителю результата предоставления                               муниципальной услуги.</w:t>
      </w:r>
    </w:p>
    <w:bookmarkEnd w:id="20"/>
    <w:p w:rsidR="00CF1939" w:rsidRPr="0024702C" w:rsidRDefault="0060386E" w:rsidP="0060386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3.1.2. </w:t>
      </w:r>
      <w:r w:rsidR="00CF1939" w:rsidRPr="0024702C">
        <w:rPr>
          <w:rFonts w:ascii="Arial" w:hAnsi="Arial" w:cs="Arial"/>
          <w:color w:val="000000" w:themeColor="text1"/>
        </w:rPr>
        <w:t>Последовательность административных процедур при                              предоставлении муниципальной услуги отражена в блок-схеме предоставления м</w:t>
      </w:r>
      <w:r w:rsidR="00CF1939" w:rsidRPr="0024702C">
        <w:rPr>
          <w:rFonts w:ascii="Arial" w:hAnsi="Arial" w:cs="Arial"/>
          <w:color w:val="000000" w:themeColor="text1"/>
        </w:rPr>
        <w:t>у</w:t>
      </w:r>
      <w:r w:rsidR="00CF1939" w:rsidRPr="0024702C">
        <w:rPr>
          <w:rFonts w:ascii="Arial" w:hAnsi="Arial" w:cs="Arial"/>
          <w:color w:val="000000" w:themeColor="text1"/>
        </w:rPr>
        <w:t>ниципальной услуги (приложение № 3 к настоящему Административному регламе</w:t>
      </w:r>
      <w:r w:rsidR="00CF1939" w:rsidRPr="0024702C">
        <w:rPr>
          <w:rFonts w:ascii="Arial" w:hAnsi="Arial" w:cs="Arial"/>
          <w:color w:val="000000" w:themeColor="text1"/>
        </w:rPr>
        <w:t>н</w:t>
      </w:r>
      <w:r w:rsidR="00CF1939" w:rsidRPr="0024702C">
        <w:rPr>
          <w:rFonts w:ascii="Arial" w:hAnsi="Arial" w:cs="Arial"/>
          <w:color w:val="000000" w:themeColor="text1"/>
        </w:rPr>
        <w:t>ту).</w:t>
      </w:r>
    </w:p>
    <w:p w:rsidR="00CF1939" w:rsidRPr="0024702C" w:rsidRDefault="00CF1939" w:rsidP="0060386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3.1.3. Заявитель вправе отозвать свое заявление на любой стадии                   рассмотрения, согласования или подготовки документа уполномоче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 xml:space="preserve">ным                органом, обратившись с соответствующим заявлением в Администрацию, </w:t>
      </w:r>
      <w:r w:rsidRPr="0024702C">
        <w:rPr>
          <w:rFonts w:ascii="Arial" w:hAnsi="Arial" w:cs="Arial"/>
        </w:rPr>
        <w:t>в том чи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ле в электронном виде, либо МФЦ.</w:t>
      </w:r>
    </w:p>
    <w:p w:rsidR="00397F4E" w:rsidRPr="0024702C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rFonts w:ascii="Arial" w:hAnsi="Arial" w:cs="Arial"/>
          <w:b/>
          <w:color w:val="000000" w:themeColor="text1"/>
        </w:rPr>
      </w:pPr>
    </w:p>
    <w:p w:rsidR="0061674C" w:rsidRPr="0024702C" w:rsidRDefault="0061674C" w:rsidP="0061674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3.2. Последовательность выполнения </w:t>
      </w:r>
    </w:p>
    <w:p w:rsidR="0061674C" w:rsidRPr="0024702C" w:rsidRDefault="0061674C" w:rsidP="0061674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административных процедур</w:t>
      </w:r>
    </w:p>
    <w:p w:rsidR="0061674C" w:rsidRPr="0024702C" w:rsidRDefault="0061674C" w:rsidP="0061674C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 w:themeColor="text1"/>
        </w:rPr>
      </w:pPr>
    </w:p>
    <w:p w:rsidR="0061674C" w:rsidRPr="0024702C" w:rsidRDefault="0061674C" w:rsidP="0060386E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3.2.1.Прием заявления и прилагаемых к нему документов, регистрация     зая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>ления и выдача заявителю расписки в получении заявления и документов, в том числе с использованием Портала Краснода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ского края.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Основанием для начала административной процедуры является                     обращение гражданина в Администрацию, через МФЦ в Администрацию,             п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средством использования инф</w:t>
      </w:r>
      <w:r w:rsidR="0060386E">
        <w:rPr>
          <w:rFonts w:ascii="Arial" w:hAnsi="Arial" w:cs="Arial"/>
        </w:rPr>
        <w:t xml:space="preserve">ормационно-телекоммуникационных </w:t>
      </w:r>
      <w:r w:rsidRPr="0024702C">
        <w:rPr>
          <w:rFonts w:ascii="Arial" w:hAnsi="Arial" w:cs="Arial"/>
        </w:rPr>
        <w:t xml:space="preserve">технологий, включая использование Портала Краснодарского края, с </w:t>
      </w:r>
      <w:r w:rsidR="0060386E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заявлением и  документ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ми, указанными в подразделе 2.6 раздела 2 Регл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мента. 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3.2.1.1. Прием заявления и документов в Администрации.</w:t>
      </w:r>
    </w:p>
    <w:p w:rsidR="0061674C" w:rsidRPr="0024702C" w:rsidRDefault="0061674C" w:rsidP="0060386E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приеме заявления и прилагаемых к нему документов специалист  Админ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страции:</w:t>
      </w:r>
    </w:p>
    <w:p w:rsidR="0061674C" w:rsidRPr="0024702C" w:rsidRDefault="0061674C" w:rsidP="0060386E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устанавливает личность заявителя, в том числе проверяет документ,</w:t>
      </w:r>
      <w:r w:rsidR="0060386E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удост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веряющий личность, проверяет полномочия заявите</w:t>
      </w:r>
      <w:r w:rsidR="0060386E">
        <w:rPr>
          <w:rFonts w:ascii="Arial" w:hAnsi="Arial" w:cs="Arial"/>
        </w:rPr>
        <w:t>ля, в том числе</w:t>
      </w:r>
      <w:r w:rsidRPr="0024702C">
        <w:rPr>
          <w:rFonts w:ascii="Arial" w:hAnsi="Arial" w:cs="Arial"/>
        </w:rPr>
        <w:t xml:space="preserve"> полномочия представителя действовать от его имени;</w:t>
      </w:r>
    </w:p>
    <w:p w:rsidR="0061674C" w:rsidRPr="0024702C" w:rsidRDefault="0061674C" w:rsidP="0060386E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проверяет наличие всех необходимых документов исходя из                            соответствующего перечня документов, необходимых для предоставления муниц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пальной услуги;</w:t>
      </w:r>
    </w:p>
    <w:p w:rsidR="0061674C" w:rsidRPr="0024702C" w:rsidRDefault="0061674C" w:rsidP="0060386E">
      <w:pPr>
        <w:widowControl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проверяет соответствие представленных документов установленным           требованиям, удостоверяясь, что: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документы в установленных законодательством случаях нотариально удост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тексты документов написаны разборчиво;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фамилии, имена и отчества физических лиц, адреса их мест жительства нап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саны полностью;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документах нет подчисток, приписок, зачеркн</w:t>
      </w:r>
      <w:r w:rsidR="0060386E">
        <w:rPr>
          <w:rFonts w:ascii="Arial" w:hAnsi="Arial" w:cs="Arial"/>
        </w:rPr>
        <w:t xml:space="preserve">утых слов и иных не  </w:t>
      </w:r>
      <w:r w:rsidRPr="0024702C">
        <w:rPr>
          <w:rFonts w:ascii="Arial" w:hAnsi="Arial" w:cs="Arial"/>
        </w:rPr>
        <w:t>оговоре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ных в них исправлений;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документы не исполнены карандашом;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документы не имеют серьезных повреждений, </w:t>
      </w:r>
      <w:r w:rsidR="0060386E">
        <w:rPr>
          <w:rFonts w:ascii="Arial" w:hAnsi="Arial" w:cs="Arial"/>
        </w:rPr>
        <w:t xml:space="preserve">наличие которых не  </w:t>
      </w:r>
      <w:r w:rsidRPr="0024702C">
        <w:rPr>
          <w:rFonts w:ascii="Arial" w:hAnsi="Arial" w:cs="Arial"/>
        </w:rPr>
        <w:t>позволяет однозначно истолковать их содержание;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срок действия документов не истек;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документы содержат информацию, необходимую для предостав</w:t>
      </w:r>
      <w:r w:rsidR="0060386E">
        <w:rPr>
          <w:rFonts w:ascii="Arial" w:hAnsi="Arial" w:cs="Arial"/>
        </w:rPr>
        <w:t xml:space="preserve">ления  </w:t>
      </w:r>
      <w:r w:rsidRPr="0024702C">
        <w:rPr>
          <w:rFonts w:ascii="Arial" w:hAnsi="Arial" w:cs="Arial"/>
        </w:rPr>
        <w:t>муниц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пальной услуги;</w:t>
      </w:r>
    </w:p>
    <w:p w:rsidR="0061674C" w:rsidRPr="0024702C" w:rsidRDefault="0061674C" w:rsidP="0060386E">
      <w:pPr>
        <w:widowControl w:val="0"/>
        <w:spacing w:line="242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документы представлены в полном объеме;</w:t>
      </w:r>
    </w:p>
    <w:p w:rsidR="0061674C" w:rsidRPr="0024702C" w:rsidRDefault="0061674C" w:rsidP="0060386E">
      <w:pPr>
        <w:widowControl w:val="0"/>
        <w:spacing w:line="20" w:lineRule="atLeast"/>
        <w:ind w:firstLine="567"/>
        <w:contextualSpacing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отсутствии оснований для отказа в приеме документов регистрирует зая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>ление и выдает заявителю копию заявления с отмет</w:t>
      </w:r>
      <w:r w:rsidR="0060386E">
        <w:rPr>
          <w:rFonts w:ascii="Arial" w:hAnsi="Arial" w:cs="Arial"/>
        </w:rPr>
        <w:t xml:space="preserve">кой о принятии  </w:t>
      </w:r>
      <w:r w:rsidRPr="0024702C">
        <w:rPr>
          <w:rFonts w:ascii="Arial" w:hAnsi="Arial" w:cs="Arial"/>
        </w:rPr>
        <w:t xml:space="preserve"> заявл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ния, а при наличии таких оснований – выдает заявителю уведомление об отказе в при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ме документов.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3.2.1.2. Порядок приема документов в МФЦ: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при приеме заявления и прилагаемых к нему документов </w:t>
      </w:r>
      <w:r w:rsidRPr="0024702C">
        <w:rPr>
          <w:rFonts w:ascii="Arial" w:hAnsi="Arial" w:cs="Arial"/>
        </w:rPr>
        <w:t>работник</w:t>
      </w:r>
      <w:r w:rsidRPr="0024702C">
        <w:rPr>
          <w:rFonts w:ascii="Arial" w:hAnsi="Arial" w:cs="Arial"/>
          <w:color w:val="FF0000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МФЦ: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устанавливает личность заявителя, в том числе проверяет документ,              удостоверяющий личность, проверяет полномочия заяв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теля, в том числе                  полномочия представителя действовать от его имени;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проверяет наличие всех необходимых документов исходя из                             соответствующего перечня документов, необходимых для предоставления 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пальной услуги;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проверяет соответствие представленных документов установленным           требованиям, удостоверяясь, что: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документы в установленных законодательством случаях нотариально удост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тексты документов написаны разборчиво;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фамилии, имена и отчества физических лиц, адреса их мест жительства нап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саны полностью;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документах нет подчисток, приписок, зачеркнутых слов и иных не  оговоре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ных в них исправлений;</w:t>
      </w:r>
    </w:p>
    <w:p w:rsidR="0061674C" w:rsidRPr="0024702C" w:rsidRDefault="0061674C" w:rsidP="0060386E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документы не исполнены карандашом;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документы не имеют серьезных повреждений, наличие которых не                позволяет однозначно истолковать их содержание;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срок действия документов не истек;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документы содержат информацию, необходимую для предоставления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пальной услуги, указанной в заявлении;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документы представлены в полном объеме;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lastRenderedPageBreak/>
        <w:t>при отсутствии оснований для отказа в приеме документов оформляет с и</w:t>
      </w:r>
      <w:r w:rsidRPr="0024702C">
        <w:rPr>
          <w:rFonts w:ascii="Arial" w:hAnsi="Arial" w:cs="Arial"/>
          <w:color w:val="000000" w:themeColor="text1"/>
        </w:rPr>
        <w:t>с</w:t>
      </w:r>
      <w:r w:rsidRPr="0024702C">
        <w:rPr>
          <w:rFonts w:ascii="Arial" w:hAnsi="Arial" w:cs="Arial"/>
          <w:color w:val="000000" w:themeColor="text1"/>
        </w:rPr>
        <w:t>пользованием системы электронной очереди расписку о при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ме документов, а при наличии таких оснований – расписку об отказе в приеме документов.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Заявитель, представивший документы для получения муниципальной</w:t>
      </w:r>
      <w:r w:rsidR="00C220B1">
        <w:rPr>
          <w:rFonts w:ascii="Arial" w:hAnsi="Arial" w:cs="Arial"/>
          <w:color w:val="000000" w:themeColor="text1"/>
        </w:rPr>
        <w:t xml:space="preserve">   </w:t>
      </w:r>
      <w:r w:rsidRPr="0024702C">
        <w:rPr>
          <w:rFonts w:ascii="Arial" w:hAnsi="Arial" w:cs="Arial"/>
          <w:color w:val="000000" w:themeColor="text1"/>
        </w:rPr>
        <w:t>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ги, в обязательном порядке информируется специалистом МФЦ: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 сроке предоставления муниципальной услуги;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 возможности отказа в предоставлении муниципальной услуги.</w:t>
      </w:r>
    </w:p>
    <w:p w:rsidR="0061674C" w:rsidRPr="0024702C" w:rsidRDefault="0061674C" w:rsidP="008C0720">
      <w:pPr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Если представленные копии документов нотариально не заверены,                  сотрудник МФЦ, сличив копии документов с их подлинными экземпл</w:t>
      </w:r>
      <w:r w:rsidRPr="0024702C">
        <w:rPr>
          <w:rFonts w:ascii="Arial" w:hAnsi="Arial" w:cs="Arial"/>
          <w:color w:val="000000" w:themeColor="text1"/>
        </w:rPr>
        <w:t>я</w:t>
      </w:r>
      <w:r w:rsidRPr="0024702C">
        <w:rPr>
          <w:rFonts w:ascii="Arial" w:hAnsi="Arial" w:cs="Arial"/>
          <w:color w:val="000000" w:themeColor="text1"/>
        </w:rPr>
        <w:t>рами, заверяет своей подписью с указанием фамилии и инициалов и ставит штамп «копия верна».</w:t>
      </w:r>
    </w:p>
    <w:p w:rsidR="0061674C" w:rsidRPr="0024702C" w:rsidRDefault="0061674C" w:rsidP="008C07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случае обращения заявителя за предоставлением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ной                   услуги по экстерриториальному принципу работник МФЦ:</w:t>
      </w:r>
    </w:p>
    <w:p w:rsidR="0061674C" w:rsidRPr="0024702C" w:rsidRDefault="0061674C" w:rsidP="008C07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принимает от заявителя  заявление и документы, представленные </w:t>
      </w:r>
      <w:r w:rsidR="00C220B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заявит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лем;</w:t>
      </w:r>
    </w:p>
    <w:p w:rsidR="0061674C" w:rsidRPr="0024702C" w:rsidRDefault="0061674C" w:rsidP="008C07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осуществляет копирование (сканирование) документов, предусмотренных ч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стью 6 статьи 7 Федерального закона</w:t>
      </w:r>
      <w:hyperlink r:id="rId19" w:history="1">
        <w:r w:rsidRPr="0024702C">
          <w:rPr>
            <w:rStyle w:val="a5"/>
            <w:rFonts w:ascii="Arial" w:hAnsi="Arial" w:cs="Arial"/>
            <w:color w:val="auto"/>
            <w:u w:val="none"/>
          </w:rPr>
          <w:t xml:space="preserve"> от 27 июля 2010 года № </w:t>
        </w:r>
        <w:r w:rsidR="006A6A70" w:rsidRPr="0024702C">
          <w:rPr>
            <w:rStyle w:val="a5"/>
            <w:rFonts w:ascii="Arial" w:hAnsi="Arial" w:cs="Arial"/>
            <w:color w:val="auto"/>
            <w:u w:val="none"/>
          </w:rPr>
          <w:t xml:space="preserve"> </w:t>
        </w:r>
        <w:r w:rsidRPr="0024702C">
          <w:rPr>
            <w:rStyle w:val="a5"/>
            <w:rFonts w:ascii="Arial" w:hAnsi="Arial" w:cs="Arial"/>
            <w:color w:val="auto"/>
            <w:u w:val="none"/>
          </w:rPr>
          <w:t>210-ФЗ «Об орган</w:t>
        </w:r>
        <w:r w:rsidRPr="0024702C">
          <w:rPr>
            <w:rStyle w:val="a5"/>
            <w:rFonts w:ascii="Arial" w:hAnsi="Arial" w:cs="Arial"/>
            <w:color w:val="auto"/>
            <w:u w:val="none"/>
          </w:rPr>
          <w:t>и</w:t>
        </w:r>
        <w:r w:rsidRPr="0024702C">
          <w:rPr>
            <w:rStyle w:val="a5"/>
            <w:rFonts w:ascii="Arial" w:hAnsi="Arial" w:cs="Arial"/>
            <w:color w:val="auto"/>
            <w:u w:val="none"/>
          </w:rPr>
          <w:t>зации предоставления государственных и муниципальных услуг»</w:t>
        </w:r>
      </w:hyperlink>
      <w:r w:rsidRPr="0024702C">
        <w:rPr>
          <w:rFonts w:ascii="Arial" w:hAnsi="Arial" w:cs="Arial"/>
        </w:rPr>
        <w:t xml:space="preserve"> (далее – докуме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 xml:space="preserve">ты личного происхождения) и представленных заявителем, в случае, если заявитель самостоятельно не представил копии документов личного </w:t>
      </w:r>
      <w:r w:rsidR="00C220B1">
        <w:rPr>
          <w:rFonts w:ascii="Arial" w:hAnsi="Arial" w:cs="Arial"/>
        </w:rPr>
        <w:t xml:space="preserve"> </w:t>
      </w:r>
      <w:r w:rsidR="006A6A70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происхождения, а в соо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ветствии с Регламентом предоставления</w:t>
      </w:r>
      <w:r w:rsidR="00C220B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 xml:space="preserve"> муниципальной услуги для ее предоста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>ления необходимо представление</w:t>
      </w:r>
      <w:r w:rsidR="00C220B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копии документа личного происхождения (за</w:t>
      </w:r>
      <w:proofErr w:type="gramEnd"/>
      <w:r w:rsidRPr="0024702C">
        <w:rPr>
          <w:rFonts w:ascii="Arial" w:hAnsi="Arial" w:cs="Arial"/>
        </w:rPr>
        <w:t xml:space="preserve"> и</w:t>
      </w:r>
      <w:r w:rsidRPr="0024702C">
        <w:rPr>
          <w:rFonts w:ascii="Arial" w:hAnsi="Arial" w:cs="Arial"/>
        </w:rPr>
        <w:t>с</w:t>
      </w:r>
      <w:r w:rsidR="00C220B1">
        <w:rPr>
          <w:rFonts w:ascii="Arial" w:hAnsi="Arial" w:cs="Arial"/>
        </w:rPr>
        <w:t>ключением случая, когда в</w:t>
      </w:r>
      <w:r w:rsidR="006A6A70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соответствии с нормативным правовым актом для пред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ставле</w:t>
      </w:r>
      <w:r w:rsidR="00C220B1">
        <w:rPr>
          <w:rFonts w:ascii="Arial" w:hAnsi="Arial" w:cs="Arial"/>
        </w:rPr>
        <w:t>ния</w:t>
      </w:r>
      <w:r w:rsidR="006A6A70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муниципальной услуги необходимо предъявление нотариально удостов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ренной копии документа личного происхожд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ния);</w:t>
      </w:r>
    </w:p>
    <w:p w:rsidR="0061674C" w:rsidRPr="0024702C" w:rsidRDefault="0061674C" w:rsidP="00B743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формирует электронные документы и (или) электронные образы заявления, 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кументов, принятых от заявителя, копий документов личного происхождения, прин</w:t>
      </w:r>
      <w:r w:rsidRPr="0024702C">
        <w:rPr>
          <w:rFonts w:ascii="Arial" w:hAnsi="Arial" w:cs="Arial"/>
        </w:rPr>
        <w:t>я</w:t>
      </w:r>
      <w:r w:rsidRPr="0024702C">
        <w:rPr>
          <w:rFonts w:ascii="Arial" w:hAnsi="Arial" w:cs="Arial"/>
        </w:rPr>
        <w:t>тых от заявителя (представителя заявителя), обеспечивая их заверение электро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ной подписью в установленном п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рядке;</w:t>
      </w:r>
    </w:p>
    <w:p w:rsidR="0061674C" w:rsidRPr="0024702C" w:rsidRDefault="0061674C" w:rsidP="00B743E4">
      <w:pPr>
        <w:spacing w:line="0" w:lineRule="atLeast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с использованием информационно-телекоммуникационных технологий напра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>ляет электронные документы и (или) электронные образы документов, зав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ренные уполномоченным должностным лицом МФЦ, в Администрацию.</w:t>
      </w:r>
    </w:p>
    <w:p w:rsidR="0061674C" w:rsidRPr="0024702C" w:rsidRDefault="0061674C" w:rsidP="00B743E4">
      <w:pPr>
        <w:widowControl w:val="0"/>
        <w:tabs>
          <w:tab w:val="left" w:pos="851"/>
        </w:tabs>
        <w:spacing w:line="244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3.2.1.3. Порядок формирования запроса о предоставлении муниципальной услуги в электронной форме.</w:t>
      </w:r>
    </w:p>
    <w:p w:rsidR="0061674C" w:rsidRPr="0024702C" w:rsidRDefault="0061674C" w:rsidP="00B743E4">
      <w:pPr>
        <w:widowControl w:val="0"/>
        <w:tabs>
          <w:tab w:val="left" w:pos="851"/>
        </w:tabs>
        <w:spacing w:line="244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 случае обращения заявителя для предоставления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 xml:space="preserve">ной </w:t>
      </w:r>
      <w:r w:rsidR="006A6A70" w:rsidRPr="0024702C">
        <w:rPr>
          <w:rFonts w:ascii="Arial" w:hAnsi="Arial" w:cs="Arial"/>
        </w:rPr>
        <w:t xml:space="preserve">                  </w:t>
      </w:r>
      <w:r w:rsidRPr="0024702C">
        <w:rPr>
          <w:rFonts w:ascii="Arial" w:hAnsi="Arial" w:cs="Arial"/>
        </w:rPr>
        <w:t>услуги через Портал Краснодарского края заявление и сканированные копии док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 xml:space="preserve">ментов, указанные в пункте 2.6.1 подраздела 2.6 раздела </w:t>
      </w:r>
      <w:r w:rsidRPr="0024702C">
        <w:rPr>
          <w:rFonts w:ascii="Arial" w:hAnsi="Arial" w:cs="Arial"/>
          <w:lang w:val="en-US"/>
        </w:rPr>
        <w:t>II</w:t>
      </w:r>
      <w:r w:rsidRPr="0024702C">
        <w:rPr>
          <w:rFonts w:ascii="Arial" w:hAnsi="Arial" w:cs="Arial"/>
        </w:rPr>
        <w:t xml:space="preserve"> Регламента, </w:t>
      </w:r>
      <w:r w:rsidR="006A6A70" w:rsidRPr="0024702C">
        <w:rPr>
          <w:rFonts w:ascii="Arial" w:hAnsi="Arial" w:cs="Arial"/>
        </w:rPr>
        <w:t xml:space="preserve">          </w:t>
      </w:r>
      <w:r w:rsidRPr="0024702C">
        <w:rPr>
          <w:rFonts w:ascii="Arial" w:hAnsi="Arial" w:cs="Arial"/>
        </w:rPr>
        <w:t>направляются в Администрацию.</w:t>
      </w:r>
    </w:p>
    <w:p w:rsidR="0061674C" w:rsidRPr="0024702C" w:rsidRDefault="0061674C" w:rsidP="00B743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Формирование запроса заявителем осуществляется посредством</w:t>
      </w:r>
      <w:r w:rsidR="006A6A70" w:rsidRPr="0024702C">
        <w:rPr>
          <w:rFonts w:ascii="Arial" w:hAnsi="Arial" w:cs="Arial"/>
        </w:rPr>
        <w:t xml:space="preserve">                    </w:t>
      </w:r>
      <w:r w:rsidRPr="0024702C">
        <w:rPr>
          <w:rFonts w:ascii="Arial" w:hAnsi="Arial" w:cs="Arial"/>
        </w:rPr>
        <w:t xml:space="preserve"> заполнения электронной формы запроса на Портале без необходимости </w:t>
      </w:r>
      <w:r w:rsidR="006A6A70" w:rsidRPr="0024702C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дополн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тельной подачи запроса в какой-либо иной форме.</w:t>
      </w:r>
    </w:p>
    <w:p w:rsidR="0061674C" w:rsidRPr="0024702C" w:rsidRDefault="0061674C" w:rsidP="00B743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формировании запроса заявителю обеспечивается:</w:t>
      </w:r>
    </w:p>
    <w:p w:rsidR="0061674C" w:rsidRPr="0024702C" w:rsidRDefault="0061674C" w:rsidP="00B743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1) возможность копирования и сохранения запроса и иных документов, указа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 xml:space="preserve">ных в пункте 2.6.1 подраздела 2.6 раздела </w:t>
      </w:r>
      <w:r w:rsidRPr="0024702C">
        <w:rPr>
          <w:rFonts w:ascii="Arial" w:hAnsi="Arial" w:cs="Arial"/>
          <w:lang w:val="en-US"/>
        </w:rPr>
        <w:t>II</w:t>
      </w:r>
      <w:r w:rsidRPr="0024702C">
        <w:rPr>
          <w:rFonts w:ascii="Arial" w:hAnsi="Arial" w:cs="Arial"/>
        </w:rPr>
        <w:t xml:space="preserve"> настоящего Регламента, </w:t>
      </w:r>
      <w:r w:rsidR="00C220B1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необход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мых для предоставления муниципальной услуги;</w:t>
      </w:r>
    </w:p>
    <w:p w:rsidR="0061674C" w:rsidRPr="0024702C" w:rsidRDefault="0061674C" w:rsidP="00B743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2) возможность печати на бумажном носителе копии электронной формы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проса;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3) сохранение ранее введенных в электронную форму запроса значений в л</w:t>
      </w:r>
      <w:r w:rsidRPr="0024702C">
        <w:rPr>
          <w:rFonts w:ascii="Arial" w:hAnsi="Arial" w:cs="Arial"/>
        </w:rPr>
        <w:t>ю</w:t>
      </w:r>
      <w:r w:rsidRPr="0024702C">
        <w:rPr>
          <w:rFonts w:ascii="Arial" w:hAnsi="Arial" w:cs="Arial"/>
        </w:rPr>
        <w:t xml:space="preserve">бой момент по желанию пользователя, в том числе при возникновении </w:t>
      </w:r>
      <w:r w:rsidR="00C33A18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ошибок вв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да и возврате для повторного ввода значений в электронную форму запроса;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4) заполнение полей электронной формы запроса до начала ввода</w:t>
      </w:r>
      <w:r w:rsidR="006A6A70" w:rsidRPr="0024702C">
        <w:rPr>
          <w:rFonts w:ascii="Arial" w:hAnsi="Arial" w:cs="Arial"/>
        </w:rPr>
        <w:t xml:space="preserve">                    </w:t>
      </w:r>
      <w:r w:rsidRPr="0024702C">
        <w:rPr>
          <w:rFonts w:ascii="Arial" w:hAnsi="Arial" w:cs="Arial"/>
        </w:rPr>
        <w:t xml:space="preserve">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24702C">
        <w:rPr>
          <w:rFonts w:ascii="Arial" w:hAnsi="Arial" w:cs="Arial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</w:t>
      </w:r>
      <w:r w:rsidR="00C33A18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 xml:space="preserve">форме» (далее – единая система идентификации и аутентификации), и </w:t>
      </w:r>
      <w:r w:rsidR="006A6A70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сведений, опублик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ванных на Едином Портале, Портале Краснодарского края в части, касающейся</w:t>
      </w:r>
      <w:proofErr w:type="gramEnd"/>
      <w:r w:rsidRPr="0024702C">
        <w:rPr>
          <w:rFonts w:ascii="Arial" w:hAnsi="Arial" w:cs="Arial"/>
        </w:rPr>
        <w:t xml:space="preserve"> св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дений, отсутствующих в единой системе идентификац</w:t>
      </w:r>
      <w:proofErr w:type="gramStart"/>
      <w:r w:rsidRPr="0024702C">
        <w:rPr>
          <w:rFonts w:ascii="Arial" w:hAnsi="Arial" w:cs="Arial"/>
        </w:rPr>
        <w:t>ии и ау</w:t>
      </w:r>
      <w:proofErr w:type="gramEnd"/>
      <w:r w:rsidRPr="0024702C">
        <w:rPr>
          <w:rFonts w:ascii="Arial" w:hAnsi="Arial" w:cs="Arial"/>
        </w:rPr>
        <w:t>тентифик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ции.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Заявление и документы должны быть подписаны усиленной </w:t>
      </w:r>
      <w:r w:rsidR="007D51C6" w:rsidRPr="0024702C">
        <w:rPr>
          <w:rFonts w:ascii="Arial" w:hAnsi="Arial" w:cs="Arial"/>
        </w:rPr>
        <w:t xml:space="preserve">                              </w:t>
      </w:r>
      <w:r w:rsidRPr="0024702C">
        <w:rPr>
          <w:rFonts w:ascii="Arial" w:hAnsi="Arial" w:cs="Arial"/>
        </w:rPr>
        <w:t>квалифицированной электронной подписью.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Сформированные и подписанные </w:t>
      </w:r>
      <w:r w:rsidR="006A6A70" w:rsidRPr="0024702C">
        <w:rPr>
          <w:rFonts w:ascii="Arial" w:hAnsi="Arial" w:cs="Arial"/>
        </w:rPr>
        <w:t>заявления,</w:t>
      </w:r>
      <w:r w:rsidRPr="0024702C">
        <w:rPr>
          <w:rFonts w:ascii="Arial" w:hAnsi="Arial" w:cs="Arial"/>
        </w:rPr>
        <w:t xml:space="preserve"> и документы, указа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 xml:space="preserve">ные в пункте 2.6.1 подраздела 2.6 раздела </w:t>
      </w:r>
      <w:r w:rsidRPr="0024702C">
        <w:rPr>
          <w:rFonts w:ascii="Arial" w:hAnsi="Arial" w:cs="Arial"/>
          <w:lang w:val="en-US"/>
        </w:rPr>
        <w:t>II</w:t>
      </w:r>
      <w:r w:rsidRPr="0024702C">
        <w:rPr>
          <w:rFonts w:ascii="Arial" w:hAnsi="Arial" w:cs="Arial"/>
        </w:rPr>
        <w:t xml:space="preserve"> настоящего Регламента, необходимые для пред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ставления муниципальной услуг</w:t>
      </w:r>
      <w:r w:rsidR="00C33A18">
        <w:rPr>
          <w:rFonts w:ascii="Arial" w:hAnsi="Arial" w:cs="Arial"/>
        </w:rPr>
        <w:t>и, направляются в Администрацию</w:t>
      </w:r>
      <w:r w:rsidR="006A6A70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посредством Портала Краснодарского края.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Администрация обеспечивает прием документов, необходимых для </w:t>
      </w:r>
      <w:r w:rsidR="006A6A70" w:rsidRPr="0024702C">
        <w:rPr>
          <w:rFonts w:ascii="Arial" w:hAnsi="Arial" w:cs="Arial"/>
        </w:rPr>
        <w:t xml:space="preserve">            </w:t>
      </w:r>
      <w:r w:rsidRPr="0024702C">
        <w:rPr>
          <w:rFonts w:ascii="Arial" w:hAnsi="Arial" w:cs="Arial"/>
        </w:rPr>
        <w:t xml:space="preserve">предоставления муниципальной услуги, и регистрацию запроса без </w:t>
      </w:r>
      <w:r w:rsidR="006A6A70" w:rsidRPr="0024702C">
        <w:rPr>
          <w:rFonts w:ascii="Arial" w:hAnsi="Arial" w:cs="Arial"/>
        </w:rPr>
        <w:t xml:space="preserve">                            </w:t>
      </w:r>
      <w:r w:rsidRPr="0024702C">
        <w:rPr>
          <w:rFonts w:ascii="Arial" w:hAnsi="Arial" w:cs="Arial"/>
        </w:rPr>
        <w:t>необходимости повторного представления заявителем таких документов на</w:t>
      </w:r>
      <w:r w:rsidR="006A6A70" w:rsidRPr="0024702C">
        <w:rPr>
          <w:rFonts w:ascii="Arial" w:hAnsi="Arial" w:cs="Arial"/>
        </w:rPr>
        <w:t xml:space="preserve">         </w:t>
      </w:r>
      <w:r w:rsidRPr="0024702C">
        <w:rPr>
          <w:rFonts w:ascii="Arial" w:hAnsi="Arial" w:cs="Arial"/>
        </w:rPr>
        <w:t xml:space="preserve"> бумажном носителе.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Получение заявления и документов, необходимых для предоставления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ципальной услуги, представляемых в форме электронных документов, подтвержд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ется Администрацией путем направления за</w:t>
      </w:r>
      <w:r w:rsidR="00C33A18">
        <w:rPr>
          <w:rFonts w:ascii="Arial" w:hAnsi="Arial" w:cs="Arial"/>
        </w:rPr>
        <w:t xml:space="preserve">явителю </w:t>
      </w:r>
      <w:r w:rsidRPr="0024702C">
        <w:rPr>
          <w:rFonts w:ascii="Arial" w:hAnsi="Arial" w:cs="Arial"/>
        </w:rPr>
        <w:t>(представителю заявителя) с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общения о получении заявления и документов с указанием входящего регистрац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онного номера заявления, даты получения Администрацией заявления и докуме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тов, а также перечень наименований файлов, представленных в форме эле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>тронных документов, с указанием их объема.</w:t>
      </w:r>
      <w:proofErr w:type="gramEnd"/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Предоставление муниципальной услуги начинается с момента приема и рег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 xml:space="preserve">страции Администрацией электронных документов, необходимых для </w:t>
      </w:r>
      <w:r w:rsidR="006A6A70" w:rsidRPr="0024702C">
        <w:rPr>
          <w:rFonts w:ascii="Arial" w:hAnsi="Arial" w:cs="Arial"/>
        </w:rPr>
        <w:t xml:space="preserve">    </w:t>
      </w:r>
      <w:r w:rsidRPr="0024702C">
        <w:rPr>
          <w:rFonts w:ascii="Arial" w:hAnsi="Arial" w:cs="Arial"/>
        </w:rPr>
        <w:t>предоста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 xml:space="preserve">ления муниципальной услуги. 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При отправке запроса посредством Портала Краснодарского края </w:t>
      </w:r>
      <w:r w:rsidR="0096240A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автоматич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ски осуществляется форматно-логическая проверка сформированного запроса. При выявлении некорректно заполненного поля электронной формы запроса заяв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тель уведомляется о характере выявленной ошибки и порядке ее устранения посре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ством информационного сообщения непосредственно в электронной форме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проса. 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успешной отправке запросу присваивается уникальный номер, по</w:t>
      </w:r>
      <w:r w:rsidR="006A6A70" w:rsidRPr="0024702C">
        <w:rPr>
          <w:rFonts w:ascii="Arial" w:hAnsi="Arial" w:cs="Arial"/>
        </w:rPr>
        <w:t xml:space="preserve">      </w:t>
      </w:r>
      <w:r w:rsidRPr="0024702C">
        <w:rPr>
          <w:rFonts w:ascii="Arial" w:hAnsi="Arial" w:cs="Arial"/>
        </w:rPr>
        <w:t xml:space="preserve"> кот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рому в личном кабинете заявителя посредством Портала Краснодарского края 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явителю будет представлена информация о ходе выполнения указанного запроса.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При получении запроса в электронной форме специалистом </w:t>
      </w:r>
      <w:r w:rsidR="006A6A70" w:rsidRPr="0024702C">
        <w:rPr>
          <w:rFonts w:ascii="Arial" w:hAnsi="Arial" w:cs="Arial"/>
        </w:rPr>
        <w:t xml:space="preserve">                            </w:t>
      </w:r>
      <w:r w:rsidRPr="0024702C">
        <w:rPr>
          <w:rFonts w:ascii="Arial" w:hAnsi="Arial" w:cs="Arial"/>
        </w:rPr>
        <w:t>Администрации, уполномоченным на предоставление муниципальной услуги, пров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ряется наличие оснований для отказа в приеме заявлении, указанных в пункте 2.7.1 подраздела 2.7 раздела </w:t>
      </w:r>
      <w:r w:rsidR="006A6A70" w:rsidRPr="0024702C">
        <w:rPr>
          <w:rFonts w:ascii="Arial" w:hAnsi="Arial" w:cs="Arial"/>
        </w:rPr>
        <w:t>2</w:t>
      </w:r>
      <w:r w:rsidRPr="0024702C">
        <w:rPr>
          <w:rFonts w:ascii="Arial" w:hAnsi="Arial" w:cs="Arial"/>
        </w:rPr>
        <w:t xml:space="preserve"> настоящего Регл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мента.</w:t>
      </w:r>
    </w:p>
    <w:p w:rsidR="0061674C" w:rsidRPr="0024702C" w:rsidRDefault="0061674C" w:rsidP="00C33A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При наличии хотя бы одного из указанных оснований специалист</w:t>
      </w:r>
      <w:r w:rsidR="0096240A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 xml:space="preserve"> Администр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ции, ответственный за рассмотрения заявления, подготавливает письмо об 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казе в приеме документов для предоставления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 xml:space="preserve">ниципальной </w:t>
      </w:r>
      <w:r w:rsidR="006A6A70" w:rsidRPr="0024702C">
        <w:rPr>
          <w:rFonts w:ascii="Arial" w:hAnsi="Arial" w:cs="Arial"/>
        </w:rPr>
        <w:t xml:space="preserve">        </w:t>
      </w:r>
      <w:r w:rsidRPr="0024702C">
        <w:rPr>
          <w:rFonts w:ascii="Arial" w:hAnsi="Arial" w:cs="Arial"/>
        </w:rPr>
        <w:t>услуги.</w:t>
      </w:r>
    </w:p>
    <w:p w:rsidR="006A6A70" w:rsidRPr="0024702C" w:rsidRDefault="006A6A70" w:rsidP="00C33A18">
      <w:pPr>
        <w:widowControl w:val="0"/>
        <w:tabs>
          <w:tab w:val="left" w:pos="851"/>
        </w:tabs>
        <w:spacing w:line="245" w:lineRule="auto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3.2.1.5. Срок административной процедуры по приему заявления и                  прилагаемых к нему документов, регистрации заявления и выдаче заявителю ра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писки в получении заявления и документов, в том числе с использованием Портала Краснодарского края – 1 рабочий день.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Результатом данной административной процедуры является прием                 документов либо отказ в приеме документов.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3.2.2. Передача курьером пакета документов из МФЦ в Администрацию (при подаче заявления о предоставлении муниципальной усл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ги через МФЦ).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  <w:strike/>
        </w:rPr>
      </w:pPr>
      <w:r w:rsidRPr="0024702C">
        <w:rPr>
          <w:rFonts w:ascii="Arial" w:hAnsi="Arial" w:cs="Arial"/>
        </w:rPr>
        <w:t>Порядок передачи курьером пакета документов в Администрацию: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3.2.2.1. Передача документов из МФЦ в Администрацию осуществляется не позднее следующего дня после принятия заявления и доку</w:t>
      </w:r>
      <w:r w:rsidR="00556D52">
        <w:rPr>
          <w:rFonts w:ascii="Arial" w:hAnsi="Arial" w:cs="Arial"/>
        </w:rPr>
        <w:t xml:space="preserve">ментов, </w:t>
      </w:r>
      <w:r w:rsidRPr="0024702C">
        <w:rPr>
          <w:rFonts w:ascii="Arial" w:hAnsi="Arial" w:cs="Arial"/>
        </w:rPr>
        <w:t xml:space="preserve">необходимых для </w:t>
      </w:r>
      <w:r w:rsidRPr="0024702C">
        <w:rPr>
          <w:rFonts w:ascii="Arial" w:hAnsi="Arial" w:cs="Arial"/>
        </w:rPr>
        <w:lastRenderedPageBreak/>
        <w:t>предоставления муниципальной услуги</w:t>
      </w:r>
      <w:r w:rsidR="00556D52">
        <w:rPr>
          <w:rFonts w:ascii="Arial" w:hAnsi="Arial" w:cs="Arial"/>
        </w:rPr>
        <w:t xml:space="preserve">, на основании  </w:t>
      </w:r>
      <w:r w:rsidRPr="0024702C">
        <w:rPr>
          <w:rFonts w:ascii="Arial" w:hAnsi="Arial" w:cs="Arial"/>
        </w:rPr>
        <w:t>реестра, который составляе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ся в двух экземплярах и сод</w:t>
      </w:r>
      <w:r w:rsidR="00556D52">
        <w:rPr>
          <w:rFonts w:ascii="Arial" w:hAnsi="Arial" w:cs="Arial"/>
        </w:rPr>
        <w:t xml:space="preserve">ержит дату и время  </w:t>
      </w:r>
      <w:r w:rsidRPr="0024702C">
        <w:rPr>
          <w:rFonts w:ascii="Arial" w:hAnsi="Arial" w:cs="Arial"/>
        </w:rPr>
        <w:t>перед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чи.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3.2.2.2. График приема-передачи документов из МФЦ в Администрацию и из Администрации в МФЦ согласовывается с руководителями МФЦ.</w:t>
      </w:r>
    </w:p>
    <w:p w:rsidR="006A6A70" w:rsidRPr="0024702C" w:rsidRDefault="006A6A70" w:rsidP="0096240A">
      <w:pPr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3.2.2.3. При передаче пакета документов рабо</w:t>
      </w:r>
      <w:r w:rsidR="00556D52">
        <w:rPr>
          <w:rFonts w:ascii="Arial" w:hAnsi="Arial" w:cs="Arial"/>
        </w:rPr>
        <w:t xml:space="preserve">тник Администрации, </w:t>
      </w:r>
      <w:r w:rsidRPr="0024702C">
        <w:rPr>
          <w:rFonts w:ascii="Arial" w:hAnsi="Arial" w:cs="Arial"/>
        </w:rPr>
        <w:t>принима</w:t>
      </w:r>
      <w:r w:rsidRPr="0024702C">
        <w:rPr>
          <w:rFonts w:ascii="Arial" w:hAnsi="Arial" w:cs="Arial"/>
        </w:rPr>
        <w:t>ю</w:t>
      </w:r>
      <w:r w:rsidRPr="0024702C">
        <w:rPr>
          <w:rFonts w:ascii="Arial" w:hAnsi="Arial" w:cs="Arial"/>
        </w:rPr>
        <w:t>щий их, проверяет в присутствии курьера соответствие и количество докуме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тов с данными, указанными в реестре, проставляет дат</w:t>
      </w:r>
      <w:r w:rsidR="00556D52">
        <w:rPr>
          <w:rFonts w:ascii="Arial" w:hAnsi="Arial" w:cs="Arial"/>
        </w:rPr>
        <w:t xml:space="preserve">у, время  </w:t>
      </w:r>
      <w:r w:rsidRPr="0024702C">
        <w:rPr>
          <w:rFonts w:ascii="Arial" w:hAnsi="Arial" w:cs="Arial"/>
        </w:rPr>
        <w:t>получения докуме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тов и подпись. Первый экземпляр</w:t>
      </w:r>
      <w:r w:rsidR="00556D52">
        <w:rPr>
          <w:rFonts w:ascii="Arial" w:hAnsi="Arial" w:cs="Arial"/>
        </w:rPr>
        <w:t xml:space="preserve"> реестра остается у  </w:t>
      </w:r>
      <w:r w:rsidRPr="0024702C">
        <w:rPr>
          <w:rFonts w:ascii="Arial" w:hAnsi="Arial" w:cs="Arial"/>
        </w:rPr>
        <w:t>должностного лица Администр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ции, второй – подле</w:t>
      </w:r>
      <w:r w:rsidR="00556D52">
        <w:rPr>
          <w:rFonts w:ascii="Arial" w:hAnsi="Arial" w:cs="Arial"/>
        </w:rPr>
        <w:t>жит возврату курьеру.</w:t>
      </w:r>
      <w:r w:rsidRPr="0024702C">
        <w:rPr>
          <w:rFonts w:ascii="Arial" w:hAnsi="Arial" w:cs="Arial"/>
        </w:rPr>
        <w:t xml:space="preserve"> Инфор</w:t>
      </w:r>
      <w:r w:rsidR="00556D52">
        <w:rPr>
          <w:rFonts w:ascii="Arial" w:hAnsi="Arial" w:cs="Arial"/>
        </w:rPr>
        <w:t xml:space="preserve">мация о </w:t>
      </w:r>
      <w:r w:rsidRPr="0024702C">
        <w:rPr>
          <w:rFonts w:ascii="Arial" w:hAnsi="Arial" w:cs="Arial"/>
        </w:rPr>
        <w:t>получении документов заноси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ся в электронную базу.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</w:rPr>
        <w:t>3.2.3.Рассмотрение заявл</w:t>
      </w:r>
      <w:r w:rsidR="00556D52">
        <w:rPr>
          <w:rFonts w:ascii="Arial" w:hAnsi="Arial" w:cs="Arial"/>
        </w:rPr>
        <w:t xml:space="preserve">ения и прилагаемых к нему </w:t>
      </w:r>
      <w:r w:rsidRPr="0024702C">
        <w:rPr>
          <w:rFonts w:ascii="Arial" w:hAnsi="Arial" w:cs="Arial"/>
        </w:rPr>
        <w:t>документов.</w:t>
      </w:r>
      <w:r w:rsidRPr="0024702C">
        <w:rPr>
          <w:rFonts w:ascii="Arial" w:hAnsi="Arial" w:cs="Arial"/>
          <w:color w:val="FF0000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Принятие решения о предоставлении или отказе в предоставлении муниципальной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Основанием для начала данной административной процедуры является пр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ем документов, необходимых для предоставления муниципальной услуги в соотве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ствии с подразделом 2.6 настоящего Регламе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та.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3.2.3.1. Должностное лицо Администрации</w:t>
      </w:r>
      <w:r w:rsidR="00556D52">
        <w:rPr>
          <w:rFonts w:ascii="Arial" w:hAnsi="Arial" w:cs="Arial"/>
          <w:color w:val="000000" w:themeColor="text1"/>
        </w:rPr>
        <w:t xml:space="preserve">, ответственное </w:t>
      </w:r>
      <w:r w:rsidRPr="0024702C">
        <w:rPr>
          <w:rFonts w:ascii="Arial" w:hAnsi="Arial" w:cs="Arial"/>
          <w:color w:val="000000" w:themeColor="text1"/>
        </w:rPr>
        <w:t xml:space="preserve">за                         предоставление муниципальной услуги, проверяет соответствие                             представленных заявителем документов требованиям, изложенным в                      подразделе </w:t>
      </w:r>
      <w:r w:rsidRPr="0024702C">
        <w:rPr>
          <w:rFonts w:ascii="Arial" w:hAnsi="Arial" w:cs="Arial"/>
        </w:rPr>
        <w:t>2.6.</w:t>
      </w:r>
      <w:r w:rsidRPr="0024702C">
        <w:rPr>
          <w:rFonts w:ascii="Arial" w:hAnsi="Arial" w:cs="Arial"/>
          <w:color w:val="000000" w:themeColor="text1"/>
        </w:rPr>
        <w:t xml:space="preserve"> раздела 2 настоящего Регламента.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Максимальный срок выполнения действия, предусмотренного настоящим пун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том, не должен превышать 15 минут.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случае если представленные заявителем документы не соответствуют треб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вания, изложенным в подразделе 2.9. настоящего Админ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стративного регламента, должностное лицо, ответственное за предоставление </w:t>
      </w:r>
      <w:r w:rsidR="00556D52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муниципальной услуги, пр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нимает решение об отказе в предоставлении  муниципальной услуги в соотве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 xml:space="preserve">ствии с основаниями, установленными </w:t>
      </w:r>
      <w:r w:rsidR="00556D52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подразделом 2.11 настоящего Административн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го регламента.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Если представленные заявителем документы соответствуют требованиям, и</w:t>
      </w:r>
      <w:r w:rsidRPr="0024702C">
        <w:rPr>
          <w:rFonts w:ascii="Arial" w:hAnsi="Arial" w:cs="Arial"/>
          <w:color w:val="000000" w:themeColor="text1"/>
        </w:rPr>
        <w:t>з</w:t>
      </w:r>
      <w:r w:rsidRPr="0024702C">
        <w:rPr>
          <w:rFonts w:ascii="Arial" w:hAnsi="Arial" w:cs="Arial"/>
          <w:color w:val="000000" w:themeColor="text1"/>
        </w:rPr>
        <w:t>ложенным в подразделе 2.9 настоящего Административного регламента, должнос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ное лицо, ответственное за предоставление муниципальной услуги, проверяет соо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ветствие юридического статуса сторон, заключивших трудовой договор, требован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ям Трудового кодекса Российской Федерации.</w:t>
      </w:r>
    </w:p>
    <w:p w:rsidR="006A6A70" w:rsidRPr="0024702C" w:rsidRDefault="006A6A70" w:rsidP="0096240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Максимальный срок выполнения действия, предусмотренного настоящим пун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том, не должен превышать 5 минут.</w:t>
      </w:r>
    </w:p>
    <w:p w:rsidR="0061674C" w:rsidRPr="0024702C" w:rsidRDefault="0061674C" w:rsidP="00700C93">
      <w:pPr>
        <w:ind w:firstLine="709"/>
        <w:jc w:val="both"/>
        <w:rPr>
          <w:rFonts w:ascii="Arial" w:hAnsi="Arial" w:cs="Arial"/>
          <w:color w:val="000000" w:themeColor="text1"/>
          <w:highlight w:val="cyan"/>
        </w:rPr>
      </w:pPr>
    </w:p>
    <w:p w:rsidR="008547DE" w:rsidRPr="0024702C" w:rsidRDefault="009B3938" w:rsidP="00D218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РАЗДЕЛ 4. </w:t>
      </w:r>
      <w:r w:rsidR="0014335C" w:rsidRPr="0024702C">
        <w:rPr>
          <w:rFonts w:ascii="Arial" w:hAnsi="Arial" w:cs="Arial"/>
        </w:rPr>
        <w:t xml:space="preserve">Формы </w:t>
      </w:r>
      <w:proofErr w:type="gramStart"/>
      <w:r w:rsidR="0014335C" w:rsidRPr="0024702C">
        <w:rPr>
          <w:rFonts w:ascii="Arial" w:hAnsi="Arial" w:cs="Arial"/>
        </w:rPr>
        <w:t xml:space="preserve">контроля </w:t>
      </w:r>
      <w:r w:rsidR="0014335C">
        <w:rPr>
          <w:rFonts w:ascii="Arial" w:hAnsi="Arial" w:cs="Arial"/>
        </w:rPr>
        <w:t xml:space="preserve"> </w:t>
      </w:r>
      <w:r w:rsidR="0014335C" w:rsidRPr="0024702C">
        <w:rPr>
          <w:rFonts w:ascii="Arial" w:hAnsi="Arial" w:cs="Arial"/>
        </w:rPr>
        <w:t>за</w:t>
      </w:r>
      <w:proofErr w:type="gramEnd"/>
      <w:r w:rsidR="0014335C" w:rsidRPr="0024702C">
        <w:rPr>
          <w:rFonts w:ascii="Arial" w:hAnsi="Arial" w:cs="Arial"/>
        </w:rPr>
        <w:t xml:space="preserve"> исполнением </w:t>
      </w:r>
    </w:p>
    <w:p w:rsidR="00D218AA" w:rsidRPr="0024702C" w:rsidRDefault="0014335C" w:rsidP="00D218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24702C">
        <w:rPr>
          <w:rFonts w:ascii="Arial" w:hAnsi="Arial" w:cs="Arial"/>
        </w:rPr>
        <w:t>Административного регламента</w:t>
      </w:r>
    </w:p>
    <w:p w:rsidR="00D218AA" w:rsidRPr="0024702C" w:rsidRDefault="00D218AA" w:rsidP="00D218AA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</w:p>
    <w:p w:rsidR="0090240A" w:rsidRDefault="00D218AA" w:rsidP="00D218A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bookmarkStart w:id="21" w:name="Par413"/>
      <w:bookmarkEnd w:id="21"/>
      <w:r w:rsidRPr="0024702C">
        <w:rPr>
          <w:rFonts w:ascii="Arial" w:hAnsi="Arial" w:cs="Arial"/>
          <w:color w:val="000000" w:themeColor="text1"/>
        </w:rPr>
        <w:t>Подраздел 4.1. Порядок осуществления теку</w:t>
      </w:r>
      <w:r w:rsidR="0090240A">
        <w:rPr>
          <w:rFonts w:ascii="Arial" w:hAnsi="Arial" w:cs="Arial"/>
          <w:color w:val="000000" w:themeColor="text1"/>
        </w:rPr>
        <w:t xml:space="preserve">щего </w:t>
      </w:r>
      <w:proofErr w:type="gramStart"/>
      <w:r w:rsidR="0090240A">
        <w:rPr>
          <w:rFonts w:ascii="Arial" w:hAnsi="Arial" w:cs="Arial"/>
          <w:color w:val="000000" w:themeColor="text1"/>
        </w:rPr>
        <w:t>контроля за</w:t>
      </w:r>
      <w:proofErr w:type="gramEnd"/>
      <w:r w:rsidR="0090240A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 соблюден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 xml:space="preserve">ем  и  исполнением ответственными </w:t>
      </w:r>
      <w:r w:rsidR="0090240A">
        <w:rPr>
          <w:rFonts w:ascii="Arial" w:hAnsi="Arial" w:cs="Arial"/>
          <w:color w:val="000000" w:themeColor="text1"/>
        </w:rPr>
        <w:t xml:space="preserve">должностными лицами  </w:t>
      </w:r>
      <w:r w:rsidRPr="0024702C">
        <w:rPr>
          <w:rFonts w:ascii="Arial" w:hAnsi="Arial" w:cs="Arial"/>
          <w:color w:val="000000" w:themeColor="text1"/>
        </w:rPr>
        <w:t xml:space="preserve">положений </w:t>
      </w:r>
    </w:p>
    <w:p w:rsidR="0090240A" w:rsidRDefault="00D218AA" w:rsidP="00D218A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административного регламента и иных но</w:t>
      </w:r>
      <w:r w:rsidR="0090240A">
        <w:rPr>
          <w:rFonts w:ascii="Arial" w:hAnsi="Arial" w:cs="Arial"/>
          <w:color w:val="000000" w:themeColor="text1"/>
        </w:rPr>
        <w:t xml:space="preserve">рмативных  </w:t>
      </w:r>
      <w:r w:rsidRPr="0024702C">
        <w:rPr>
          <w:rFonts w:ascii="Arial" w:hAnsi="Arial" w:cs="Arial"/>
          <w:color w:val="000000" w:themeColor="text1"/>
        </w:rPr>
        <w:t xml:space="preserve">правовых актов, </w:t>
      </w:r>
    </w:p>
    <w:p w:rsidR="00D218AA" w:rsidRPr="0024702C" w:rsidRDefault="00D218AA" w:rsidP="00D218AA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устанавливаю</w:t>
      </w:r>
      <w:r w:rsidR="0090240A">
        <w:rPr>
          <w:rFonts w:ascii="Arial" w:hAnsi="Arial" w:cs="Arial"/>
          <w:color w:val="000000" w:themeColor="text1"/>
        </w:rPr>
        <w:t xml:space="preserve">щих </w:t>
      </w:r>
      <w:r w:rsidRPr="0024702C">
        <w:rPr>
          <w:rFonts w:ascii="Arial" w:hAnsi="Arial" w:cs="Arial"/>
          <w:color w:val="000000" w:themeColor="text1"/>
        </w:rPr>
        <w:t>требов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 xml:space="preserve">ния к предоставлению </w:t>
      </w:r>
      <w:r w:rsidRPr="0024702C">
        <w:rPr>
          <w:rFonts w:ascii="Arial" w:hAnsi="Arial" w:cs="Arial"/>
          <w:color w:val="000000" w:themeColor="text1"/>
        </w:rPr>
        <w:br/>
        <w:t>муниципальной услуги, а также принятием ими решений</w:t>
      </w:r>
    </w:p>
    <w:p w:rsidR="00D218AA" w:rsidRPr="0024702C" w:rsidRDefault="00D218AA" w:rsidP="00D218AA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  <w:b/>
          <w:color w:val="000000" w:themeColor="text1"/>
        </w:rPr>
      </w:pPr>
    </w:p>
    <w:p w:rsidR="00D218AA" w:rsidRPr="0024702C" w:rsidRDefault="00D218AA" w:rsidP="0014335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4.1.1. Должностные лица, муниципальные служащие, участвующие в пред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ставлении муниципальной услуги, руководствуются положениями</w:t>
      </w:r>
      <w:r w:rsidR="0014335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 настоящего 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гламента.</w:t>
      </w:r>
    </w:p>
    <w:p w:rsidR="00D218AA" w:rsidRPr="0024702C" w:rsidRDefault="00D218AA" w:rsidP="0014335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должностных регламентах должностных лиц, участвующих в                      предоставлении муниципальной услуги, осуществляющих функции по                   предоставлению муниципальной услуги, устанавливаются должностные               обязанности, ответственность, требования к знаниям и квалификации                    специалистов.</w:t>
      </w:r>
    </w:p>
    <w:p w:rsidR="00D218AA" w:rsidRPr="0024702C" w:rsidRDefault="00D218AA" w:rsidP="0014335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lastRenderedPageBreak/>
        <w:t>Должностные лица органов, участвующих в предоста</w:t>
      </w:r>
      <w:r w:rsidR="00676E8A">
        <w:rPr>
          <w:rFonts w:ascii="Arial" w:hAnsi="Arial" w:cs="Arial"/>
          <w:color w:val="000000" w:themeColor="text1"/>
        </w:rPr>
        <w:t xml:space="preserve">влении </w:t>
      </w:r>
      <w:r w:rsidRPr="0024702C">
        <w:rPr>
          <w:rFonts w:ascii="Arial" w:hAnsi="Arial" w:cs="Arial"/>
          <w:color w:val="000000" w:themeColor="text1"/>
        </w:rPr>
        <w:t xml:space="preserve"> муниципальной услуги, несут персональную ответственность за исполнение административных пр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цедур и соблюдение сроков, установленных настоящим Регламентом. При пред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ставлении муниципальной услуги гражданину </w:t>
      </w:r>
      <w:r w:rsidR="0014335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 гарантируется право на пол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 xml:space="preserve">роны должностных лиц. </w:t>
      </w:r>
    </w:p>
    <w:p w:rsidR="00D218AA" w:rsidRPr="0024702C" w:rsidRDefault="00D218AA" w:rsidP="0014335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24702C">
        <w:rPr>
          <w:rFonts w:ascii="Arial" w:hAnsi="Arial" w:cs="Arial"/>
          <w:color w:val="000000" w:themeColor="text1"/>
        </w:rPr>
        <w:t>4.1.2. Текущий контроль и координация последовательности действий, опре</w:t>
      </w:r>
      <w:r w:rsidR="0014335C">
        <w:rPr>
          <w:rFonts w:ascii="Arial" w:hAnsi="Arial" w:cs="Arial"/>
          <w:color w:val="000000" w:themeColor="text1"/>
        </w:rPr>
        <w:t>д</w:t>
      </w:r>
      <w:r w:rsidR="0014335C">
        <w:rPr>
          <w:rFonts w:ascii="Arial" w:hAnsi="Arial" w:cs="Arial"/>
          <w:color w:val="000000" w:themeColor="text1"/>
        </w:rPr>
        <w:t>е</w:t>
      </w:r>
      <w:r w:rsidR="0014335C">
        <w:rPr>
          <w:rFonts w:ascii="Arial" w:hAnsi="Arial" w:cs="Arial"/>
          <w:color w:val="000000" w:themeColor="text1"/>
        </w:rPr>
        <w:t xml:space="preserve">ленных </w:t>
      </w:r>
      <w:r w:rsidRPr="0024702C">
        <w:rPr>
          <w:rFonts w:ascii="Arial" w:hAnsi="Arial" w:cs="Arial"/>
          <w:color w:val="000000" w:themeColor="text1"/>
        </w:rPr>
        <w:t>административными процедурами, по предоставл</w:t>
      </w:r>
      <w:r w:rsidR="00676E8A">
        <w:rPr>
          <w:rFonts w:ascii="Arial" w:hAnsi="Arial" w:cs="Arial"/>
          <w:color w:val="000000" w:themeColor="text1"/>
        </w:rPr>
        <w:t xml:space="preserve">ению </w:t>
      </w:r>
      <w:r w:rsidRPr="0024702C">
        <w:rPr>
          <w:rFonts w:ascii="Arial" w:hAnsi="Arial" w:cs="Arial"/>
          <w:color w:val="000000" w:themeColor="text1"/>
        </w:rPr>
        <w:t>муниципальной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 xml:space="preserve">ги </w:t>
      </w:r>
      <w:r w:rsidRPr="0024702C">
        <w:rPr>
          <w:rFonts w:ascii="Arial" w:hAnsi="Arial" w:cs="Arial"/>
        </w:rPr>
        <w:t>муниципальными служащими Адм</w:t>
      </w:r>
      <w:r w:rsidR="00676E8A">
        <w:rPr>
          <w:rFonts w:ascii="Arial" w:hAnsi="Arial" w:cs="Arial"/>
        </w:rPr>
        <w:t xml:space="preserve">инистрации </w:t>
      </w:r>
      <w:r w:rsidRPr="0024702C">
        <w:rPr>
          <w:rFonts w:ascii="Arial" w:hAnsi="Arial" w:cs="Arial"/>
        </w:rPr>
        <w:t xml:space="preserve"> осуществляется постоянно п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тем проведения проверок главой Октябрьского сельского поселения Туапсинского рай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 xml:space="preserve">на. </w:t>
      </w:r>
    </w:p>
    <w:p w:rsidR="009B3938" w:rsidRPr="0024702C" w:rsidRDefault="00D218AA" w:rsidP="0014335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4.1.3. Проверки полноты и качества предоставления муниципальной </w:t>
      </w:r>
      <w:r w:rsidR="008547DE" w:rsidRPr="0024702C">
        <w:rPr>
          <w:rFonts w:ascii="Arial" w:hAnsi="Arial" w:cs="Arial"/>
          <w:color w:val="000000" w:themeColor="text1"/>
        </w:rPr>
        <w:t xml:space="preserve">                </w:t>
      </w:r>
      <w:r w:rsidRPr="0024702C">
        <w:rPr>
          <w:rFonts w:ascii="Arial" w:hAnsi="Arial" w:cs="Arial"/>
          <w:color w:val="000000" w:themeColor="text1"/>
        </w:rPr>
        <w:t xml:space="preserve">услуги включают в себя проведение проверок, выявление и устранение </w:t>
      </w:r>
      <w:r w:rsidR="008547DE" w:rsidRPr="0024702C">
        <w:rPr>
          <w:rFonts w:ascii="Arial" w:hAnsi="Arial" w:cs="Arial"/>
          <w:color w:val="000000" w:themeColor="text1"/>
        </w:rPr>
        <w:t xml:space="preserve">             </w:t>
      </w:r>
      <w:r w:rsidRPr="0024702C">
        <w:rPr>
          <w:rFonts w:ascii="Arial" w:hAnsi="Arial" w:cs="Arial"/>
          <w:color w:val="000000" w:themeColor="text1"/>
        </w:rPr>
        <w:t>нарушений прав заявителей, рассмотрение, прин</w:t>
      </w:r>
      <w:r w:rsidRPr="0024702C">
        <w:rPr>
          <w:rFonts w:ascii="Arial" w:hAnsi="Arial" w:cs="Arial"/>
          <w:color w:val="000000" w:themeColor="text1"/>
        </w:rPr>
        <w:t>я</w:t>
      </w:r>
      <w:r w:rsidRPr="0024702C">
        <w:rPr>
          <w:rFonts w:ascii="Arial" w:hAnsi="Arial" w:cs="Arial"/>
          <w:color w:val="000000" w:themeColor="text1"/>
        </w:rPr>
        <w:t xml:space="preserve">тие решений и подготовку </w:t>
      </w:r>
      <w:r w:rsidR="008547DE" w:rsidRPr="0024702C">
        <w:rPr>
          <w:rFonts w:ascii="Arial" w:hAnsi="Arial" w:cs="Arial"/>
          <w:color w:val="000000" w:themeColor="text1"/>
        </w:rPr>
        <w:t xml:space="preserve">                       </w:t>
      </w:r>
      <w:r w:rsidRPr="0024702C">
        <w:rPr>
          <w:rFonts w:ascii="Arial" w:hAnsi="Arial" w:cs="Arial"/>
          <w:color w:val="000000" w:themeColor="text1"/>
        </w:rPr>
        <w:t>ответов на обращения заявит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лей, содержащих жалобы на действия </w:t>
      </w:r>
      <w:r w:rsidR="008547DE" w:rsidRPr="0024702C">
        <w:rPr>
          <w:rFonts w:ascii="Arial" w:hAnsi="Arial" w:cs="Arial"/>
          <w:color w:val="000000" w:themeColor="text1"/>
        </w:rPr>
        <w:t xml:space="preserve">                       </w:t>
      </w:r>
      <w:r w:rsidRPr="0024702C">
        <w:rPr>
          <w:rFonts w:ascii="Arial" w:hAnsi="Arial" w:cs="Arial"/>
          <w:color w:val="000000" w:themeColor="text1"/>
        </w:rPr>
        <w:t>(бездействие) и решения должностных лиц Администрации, ответственных за предоста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ление муниципальной услуги.</w:t>
      </w:r>
    </w:p>
    <w:p w:rsidR="009B3938" w:rsidRPr="0024702C" w:rsidRDefault="009B3938" w:rsidP="009B3938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 w:themeColor="text1"/>
        </w:rPr>
      </w:pPr>
    </w:p>
    <w:p w:rsidR="00EB5002" w:rsidRDefault="00D218AA" w:rsidP="009B393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4.2. Порядок и периодичность осущест</w:t>
      </w:r>
      <w:r w:rsidR="00EB5002">
        <w:rPr>
          <w:rFonts w:ascii="Arial" w:hAnsi="Arial" w:cs="Arial"/>
          <w:color w:val="000000" w:themeColor="text1"/>
        </w:rPr>
        <w:t xml:space="preserve">вления  </w:t>
      </w:r>
      <w:proofErr w:type="gramStart"/>
      <w:r w:rsidRPr="0024702C">
        <w:rPr>
          <w:rFonts w:ascii="Arial" w:hAnsi="Arial" w:cs="Arial"/>
          <w:color w:val="000000" w:themeColor="text1"/>
        </w:rPr>
        <w:t>плановых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</w:t>
      </w:r>
    </w:p>
    <w:p w:rsidR="00EB5002" w:rsidRDefault="00D218AA" w:rsidP="009B393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и внепл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новых проверок полноты и качества предоставления                              муниципальной услуги, в том числе порядок и фор</w:t>
      </w:r>
      <w:r w:rsidR="00EB5002">
        <w:rPr>
          <w:rFonts w:ascii="Arial" w:hAnsi="Arial" w:cs="Arial"/>
          <w:color w:val="000000" w:themeColor="text1"/>
        </w:rPr>
        <w:t xml:space="preserve">мы </w:t>
      </w:r>
      <w:proofErr w:type="gramStart"/>
      <w:r w:rsidR="00EB5002">
        <w:rPr>
          <w:rFonts w:ascii="Arial" w:hAnsi="Arial" w:cs="Arial"/>
          <w:color w:val="000000" w:themeColor="text1"/>
        </w:rPr>
        <w:t>контроля за</w:t>
      </w:r>
      <w:proofErr w:type="gramEnd"/>
      <w:r w:rsidR="00EB5002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полнотой </w:t>
      </w:r>
    </w:p>
    <w:p w:rsidR="00395990" w:rsidRDefault="00D218AA" w:rsidP="009B393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и кач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ством предоставления муниципальной услуги</w:t>
      </w:r>
    </w:p>
    <w:p w:rsidR="00EB5002" w:rsidRPr="0024702C" w:rsidRDefault="00EB5002" w:rsidP="009B393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color w:val="000000" w:themeColor="text1"/>
        </w:rPr>
      </w:pP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>Контроль за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полнотой и качеством предоставления муниципальной                  услуги включает в себя проведение плановых и внеплановых проверок.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Плановые и внеплановые проверки могут проводитьс</w:t>
      </w:r>
      <w:r w:rsidR="003520E9">
        <w:rPr>
          <w:rFonts w:ascii="Arial" w:hAnsi="Arial" w:cs="Arial"/>
          <w:color w:val="000000" w:themeColor="text1"/>
        </w:rPr>
        <w:t>я главой</w:t>
      </w:r>
      <w:r w:rsidRPr="0024702C">
        <w:rPr>
          <w:rFonts w:ascii="Arial" w:hAnsi="Arial" w:cs="Arial"/>
          <w:color w:val="000000" w:themeColor="text1"/>
        </w:rPr>
        <w:t xml:space="preserve"> Октябрьского сельского поселения Туапсинского района.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Проведение плановых проверок, полноты и качества предоставления муниц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пальной услуги осуществляется в соответствии с утвержденным графиком, но не реже одного раза в год.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Внеплановые проверки проводятся по обращениям юридических и физич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ских лиц с жалобами на нарушение их прав и законных интересов в ходе предоста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ления муниципальной услуги, а также на основании документов и сведений, указ</w:t>
      </w:r>
      <w:r w:rsidRPr="0024702C">
        <w:rPr>
          <w:rFonts w:ascii="Arial" w:hAnsi="Arial" w:cs="Arial"/>
          <w:color w:val="000000" w:themeColor="text1"/>
        </w:rPr>
        <w:t>ы</w:t>
      </w:r>
      <w:r w:rsidRPr="0024702C">
        <w:rPr>
          <w:rFonts w:ascii="Arial" w:hAnsi="Arial" w:cs="Arial"/>
          <w:color w:val="000000" w:themeColor="text1"/>
        </w:rPr>
        <w:t>вающих на нарушение исполнения Регл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мента.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 ходе плановых и внеплановых проверок: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проверяется знание должностных лиц ответственных за предоставление мун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ципальной услуги  требований настоящего Регламента, нормативных  правовых а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тов, устанавливающих требования к предоставлению муниципальной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ги;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проверяется соблюдение сроков и последовательности исполнения                 административных процедур;</w:t>
      </w:r>
    </w:p>
    <w:p w:rsidR="00D218AA" w:rsidRPr="0024702C" w:rsidRDefault="00D218AA" w:rsidP="00E504E3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8C4CE9" w:rsidRPr="0024702C" w:rsidRDefault="008C4CE9" w:rsidP="008C4CE9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color w:val="000000" w:themeColor="text1"/>
        </w:rPr>
      </w:pPr>
    </w:p>
    <w:p w:rsidR="00B27A0C" w:rsidRDefault="00A272F5" w:rsidP="008547D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Подраздел 4.3. Ответственность должностных лиц органа местного самоуп</w:t>
      </w:r>
      <w:r w:rsidR="00D218AA" w:rsidRPr="0024702C">
        <w:rPr>
          <w:rFonts w:ascii="Arial" w:hAnsi="Arial" w:cs="Arial"/>
          <w:color w:val="000000" w:themeColor="text1"/>
        </w:rPr>
        <w:t>равл</w:t>
      </w:r>
      <w:r w:rsidR="00D218AA" w:rsidRPr="0024702C">
        <w:rPr>
          <w:rFonts w:ascii="Arial" w:hAnsi="Arial" w:cs="Arial"/>
          <w:color w:val="000000" w:themeColor="text1"/>
        </w:rPr>
        <w:t>е</w:t>
      </w:r>
      <w:r w:rsidR="00D218AA" w:rsidRPr="0024702C">
        <w:rPr>
          <w:rFonts w:ascii="Arial" w:hAnsi="Arial" w:cs="Arial"/>
          <w:color w:val="000000" w:themeColor="text1"/>
        </w:rPr>
        <w:t xml:space="preserve">ния за решения и действия </w:t>
      </w:r>
      <w:r w:rsidR="00B27A0C">
        <w:rPr>
          <w:rFonts w:ascii="Arial" w:hAnsi="Arial" w:cs="Arial"/>
          <w:color w:val="000000" w:themeColor="text1"/>
        </w:rPr>
        <w:t>(бездействие), принимаемые</w:t>
      </w:r>
      <w:r w:rsidR="00D218AA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(осуществляе</w:t>
      </w:r>
      <w:r w:rsidR="00B27A0C">
        <w:rPr>
          <w:rFonts w:ascii="Arial" w:hAnsi="Arial" w:cs="Arial"/>
          <w:color w:val="000000" w:themeColor="text1"/>
        </w:rPr>
        <w:t>мые) ими</w:t>
      </w:r>
    </w:p>
    <w:p w:rsidR="00A272F5" w:rsidRPr="0024702C" w:rsidRDefault="00A272F5" w:rsidP="008547D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 в х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де предоставления муниципальной услуги</w:t>
      </w:r>
    </w:p>
    <w:p w:rsidR="00A272F5" w:rsidRPr="0024702C" w:rsidRDefault="00A272F5" w:rsidP="00A272F5">
      <w:pPr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  <w:color w:val="000000" w:themeColor="text1"/>
        </w:rPr>
      </w:pPr>
    </w:p>
    <w:p w:rsidR="00A272F5" w:rsidRPr="0024702C" w:rsidRDefault="00A272F5" w:rsidP="00B27A0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4.3.1. По результатам проведенных проверок в случае выявления </w:t>
      </w:r>
      <w:r w:rsidR="00D218AA" w:rsidRPr="0024702C">
        <w:rPr>
          <w:rFonts w:ascii="Arial" w:hAnsi="Arial" w:cs="Arial"/>
          <w:color w:val="000000" w:themeColor="text1"/>
        </w:rPr>
        <w:t xml:space="preserve">                    </w:t>
      </w:r>
      <w:r w:rsidRPr="0024702C">
        <w:rPr>
          <w:rFonts w:ascii="Arial" w:hAnsi="Arial" w:cs="Arial"/>
          <w:color w:val="000000" w:themeColor="text1"/>
        </w:rPr>
        <w:t>нарушения порядка предоставления муниципальной услуги, прав заявителей вино</w:t>
      </w:r>
      <w:r w:rsidRPr="0024702C">
        <w:rPr>
          <w:rFonts w:ascii="Arial" w:hAnsi="Arial" w:cs="Arial"/>
          <w:color w:val="000000" w:themeColor="text1"/>
        </w:rPr>
        <w:t>в</w:t>
      </w:r>
      <w:r w:rsidRPr="0024702C">
        <w:rPr>
          <w:rFonts w:ascii="Arial" w:hAnsi="Arial" w:cs="Arial"/>
          <w:color w:val="000000" w:themeColor="text1"/>
        </w:rPr>
        <w:t>ные лица привлекаются к о</w:t>
      </w:r>
      <w:r w:rsidR="00B27A0C">
        <w:rPr>
          <w:rFonts w:ascii="Arial" w:hAnsi="Arial" w:cs="Arial"/>
          <w:color w:val="000000" w:themeColor="text1"/>
        </w:rPr>
        <w:t xml:space="preserve">тветственности в соответствии с </w:t>
      </w:r>
      <w:r w:rsidR="00D218AA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 xml:space="preserve">законодательством Российской Федерации, и принимаются меры по </w:t>
      </w:r>
      <w:r w:rsidR="00B27A0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устранению наруш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ний.</w:t>
      </w:r>
    </w:p>
    <w:p w:rsidR="00A272F5" w:rsidRPr="0024702C" w:rsidRDefault="00A272F5" w:rsidP="00B27A0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lastRenderedPageBreak/>
        <w:t>4.3.2. Должностные лица, муниципальные служащие, участвующие в пред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ставлении муниципальной услуги, несут персональную отве</w:t>
      </w:r>
      <w:r w:rsidRPr="0024702C">
        <w:rPr>
          <w:rFonts w:ascii="Arial" w:hAnsi="Arial" w:cs="Arial"/>
          <w:color w:val="000000" w:themeColor="text1"/>
        </w:rPr>
        <w:t>т</w:t>
      </w:r>
      <w:r w:rsidRPr="0024702C">
        <w:rPr>
          <w:rFonts w:ascii="Arial" w:hAnsi="Arial" w:cs="Arial"/>
          <w:color w:val="000000" w:themeColor="text1"/>
        </w:rPr>
        <w:t>ственность за принятие решения и действия (бездействие) при предоставлении муниципальной усл</w:t>
      </w:r>
      <w:r w:rsidRPr="0024702C">
        <w:rPr>
          <w:rFonts w:ascii="Arial" w:hAnsi="Arial" w:cs="Arial"/>
          <w:color w:val="000000" w:themeColor="text1"/>
        </w:rPr>
        <w:t>у</w:t>
      </w:r>
      <w:r w:rsidRPr="0024702C">
        <w:rPr>
          <w:rFonts w:ascii="Arial" w:hAnsi="Arial" w:cs="Arial"/>
          <w:color w:val="000000" w:themeColor="text1"/>
        </w:rPr>
        <w:t>ги.</w:t>
      </w:r>
    </w:p>
    <w:p w:rsidR="00A272F5" w:rsidRPr="0024702C" w:rsidRDefault="00A272F5" w:rsidP="00B27A0C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4.3.3. Персональная ответственность устанавливается в должностных </w:t>
      </w:r>
      <w:r w:rsidR="00D218AA" w:rsidRPr="0024702C">
        <w:rPr>
          <w:rFonts w:ascii="Arial" w:hAnsi="Arial" w:cs="Arial"/>
          <w:color w:val="000000" w:themeColor="text1"/>
        </w:rPr>
        <w:t xml:space="preserve">   </w:t>
      </w:r>
      <w:r w:rsidRPr="0024702C">
        <w:rPr>
          <w:rFonts w:ascii="Arial" w:hAnsi="Arial" w:cs="Arial"/>
          <w:color w:val="000000" w:themeColor="text1"/>
        </w:rPr>
        <w:t>регл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ментах в соответствии с требованиями законодательства Российской Федер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ции.</w:t>
      </w:r>
    </w:p>
    <w:p w:rsidR="009B3938" w:rsidRPr="0024702C" w:rsidRDefault="009B3938" w:rsidP="00A272F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 w:themeColor="text1"/>
        </w:rPr>
      </w:pPr>
    </w:p>
    <w:p w:rsidR="00A272F5" w:rsidRPr="0024702C" w:rsidRDefault="00A272F5" w:rsidP="009B3938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Подраздел  4.4. Положения, характеризующие требования </w:t>
      </w:r>
      <w:r w:rsidRPr="0024702C">
        <w:rPr>
          <w:rFonts w:ascii="Arial" w:hAnsi="Arial" w:cs="Arial"/>
          <w:color w:val="000000" w:themeColor="text1"/>
        </w:rPr>
        <w:br/>
        <w:t xml:space="preserve">к порядку и формам </w:t>
      </w:r>
      <w:proofErr w:type="gramStart"/>
      <w:r w:rsidRPr="0024702C">
        <w:rPr>
          <w:rFonts w:ascii="Arial" w:hAnsi="Arial" w:cs="Arial"/>
          <w:color w:val="000000" w:themeColor="text1"/>
        </w:rPr>
        <w:t>контроля за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предоставлением </w:t>
      </w:r>
      <w:r w:rsidRPr="0024702C">
        <w:rPr>
          <w:rFonts w:ascii="Arial" w:hAnsi="Arial" w:cs="Arial"/>
          <w:color w:val="000000" w:themeColor="text1"/>
        </w:rPr>
        <w:br/>
        <w:t xml:space="preserve">муниципальной услуги, в том числе со стороны </w:t>
      </w:r>
      <w:r w:rsidRPr="0024702C">
        <w:rPr>
          <w:rFonts w:ascii="Arial" w:hAnsi="Arial" w:cs="Arial"/>
          <w:color w:val="000000" w:themeColor="text1"/>
        </w:rPr>
        <w:br/>
        <w:t>граждан, их объединений и организаций</w:t>
      </w:r>
    </w:p>
    <w:p w:rsidR="00A272F5" w:rsidRPr="0024702C" w:rsidRDefault="00A272F5" w:rsidP="00A272F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 w:themeColor="text1"/>
        </w:rPr>
      </w:pPr>
    </w:p>
    <w:p w:rsidR="00A272F5" w:rsidRPr="0024702C" w:rsidRDefault="00A272F5" w:rsidP="004143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24702C">
        <w:rPr>
          <w:rFonts w:ascii="Arial" w:hAnsi="Arial" w:cs="Arial"/>
          <w:color w:val="000000" w:themeColor="text1"/>
        </w:rPr>
        <w:t>Контроль за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предоставлением муниципальной услуги осуществляется в фо</w:t>
      </w:r>
      <w:r w:rsidRPr="0024702C">
        <w:rPr>
          <w:rFonts w:ascii="Arial" w:hAnsi="Arial" w:cs="Arial"/>
          <w:color w:val="000000" w:themeColor="text1"/>
        </w:rPr>
        <w:t>р</w:t>
      </w:r>
      <w:r w:rsidRPr="0024702C">
        <w:rPr>
          <w:rFonts w:ascii="Arial" w:hAnsi="Arial" w:cs="Arial"/>
          <w:color w:val="000000" w:themeColor="text1"/>
        </w:rPr>
        <w:t>ме контроля за соблюдением последовательности действий, определенных админ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стративными процедурами по исполнению муниципальной услуги, и принятием р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шений должностными лицами, путем проведения проверок </w:t>
      </w:r>
      <w:r w:rsidR="004D2A5D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соблюдения и исполн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ния должностными лицами Администрации</w:t>
      </w:r>
      <w:r w:rsidR="00D218AA" w:rsidRPr="0024702C">
        <w:rPr>
          <w:rFonts w:ascii="Arial" w:hAnsi="Arial" w:cs="Arial"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</w:rPr>
        <w:t>нормативных правовых актов Росси</w:t>
      </w:r>
      <w:r w:rsidRPr="0024702C">
        <w:rPr>
          <w:rFonts w:ascii="Arial" w:hAnsi="Arial" w:cs="Arial"/>
          <w:color w:val="000000" w:themeColor="text1"/>
        </w:rPr>
        <w:t>й</w:t>
      </w:r>
      <w:r w:rsidRPr="0024702C">
        <w:rPr>
          <w:rFonts w:ascii="Arial" w:hAnsi="Arial" w:cs="Arial"/>
          <w:color w:val="000000" w:themeColor="text1"/>
        </w:rPr>
        <w:t>ской Федерации, Краснодарского края, а также положений Регл</w:t>
      </w:r>
      <w:r w:rsidRPr="0024702C">
        <w:rPr>
          <w:rFonts w:ascii="Arial" w:hAnsi="Arial" w:cs="Arial"/>
          <w:color w:val="000000" w:themeColor="text1"/>
        </w:rPr>
        <w:t>а</w:t>
      </w:r>
      <w:r w:rsidRPr="0024702C">
        <w:rPr>
          <w:rFonts w:ascii="Arial" w:hAnsi="Arial" w:cs="Arial"/>
          <w:color w:val="000000" w:themeColor="text1"/>
        </w:rPr>
        <w:t>мента.</w:t>
      </w:r>
    </w:p>
    <w:p w:rsidR="00A272F5" w:rsidRPr="0024702C" w:rsidRDefault="00A272F5" w:rsidP="0041435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Проверка также м</w:t>
      </w:r>
      <w:r w:rsidR="004D2A5D">
        <w:rPr>
          <w:rFonts w:ascii="Arial" w:hAnsi="Arial" w:cs="Arial"/>
          <w:color w:val="000000" w:themeColor="text1"/>
        </w:rPr>
        <w:t xml:space="preserve">ожет проводиться по конкретному </w:t>
      </w:r>
      <w:r w:rsidRPr="0024702C">
        <w:rPr>
          <w:rFonts w:ascii="Arial" w:hAnsi="Arial" w:cs="Arial"/>
          <w:color w:val="000000" w:themeColor="text1"/>
        </w:rPr>
        <w:t xml:space="preserve">обращению </w:t>
      </w:r>
      <w:r w:rsidR="00D218AA" w:rsidRPr="0024702C">
        <w:rPr>
          <w:rFonts w:ascii="Arial" w:hAnsi="Arial" w:cs="Arial"/>
          <w:color w:val="000000" w:themeColor="text1"/>
        </w:rPr>
        <w:t xml:space="preserve">                   </w:t>
      </w:r>
      <w:r w:rsidRPr="0024702C">
        <w:rPr>
          <w:rFonts w:ascii="Arial" w:hAnsi="Arial" w:cs="Arial"/>
          <w:color w:val="000000" w:themeColor="text1"/>
        </w:rPr>
        <w:t>гражданина или организации.</w:t>
      </w:r>
    </w:p>
    <w:p w:rsidR="00A272F5" w:rsidRPr="0024702C" w:rsidRDefault="00A272F5" w:rsidP="0041435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Порядок и формы </w:t>
      </w:r>
      <w:proofErr w:type="gramStart"/>
      <w:r w:rsidRPr="0024702C">
        <w:rPr>
          <w:rFonts w:ascii="Arial" w:hAnsi="Arial" w:cs="Arial"/>
          <w:color w:val="000000" w:themeColor="text1"/>
        </w:rPr>
        <w:t>контроля за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предоставлением муниципальной услуги дол</w:t>
      </w:r>
      <w:r w:rsidRPr="0024702C">
        <w:rPr>
          <w:rFonts w:ascii="Arial" w:hAnsi="Arial" w:cs="Arial"/>
          <w:color w:val="000000" w:themeColor="text1"/>
        </w:rPr>
        <w:t>ж</w:t>
      </w:r>
      <w:r w:rsidRPr="0024702C">
        <w:rPr>
          <w:rFonts w:ascii="Arial" w:hAnsi="Arial" w:cs="Arial"/>
          <w:color w:val="000000" w:themeColor="text1"/>
        </w:rPr>
        <w:t>ны отвечать требованиям непрерывности и действенности (эффективн</w:t>
      </w:r>
      <w:r w:rsidRPr="0024702C">
        <w:rPr>
          <w:rFonts w:ascii="Arial" w:hAnsi="Arial" w:cs="Arial"/>
          <w:color w:val="000000" w:themeColor="text1"/>
        </w:rPr>
        <w:t>о</w:t>
      </w:r>
      <w:r w:rsidRPr="0024702C">
        <w:rPr>
          <w:rFonts w:ascii="Arial" w:hAnsi="Arial" w:cs="Arial"/>
          <w:color w:val="000000" w:themeColor="text1"/>
        </w:rPr>
        <w:t>сти).</w:t>
      </w:r>
    </w:p>
    <w:p w:rsidR="00A272F5" w:rsidRPr="0024702C" w:rsidRDefault="00A272F5" w:rsidP="00414357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Граждане, их объединения и организации могут контролировать</w:t>
      </w:r>
      <w:r w:rsidR="00D218AA" w:rsidRPr="0024702C">
        <w:rPr>
          <w:rFonts w:ascii="Arial" w:hAnsi="Arial" w:cs="Arial"/>
          <w:color w:val="000000" w:themeColor="text1"/>
        </w:rPr>
        <w:t xml:space="preserve">                   </w:t>
      </w:r>
      <w:r w:rsidRPr="0024702C">
        <w:rPr>
          <w:rFonts w:ascii="Arial" w:hAnsi="Arial" w:cs="Arial"/>
          <w:color w:val="000000" w:themeColor="text1"/>
        </w:rPr>
        <w:t xml:space="preserve"> предоставление муниципальной услуги путем получения письменной и устной и</w:t>
      </w:r>
      <w:r w:rsidRPr="0024702C">
        <w:rPr>
          <w:rFonts w:ascii="Arial" w:hAnsi="Arial" w:cs="Arial"/>
          <w:color w:val="000000" w:themeColor="text1"/>
        </w:rPr>
        <w:t>н</w:t>
      </w:r>
      <w:r w:rsidRPr="0024702C">
        <w:rPr>
          <w:rFonts w:ascii="Arial" w:hAnsi="Arial" w:cs="Arial"/>
          <w:color w:val="000000" w:themeColor="text1"/>
        </w:rPr>
        <w:t>формации о результатах проведенных проверок и принятых по результатам пров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>рок мерах.</w:t>
      </w:r>
    </w:p>
    <w:p w:rsidR="008C4CE9" w:rsidRPr="0024702C" w:rsidRDefault="008C4CE9" w:rsidP="009B3938">
      <w:pPr>
        <w:pStyle w:val="af"/>
        <w:jc w:val="center"/>
        <w:rPr>
          <w:rFonts w:ascii="Arial" w:hAnsi="Arial" w:cs="Arial"/>
        </w:rPr>
      </w:pPr>
    </w:p>
    <w:p w:rsidR="00FC1C9E" w:rsidRDefault="009B3938" w:rsidP="009B3938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РАЗДЕЛ 5. </w:t>
      </w:r>
      <w:r w:rsidR="00FC1C9E" w:rsidRPr="0024702C">
        <w:rPr>
          <w:rFonts w:ascii="Arial" w:hAnsi="Arial" w:cs="Arial"/>
        </w:rPr>
        <w:t>Досудебный (внесудебный) порядок обжалов</w:t>
      </w:r>
      <w:r w:rsidR="00FC1C9E" w:rsidRPr="0024702C">
        <w:rPr>
          <w:rFonts w:ascii="Arial" w:hAnsi="Arial" w:cs="Arial"/>
        </w:rPr>
        <w:t>а</w:t>
      </w:r>
      <w:r w:rsidR="00FC1C9E">
        <w:rPr>
          <w:rFonts w:ascii="Arial" w:hAnsi="Arial" w:cs="Arial"/>
        </w:rPr>
        <w:t xml:space="preserve">ния решений и  </w:t>
      </w:r>
      <w:r w:rsidR="00FC1C9E" w:rsidRPr="0024702C">
        <w:rPr>
          <w:rFonts w:ascii="Arial" w:hAnsi="Arial" w:cs="Arial"/>
        </w:rPr>
        <w:t>действий (бездействия) органа, предоставляющего муниципальную услугу, многофункци</w:t>
      </w:r>
      <w:r w:rsidR="00FC1C9E" w:rsidRPr="0024702C">
        <w:rPr>
          <w:rFonts w:ascii="Arial" w:hAnsi="Arial" w:cs="Arial"/>
        </w:rPr>
        <w:t>о</w:t>
      </w:r>
      <w:r w:rsidR="00FC1C9E" w:rsidRPr="0024702C">
        <w:rPr>
          <w:rFonts w:ascii="Arial" w:hAnsi="Arial" w:cs="Arial"/>
        </w:rPr>
        <w:t>нального центра, организаций, указанных</w:t>
      </w:r>
      <w:r w:rsidR="00FC1C9E">
        <w:rPr>
          <w:rFonts w:ascii="Arial" w:hAnsi="Arial" w:cs="Arial"/>
        </w:rPr>
        <w:t xml:space="preserve"> в</w:t>
      </w:r>
      <w:r w:rsidR="00FC1C9E" w:rsidRPr="0024702C">
        <w:rPr>
          <w:rFonts w:ascii="Arial" w:hAnsi="Arial" w:cs="Arial"/>
        </w:rPr>
        <w:t xml:space="preserve"> части 1.1 статьи 16 федерального </w:t>
      </w:r>
    </w:p>
    <w:p w:rsidR="00FC1C9E" w:rsidRDefault="00FC1C9E" w:rsidP="009B3938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закона от 27 июля 2010 года № 210-фз «об организации предоставления </w:t>
      </w:r>
    </w:p>
    <w:p w:rsidR="00FC1C9E" w:rsidRDefault="00FC1C9E" w:rsidP="009B3938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государственных и муниципальных услуг», а также их должностных лиц,</w:t>
      </w:r>
    </w:p>
    <w:p w:rsidR="00A272F5" w:rsidRPr="0024702C" w:rsidRDefault="00FC1C9E" w:rsidP="009B3938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 муниципальных служащих, 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ботников</w:t>
      </w:r>
    </w:p>
    <w:p w:rsidR="00A272F5" w:rsidRPr="0024702C" w:rsidRDefault="00A272F5" w:rsidP="009B3938">
      <w:pPr>
        <w:pStyle w:val="af"/>
        <w:jc w:val="center"/>
        <w:rPr>
          <w:rFonts w:ascii="Arial" w:hAnsi="Arial" w:cs="Arial"/>
        </w:rPr>
      </w:pPr>
    </w:p>
    <w:p w:rsidR="00FC1C9E" w:rsidRDefault="00A272F5" w:rsidP="00A272F5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Подраздел 5.1. Информация для заявителя о его праве подать жалобу </w:t>
      </w:r>
      <w:proofErr w:type="gramStart"/>
      <w:r w:rsidRPr="0024702C">
        <w:rPr>
          <w:rFonts w:ascii="Arial" w:hAnsi="Arial" w:cs="Arial"/>
        </w:rPr>
        <w:t>на</w:t>
      </w:r>
      <w:proofErr w:type="gramEnd"/>
      <w:r w:rsidRPr="0024702C">
        <w:rPr>
          <w:rFonts w:ascii="Arial" w:hAnsi="Arial" w:cs="Arial"/>
        </w:rPr>
        <w:t xml:space="preserve"> </w:t>
      </w:r>
    </w:p>
    <w:p w:rsidR="00FC1C9E" w:rsidRDefault="00FC1C9E" w:rsidP="00A272F5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A272F5" w:rsidRPr="0024702C">
        <w:rPr>
          <w:rFonts w:ascii="Arial" w:hAnsi="Arial" w:cs="Arial"/>
        </w:rPr>
        <w:t>еш</w:t>
      </w:r>
      <w:r w:rsidR="00A272F5" w:rsidRPr="0024702C">
        <w:rPr>
          <w:rFonts w:ascii="Arial" w:hAnsi="Arial" w:cs="Arial"/>
        </w:rPr>
        <w:t>е</w:t>
      </w:r>
      <w:r w:rsidR="00A272F5" w:rsidRPr="0024702C">
        <w:rPr>
          <w:rFonts w:ascii="Arial" w:hAnsi="Arial" w:cs="Arial"/>
        </w:rPr>
        <w:t>ния и (или) действия (бездействие) органа, пр</w:t>
      </w:r>
      <w:r>
        <w:rPr>
          <w:rFonts w:ascii="Arial" w:hAnsi="Arial" w:cs="Arial"/>
        </w:rPr>
        <w:t>едоставляющего</w:t>
      </w:r>
      <w:r w:rsidR="00A272F5" w:rsidRPr="0024702C">
        <w:rPr>
          <w:rFonts w:ascii="Arial" w:hAnsi="Arial" w:cs="Arial"/>
        </w:rPr>
        <w:t xml:space="preserve"> </w:t>
      </w:r>
    </w:p>
    <w:p w:rsidR="00FC1C9E" w:rsidRDefault="00A272F5" w:rsidP="00A272F5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муниципальную услугу, а также его должностных лиц, муниципальных </w:t>
      </w:r>
    </w:p>
    <w:p w:rsidR="00A272F5" w:rsidRPr="0024702C" w:rsidRDefault="00A272F5" w:rsidP="00A272F5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служащих, при предоставлении мун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ципальной услуги</w:t>
      </w:r>
    </w:p>
    <w:p w:rsidR="00A272F5" w:rsidRPr="0024702C" w:rsidRDefault="00A272F5" w:rsidP="00A272F5">
      <w:pPr>
        <w:pStyle w:val="af"/>
        <w:jc w:val="center"/>
        <w:rPr>
          <w:rFonts w:ascii="Arial" w:hAnsi="Arial" w:cs="Arial"/>
          <w:b/>
        </w:rPr>
      </w:pPr>
    </w:p>
    <w:p w:rsidR="00A272F5" w:rsidRPr="0024702C" w:rsidRDefault="00A272F5" w:rsidP="008B767C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Заявитель имеет право на досудебное (внесудебное) обжалование                   действий (бездействия) и решений, принятых (осуществляемых)                                 Администрацией, должностным лицом Администрации, либо муниципальным 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жащим в ходе предоставления муниципальной услуги (далее – досудебное (внес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дебное) обжалование).</w:t>
      </w:r>
      <w:proofErr w:type="gramEnd"/>
    </w:p>
    <w:p w:rsidR="009B3938" w:rsidRPr="0024702C" w:rsidRDefault="009B3938" w:rsidP="009B3938">
      <w:pPr>
        <w:pStyle w:val="af"/>
        <w:ind w:firstLine="708"/>
        <w:jc w:val="both"/>
        <w:rPr>
          <w:rFonts w:ascii="Arial" w:hAnsi="Arial" w:cs="Arial"/>
        </w:rPr>
      </w:pPr>
    </w:p>
    <w:p w:rsidR="00A272F5" w:rsidRPr="0024702C" w:rsidRDefault="00A272F5" w:rsidP="00A272F5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5.2. Предмет жалобы</w:t>
      </w:r>
    </w:p>
    <w:p w:rsidR="00A272F5" w:rsidRPr="0024702C" w:rsidRDefault="00A272F5" w:rsidP="00A272F5">
      <w:pPr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b/>
          <w:color w:val="000000"/>
        </w:rPr>
      </w:pP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5.2.1. Предметом досудебного (внесудебного) обжалования заявителем реш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ний и действий (бездействия) </w:t>
      </w:r>
      <w:r w:rsidRPr="0024702C">
        <w:rPr>
          <w:rFonts w:ascii="Arial" w:hAnsi="Arial" w:cs="Arial"/>
          <w:color w:val="000000"/>
          <w:shd w:val="clear" w:color="auto" w:fill="FFFFFF"/>
        </w:rPr>
        <w:t>Администрации</w:t>
      </w:r>
      <w:r w:rsidRPr="0024702C">
        <w:rPr>
          <w:rFonts w:ascii="Arial" w:hAnsi="Arial" w:cs="Arial"/>
          <w:shd w:val="clear" w:color="auto" w:fill="FFFFFF"/>
        </w:rPr>
        <w:t>,</w:t>
      </w:r>
      <w:r w:rsidRPr="0024702C">
        <w:rPr>
          <w:rFonts w:ascii="Arial" w:hAnsi="Arial" w:cs="Arial"/>
        </w:rPr>
        <w:t xml:space="preserve"> должностного лица  </w:t>
      </w:r>
      <w:r w:rsidRPr="0024702C">
        <w:rPr>
          <w:rFonts w:ascii="Arial" w:hAnsi="Arial" w:cs="Arial"/>
          <w:color w:val="000000"/>
        </w:rPr>
        <w:t>Администр</w:t>
      </w:r>
      <w:r w:rsidRPr="0024702C">
        <w:rPr>
          <w:rFonts w:ascii="Arial" w:hAnsi="Arial" w:cs="Arial"/>
          <w:color w:val="000000"/>
        </w:rPr>
        <w:t>а</w:t>
      </w:r>
      <w:r w:rsidRPr="0024702C">
        <w:rPr>
          <w:rFonts w:ascii="Arial" w:hAnsi="Arial" w:cs="Arial"/>
          <w:color w:val="000000"/>
        </w:rPr>
        <w:t>ции</w:t>
      </w:r>
      <w:r w:rsidRPr="0024702C">
        <w:rPr>
          <w:rFonts w:ascii="Arial" w:hAnsi="Arial" w:cs="Arial"/>
        </w:rPr>
        <w:t>, либо муниципального служащего  являе</w:t>
      </w:r>
      <w:r w:rsidR="00E34608">
        <w:rPr>
          <w:rFonts w:ascii="Arial" w:hAnsi="Arial" w:cs="Arial"/>
        </w:rPr>
        <w:t>тся конкретное</w:t>
      </w:r>
      <w:r w:rsidRPr="0024702C">
        <w:rPr>
          <w:rFonts w:ascii="Arial" w:hAnsi="Arial" w:cs="Arial"/>
        </w:rPr>
        <w:t xml:space="preserve"> решение или действие (бе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действие), принятое или осуществленное ими в ходе предоставления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ной услуги, в том числе в следующих случаях: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 xml:space="preserve">1) нарушение срока регистрации запроса о предоставлении                               муниципальной услуги; 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2) нарушение срока предоставления муниципальной услуги;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3) требование у заявителя документов, не предусм</w:t>
      </w:r>
      <w:r w:rsidR="003520E9">
        <w:rPr>
          <w:rFonts w:ascii="Arial" w:hAnsi="Arial" w:cs="Arial"/>
        </w:rPr>
        <w:t xml:space="preserve">отренных </w:t>
      </w:r>
      <w:r w:rsidRPr="0024702C">
        <w:rPr>
          <w:rFonts w:ascii="Arial" w:hAnsi="Arial" w:cs="Arial"/>
        </w:rPr>
        <w:t>нормативными правовыми актами Российской Федерации, нормативными          правовыми акт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ми Краснодарского края, муниципальными правовыми актами для предоставления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ниципальной услуги;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4) отказ в приеме документов, предоставление которых предусмотрено норм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тивными правовыми актами Российской Фе</w:t>
      </w:r>
      <w:r w:rsidR="00E34608">
        <w:rPr>
          <w:rFonts w:ascii="Arial" w:hAnsi="Arial" w:cs="Arial"/>
        </w:rPr>
        <w:t xml:space="preserve">дерации, нормативными   </w:t>
      </w:r>
      <w:r w:rsidRPr="0024702C">
        <w:rPr>
          <w:rFonts w:ascii="Arial" w:hAnsi="Arial" w:cs="Arial"/>
        </w:rPr>
        <w:t>правовыми а</w:t>
      </w:r>
      <w:r w:rsidRPr="0024702C">
        <w:rPr>
          <w:rFonts w:ascii="Arial" w:hAnsi="Arial" w:cs="Arial"/>
        </w:rPr>
        <w:t>к</w:t>
      </w:r>
      <w:r w:rsidRPr="0024702C">
        <w:rPr>
          <w:rFonts w:ascii="Arial" w:hAnsi="Arial" w:cs="Arial"/>
        </w:rPr>
        <w:t>тами Краснодарского края, муниципальными правовы</w:t>
      </w:r>
      <w:r w:rsidR="00E34608">
        <w:rPr>
          <w:rFonts w:ascii="Arial" w:hAnsi="Arial" w:cs="Arial"/>
        </w:rPr>
        <w:t xml:space="preserve">ми актами </w:t>
      </w:r>
      <w:r w:rsidRPr="0024702C">
        <w:rPr>
          <w:rFonts w:ascii="Arial" w:hAnsi="Arial" w:cs="Arial"/>
        </w:rPr>
        <w:t>Туапсинского рай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на для пред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ставления муниципальной услуги, у заявителя;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5) отказа в предоставлении муниципальной услуги, если основания отказа не предусмотрены федеральными законами и принятыми в соо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ветствии с ними иными нормативными правовыми актами Российской Федерац</w:t>
      </w:r>
      <w:r w:rsidR="00E34608">
        <w:rPr>
          <w:rFonts w:ascii="Arial" w:hAnsi="Arial" w:cs="Arial"/>
        </w:rPr>
        <w:t xml:space="preserve">ии, </w:t>
      </w:r>
      <w:r w:rsidRPr="0024702C">
        <w:rPr>
          <w:rFonts w:ascii="Arial" w:hAnsi="Arial" w:cs="Arial"/>
        </w:rPr>
        <w:t xml:space="preserve"> нормативными правов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>ми актами Краснодарского края, муниципальными   правовыми акт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ми;</w:t>
      </w:r>
      <w:proofErr w:type="gramEnd"/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6) затребование с заявителя при предоставлении муниципальной услуги пл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ты, не предусмотренной нормативными правовы</w:t>
      </w:r>
      <w:r w:rsidR="00E34608">
        <w:rPr>
          <w:rFonts w:ascii="Arial" w:hAnsi="Arial" w:cs="Arial"/>
        </w:rPr>
        <w:t xml:space="preserve">ми актами Российской  </w:t>
      </w:r>
      <w:r w:rsidRPr="0024702C">
        <w:rPr>
          <w:rFonts w:ascii="Arial" w:hAnsi="Arial" w:cs="Arial"/>
        </w:rPr>
        <w:t xml:space="preserve"> Федерации, нормативными правовыми актами Краснодарск</w:t>
      </w:r>
      <w:r w:rsidR="00E34608">
        <w:rPr>
          <w:rFonts w:ascii="Arial" w:hAnsi="Arial" w:cs="Arial"/>
        </w:rPr>
        <w:t xml:space="preserve">ого края,  </w:t>
      </w:r>
      <w:r w:rsidRPr="0024702C">
        <w:rPr>
          <w:rFonts w:ascii="Arial" w:hAnsi="Arial" w:cs="Arial"/>
        </w:rPr>
        <w:t>муниципальными правов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>ми актами;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 xml:space="preserve">7) отказ </w:t>
      </w:r>
      <w:r w:rsidRPr="0024702C">
        <w:rPr>
          <w:rFonts w:ascii="Arial" w:hAnsi="Arial" w:cs="Arial"/>
          <w:color w:val="000000"/>
        </w:rPr>
        <w:t>Администрации</w:t>
      </w:r>
      <w:r w:rsidRPr="0024702C">
        <w:rPr>
          <w:rFonts w:ascii="Arial" w:hAnsi="Arial" w:cs="Arial"/>
        </w:rPr>
        <w:t>, должностных лиц Админист</w:t>
      </w:r>
      <w:r w:rsidR="00E34608">
        <w:rPr>
          <w:rFonts w:ascii="Arial" w:hAnsi="Arial" w:cs="Arial"/>
        </w:rPr>
        <w:t xml:space="preserve">рации, в  </w:t>
      </w:r>
      <w:r w:rsidRPr="0024702C">
        <w:rPr>
          <w:rFonts w:ascii="Arial" w:hAnsi="Arial" w:cs="Arial"/>
        </w:rPr>
        <w:t>исправлении д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пущенных ими опечаток и ошибок в выданных в результате предоставления муниц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пальной услуги документах либо наруше</w:t>
      </w:r>
      <w:r w:rsidR="007A7CF7">
        <w:rPr>
          <w:rFonts w:ascii="Arial" w:hAnsi="Arial" w:cs="Arial"/>
        </w:rPr>
        <w:t>ние</w:t>
      </w:r>
      <w:r w:rsidRPr="0024702C">
        <w:rPr>
          <w:rFonts w:ascii="Arial" w:hAnsi="Arial" w:cs="Arial"/>
        </w:rPr>
        <w:t xml:space="preserve"> установленного срока таких исправл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ний;</w:t>
      </w:r>
      <w:proofErr w:type="gramEnd"/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8) нарушение срока или порядка выдачи документов по результатам             предоставления муниципальной услуги;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9) приостановление предоставления муниципальной услуги, если                     основания приостановления не предусмотрены федеральными закон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ми </w:t>
      </w:r>
      <w:r w:rsidRPr="0024702C">
        <w:rPr>
          <w:rFonts w:ascii="Arial" w:hAnsi="Arial" w:cs="Arial"/>
        </w:rPr>
        <w:br/>
        <w:t>и принятыми в соответствии с ними иными нормативными правовыми актами Ро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сийской Федерации, законами и иными нормативными правовыми актами Красн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дарского края, муниципальными правовыми актами.</w:t>
      </w:r>
      <w:proofErr w:type="gramEnd"/>
    </w:p>
    <w:p w:rsidR="008C4CE9" w:rsidRPr="0024702C" w:rsidRDefault="008C4CE9" w:rsidP="00E34608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 w:themeColor="text1"/>
        </w:rPr>
      </w:pPr>
    </w:p>
    <w:p w:rsidR="00A272F5" w:rsidRPr="0024702C" w:rsidRDefault="00A272F5" w:rsidP="00E34608">
      <w:pPr>
        <w:pStyle w:val="af"/>
        <w:ind w:firstLine="567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Подраздел 5.3. Орган, предоставляющий муниципальную услугу,                          а также его должностные лица, муниципальные служащие, работники                 и уполномоченные на рассмотрение жалобы должностные лица, </w:t>
      </w:r>
    </w:p>
    <w:p w:rsidR="00A272F5" w:rsidRPr="0024702C" w:rsidRDefault="00A272F5" w:rsidP="00E34608">
      <w:pPr>
        <w:pStyle w:val="af"/>
        <w:ind w:firstLine="567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которым может быть направлена жалоба</w:t>
      </w:r>
    </w:p>
    <w:p w:rsidR="00A272F5" w:rsidRPr="0024702C" w:rsidRDefault="00A272F5" w:rsidP="00E34608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color w:val="000000"/>
        </w:rPr>
      </w:pP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  <w:lang w:eastAsia="ar-SA"/>
        </w:rPr>
      </w:pPr>
      <w:r w:rsidRPr="0024702C">
        <w:rPr>
          <w:rFonts w:ascii="Arial" w:hAnsi="Arial" w:cs="Arial"/>
          <w:lang w:eastAsia="ar-SA"/>
        </w:rPr>
        <w:t>5.3.1</w:t>
      </w:r>
      <w:r w:rsidR="00395990" w:rsidRPr="0024702C">
        <w:rPr>
          <w:rFonts w:ascii="Arial" w:hAnsi="Arial" w:cs="Arial"/>
          <w:lang w:eastAsia="ar-SA"/>
        </w:rPr>
        <w:t>.</w:t>
      </w:r>
      <w:r w:rsidRPr="0024702C">
        <w:rPr>
          <w:rFonts w:ascii="Arial" w:hAnsi="Arial" w:cs="Arial"/>
          <w:lang w:eastAsia="ar-SA"/>
        </w:rPr>
        <w:t xml:space="preserve"> Жалоба подается в Администрацию. Почтовый адрес для                      направления жалобы: 352818, Краснодарский край, Туа</w:t>
      </w:r>
      <w:r w:rsidR="003520E9">
        <w:rPr>
          <w:rFonts w:ascii="Arial" w:hAnsi="Arial" w:cs="Arial"/>
          <w:lang w:eastAsia="ar-SA"/>
        </w:rPr>
        <w:t xml:space="preserve">псинский район,  </w:t>
      </w:r>
      <w:r w:rsidRPr="0024702C">
        <w:rPr>
          <w:rFonts w:ascii="Arial" w:hAnsi="Arial" w:cs="Arial"/>
          <w:lang w:eastAsia="ar-SA"/>
        </w:rPr>
        <w:t>поселок О</w:t>
      </w:r>
      <w:r w:rsidRPr="0024702C">
        <w:rPr>
          <w:rFonts w:ascii="Arial" w:hAnsi="Arial" w:cs="Arial"/>
          <w:lang w:eastAsia="ar-SA"/>
        </w:rPr>
        <w:t>к</w:t>
      </w:r>
      <w:r w:rsidRPr="0024702C">
        <w:rPr>
          <w:rFonts w:ascii="Arial" w:hAnsi="Arial" w:cs="Arial"/>
          <w:lang w:eastAsia="ar-SA"/>
        </w:rPr>
        <w:t>тябрьский, улица Клубная, 9А.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  <w:lang w:eastAsia="ar-SA"/>
        </w:rPr>
      </w:pPr>
      <w:r w:rsidRPr="0024702C">
        <w:rPr>
          <w:rFonts w:ascii="Arial" w:hAnsi="Arial" w:cs="Arial"/>
          <w:lang w:eastAsia="ar-SA"/>
        </w:rPr>
        <w:t>5.3.2. Жалоба на решения и действия (бездействие) должностных лиц Админ</w:t>
      </w:r>
      <w:r w:rsidRPr="0024702C">
        <w:rPr>
          <w:rFonts w:ascii="Arial" w:hAnsi="Arial" w:cs="Arial"/>
          <w:lang w:eastAsia="ar-SA"/>
        </w:rPr>
        <w:t>и</w:t>
      </w:r>
      <w:r w:rsidRPr="0024702C">
        <w:rPr>
          <w:rFonts w:ascii="Arial" w:hAnsi="Arial" w:cs="Arial"/>
          <w:lang w:eastAsia="ar-SA"/>
        </w:rPr>
        <w:t>страции, муниципальных служащих подается заяви</w:t>
      </w:r>
      <w:r w:rsidR="007A7CF7">
        <w:rPr>
          <w:rFonts w:ascii="Arial" w:hAnsi="Arial" w:cs="Arial"/>
          <w:lang w:eastAsia="ar-SA"/>
        </w:rPr>
        <w:t xml:space="preserve">телем в </w:t>
      </w:r>
      <w:r w:rsidRPr="0024702C">
        <w:rPr>
          <w:rFonts w:ascii="Arial" w:hAnsi="Arial" w:cs="Arial"/>
          <w:lang w:eastAsia="ar-SA"/>
        </w:rPr>
        <w:t>Администрацию на имя главы Октябрьского сельского поселения Туа</w:t>
      </w:r>
      <w:r w:rsidRPr="0024702C">
        <w:rPr>
          <w:rFonts w:ascii="Arial" w:hAnsi="Arial" w:cs="Arial"/>
          <w:lang w:eastAsia="ar-SA"/>
        </w:rPr>
        <w:t>п</w:t>
      </w:r>
      <w:r w:rsidRPr="0024702C">
        <w:rPr>
          <w:rFonts w:ascii="Arial" w:hAnsi="Arial" w:cs="Arial"/>
          <w:lang w:eastAsia="ar-SA"/>
        </w:rPr>
        <w:t>синского района.</w:t>
      </w:r>
    </w:p>
    <w:p w:rsidR="00A272F5" w:rsidRPr="0024702C" w:rsidRDefault="00A272F5" w:rsidP="00E34608">
      <w:pPr>
        <w:pStyle w:val="af"/>
        <w:ind w:firstLine="567"/>
        <w:jc w:val="both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</w:rPr>
        <w:t xml:space="preserve">5.3.3. </w:t>
      </w:r>
      <w:r w:rsidRPr="0024702C">
        <w:rPr>
          <w:rFonts w:ascii="Arial" w:hAnsi="Arial" w:cs="Arial"/>
          <w:color w:val="000000" w:themeColor="text1"/>
        </w:rPr>
        <w:t>В случае если обжалуется решения и действия (бездействие) главы О</w:t>
      </w:r>
      <w:r w:rsidRPr="0024702C">
        <w:rPr>
          <w:rFonts w:ascii="Arial" w:hAnsi="Arial" w:cs="Arial"/>
          <w:color w:val="000000" w:themeColor="text1"/>
        </w:rPr>
        <w:t>к</w:t>
      </w:r>
      <w:r w:rsidRPr="0024702C">
        <w:rPr>
          <w:rFonts w:ascii="Arial" w:hAnsi="Arial" w:cs="Arial"/>
          <w:color w:val="000000" w:themeColor="text1"/>
        </w:rPr>
        <w:t>тябрьского сельского поселения Туапсинского района, жалоба подается в админ</w:t>
      </w:r>
      <w:r w:rsidRPr="0024702C">
        <w:rPr>
          <w:rFonts w:ascii="Arial" w:hAnsi="Arial" w:cs="Arial"/>
          <w:color w:val="000000" w:themeColor="text1"/>
        </w:rPr>
        <w:t>и</w:t>
      </w:r>
      <w:r w:rsidRPr="0024702C">
        <w:rPr>
          <w:rFonts w:ascii="Arial" w:hAnsi="Arial" w:cs="Arial"/>
          <w:color w:val="000000" w:themeColor="text1"/>
        </w:rPr>
        <w:t>страцию муниципального образования Туапсинский район.</w:t>
      </w:r>
    </w:p>
    <w:p w:rsidR="00A272F5" w:rsidRPr="0024702C" w:rsidRDefault="00A272F5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5.3.3. Особенности подачи и рассмотрения жалоб на решения и действия (бе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действие) Администрации и его должностных лиц, муници</w:t>
      </w:r>
      <w:r w:rsidR="007A7CF7">
        <w:rPr>
          <w:rFonts w:ascii="Arial" w:hAnsi="Arial" w:cs="Arial"/>
        </w:rPr>
        <w:t>пальных</w:t>
      </w:r>
      <w:r w:rsidRPr="0024702C">
        <w:rPr>
          <w:rFonts w:ascii="Arial" w:hAnsi="Arial" w:cs="Arial"/>
        </w:rPr>
        <w:t xml:space="preserve"> служащих, уст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навливаются муниципальным правовым актом Октябрьского сельского посел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ния Туапсинского района. </w:t>
      </w:r>
    </w:p>
    <w:p w:rsidR="008C4CE9" w:rsidRPr="0024702C" w:rsidRDefault="008C4CE9" w:rsidP="007A7CF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 w:themeColor="text1"/>
        </w:rPr>
      </w:pPr>
    </w:p>
    <w:p w:rsidR="004C3B6B" w:rsidRPr="0024702C" w:rsidRDefault="004C3B6B" w:rsidP="007A7CF7">
      <w:pPr>
        <w:pStyle w:val="af"/>
        <w:ind w:firstLine="567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5.4. Порядок подачи и рассмотрения жалобы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lastRenderedPageBreak/>
        <w:t>5.4.1. Основанием для начала процедуры д</w:t>
      </w:r>
      <w:r w:rsidR="003520E9">
        <w:rPr>
          <w:rFonts w:ascii="Arial" w:hAnsi="Arial" w:cs="Arial"/>
        </w:rPr>
        <w:t>осудебного (внесудебного)</w:t>
      </w:r>
      <w:r w:rsidRPr="0024702C">
        <w:rPr>
          <w:rFonts w:ascii="Arial" w:hAnsi="Arial" w:cs="Arial"/>
        </w:rPr>
        <w:t xml:space="preserve"> обжал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вания является поступление жалобы, поданной в письменной форме на бума</w:t>
      </w:r>
      <w:r w:rsidRPr="0024702C">
        <w:rPr>
          <w:rFonts w:ascii="Arial" w:hAnsi="Arial" w:cs="Arial"/>
        </w:rPr>
        <w:t>ж</w:t>
      </w:r>
      <w:r w:rsidRPr="0024702C">
        <w:rPr>
          <w:rFonts w:ascii="Arial" w:hAnsi="Arial" w:cs="Arial"/>
        </w:rPr>
        <w:t xml:space="preserve">ном носителе, в электронной форме, в уполномоченный орган по </w:t>
      </w:r>
      <w:r w:rsidR="007A7CF7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рассмотрению жал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бы.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5.4.2. Жалоба на решения и действия (бездействие) Администрации, должнос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ного лица Администрации, муниципального служащего,  может быть направлена по почте, с использованием информационно-телекоммуникационной сети «Инте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нет»,</w:t>
      </w:r>
      <w:r w:rsidR="007A7CF7">
        <w:rPr>
          <w:rFonts w:ascii="Arial" w:hAnsi="Arial" w:cs="Arial"/>
        </w:rPr>
        <w:t xml:space="preserve"> в том числе с  использованием</w:t>
      </w:r>
      <w:r w:rsidRPr="0024702C">
        <w:rPr>
          <w:rFonts w:ascii="Arial" w:hAnsi="Arial" w:cs="Arial"/>
        </w:rPr>
        <w:t xml:space="preserve"> Единого Портала и Портала Краснодарск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 xml:space="preserve">го края, а также может быть принята при личном приеме заявителя. 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5.4.3. </w:t>
      </w:r>
      <w:proofErr w:type="gramStart"/>
      <w:r w:rsidRPr="0024702C">
        <w:rPr>
          <w:rFonts w:ascii="Arial" w:hAnsi="Arial" w:cs="Arial"/>
        </w:rPr>
        <w:t>Заявителю обеспечивается возможность направления жалобы на реш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 xml:space="preserve">ния и действия (бездействие) Администрации, должностного лица </w:t>
      </w:r>
      <w:r w:rsidR="007A7CF7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Администр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ции, муниципального служащего в соответствии со </w:t>
      </w:r>
      <w:hyperlink r:id="rId20" w:anchor="/document/12177515/entry/1102" w:history="1">
        <w:r w:rsidRPr="0024702C">
          <w:rPr>
            <w:rFonts w:ascii="Arial" w:hAnsi="Arial" w:cs="Arial"/>
          </w:rPr>
          <w:t>статьей 11.2</w:t>
        </w:r>
      </w:hyperlink>
      <w:r w:rsidRPr="0024702C">
        <w:rPr>
          <w:rFonts w:ascii="Arial" w:hAnsi="Arial" w:cs="Arial"/>
        </w:rPr>
        <w:t xml:space="preserve"> Федерального зак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 xml:space="preserve">на от 27 июля 2010 года № 210-ФЗ «Об организации </w:t>
      </w:r>
      <w:r w:rsidR="00A272F5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предоставления государстве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ных и муниципальных услуг» с использованием портала федеральной государствен</w:t>
      </w:r>
      <w:r w:rsidR="007A7CF7">
        <w:rPr>
          <w:rFonts w:ascii="Arial" w:hAnsi="Arial" w:cs="Arial"/>
        </w:rPr>
        <w:t xml:space="preserve">ной информационной системы, </w:t>
      </w:r>
      <w:r w:rsidRPr="0024702C">
        <w:rPr>
          <w:rFonts w:ascii="Arial" w:hAnsi="Arial" w:cs="Arial"/>
        </w:rPr>
        <w:t>обеспечивающей процесс досудебного (внесудебн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го) обжалования решений и действий (бездействия), совершенных при предоставл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нии государственных и муниципальных услуг органами</w:t>
      </w:r>
      <w:proofErr w:type="gramEnd"/>
      <w:r w:rsidRPr="0024702C">
        <w:rPr>
          <w:rFonts w:ascii="Arial" w:hAnsi="Arial" w:cs="Arial"/>
        </w:rPr>
        <w:t>, предоставляющими госуда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 xml:space="preserve">ственные и </w:t>
      </w:r>
      <w:r w:rsidR="007A7CF7">
        <w:rPr>
          <w:rFonts w:ascii="Arial" w:hAnsi="Arial" w:cs="Arial"/>
        </w:rPr>
        <w:t xml:space="preserve">  </w:t>
      </w:r>
      <w:r w:rsidRPr="0024702C">
        <w:rPr>
          <w:rFonts w:ascii="Arial" w:hAnsi="Arial" w:cs="Arial"/>
        </w:rPr>
        <w:t>муниципальные услуги, их должностными лицами, государственн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 xml:space="preserve">ми и </w:t>
      </w:r>
      <w:r w:rsidR="00A272F5" w:rsidRPr="0024702C">
        <w:rPr>
          <w:rFonts w:ascii="Arial" w:hAnsi="Arial" w:cs="Arial"/>
        </w:rPr>
        <w:t xml:space="preserve">                 </w:t>
      </w:r>
      <w:r w:rsidRPr="0024702C">
        <w:rPr>
          <w:rFonts w:ascii="Arial" w:hAnsi="Arial" w:cs="Arial"/>
        </w:rPr>
        <w:t>муниципальными служащими с использованием информац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онно-телекоммуникационной сети «Интернет» (далее - система досудебн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</w:t>
      </w:r>
      <w:r w:rsidR="00A272F5" w:rsidRPr="0024702C">
        <w:rPr>
          <w:rFonts w:ascii="Arial" w:hAnsi="Arial" w:cs="Arial"/>
        </w:rPr>
        <w:t xml:space="preserve">                     </w:t>
      </w:r>
      <w:r w:rsidRPr="0024702C">
        <w:rPr>
          <w:rFonts w:ascii="Arial" w:hAnsi="Arial" w:cs="Arial"/>
        </w:rPr>
        <w:t xml:space="preserve"> обжалования). 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5.4.4. </w:t>
      </w:r>
      <w:proofErr w:type="gramStart"/>
      <w:r w:rsidR="00A272F5" w:rsidRPr="0024702C">
        <w:rPr>
          <w:rFonts w:ascii="Arial" w:hAnsi="Arial" w:cs="Arial"/>
        </w:rPr>
        <w:t>Жалоба</w:t>
      </w:r>
      <w:proofErr w:type="gramEnd"/>
      <w:r w:rsidRPr="0024702C">
        <w:rPr>
          <w:rFonts w:ascii="Arial" w:hAnsi="Arial" w:cs="Arial"/>
        </w:rPr>
        <w:t xml:space="preserve"> </w:t>
      </w:r>
      <w:r w:rsidR="00A272F5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поступившая в Администрацию подлежит регистрации не поз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нее следующего рабочего дня со дня ее поступления.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5.4.5.  Жалоба должна содержать: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1) наименование Администрации, должностного лица Администрации, либо м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ниципального служащего, решения и действия (бездействие) которых обжалую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ся;</w:t>
      </w:r>
      <w:proofErr w:type="gramEnd"/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>2) фамилию, имя, отчество (последнее – при наличии), сведения о месте ж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 xml:space="preserve">тельства заявителя – физического лица либо наименование, сведения о </w:t>
      </w:r>
      <w:r w:rsidR="00A272F5" w:rsidRPr="0024702C">
        <w:rPr>
          <w:rFonts w:ascii="Arial" w:hAnsi="Arial" w:cs="Arial"/>
        </w:rPr>
        <w:t xml:space="preserve">                </w:t>
      </w:r>
      <w:r w:rsidRPr="0024702C">
        <w:rPr>
          <w:rFonts w:ascii="Arial" w:hAnsi="Arial" w:cs="Arial"/>
        </w:rPr>
        <w:t xml:space="preserve">местонахождении заявителя – юридического лица, а также номер (номера) </w:t>
      </w:r>
      <w:r w:rsidR="00A272F5" w:rsidRPr="0024702C">
        <w:rPr>
          <w:rFonts w:ascii="Arial" w:hAnsi="Arial" w:cs="Arial"/>
        </w:rPr>
        <w:t xml:space="preserve">   </w:t>
      </w:r>
      <w:r w:rsidRPr="0024702C">
        <w:rPr>
          <w:rFonts w:ascii="Arial" w:hAnsi="Arial" w:cs="Arial"/>
        </w:rPr>
        <w:t>ко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 xml:space="preserve">тактного телефона, адрес (адреса) электронной почты (при наличии) и </w:t>
      </w:r>
      <w:r w:rsidR="003520E9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почтовый адрес, по которым до</w:t>
      </w:r>
      <w:r w:rsidRPr="0024702C">
        <w:rPr>
          <w:rFonts w:ascii="Arial" w:hAnsi="Arial" w:cs="Arial"/>
        </w:rPr>
        <w:t>л</w:t>
      </w:r>
      <w:r w:rsidRPr="0024702C">
        <w:rPr>
          <w:rFonts w:ascii="Arial" w:hAnsi="Arial" w:cs="Arial"/>
        </w:rPr>
        <w:t>жен быть направлен ответ заявителю;</w:t>
      </w:r>
      <w:proofErr w:type="gramEnd"/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3) сведения об обжалуемых решениях и действиях (бездействии) </w:t>
      </w:r>
      <w:r w:rsidR="00A272F5" w:rsidRPr="0024702C">
        <w:rPr>
          <w:rFonts w:ascii="Arial" w:hAnsi="Arial" w:cs="Arial"/>
        </w:rPr>
        <w:t xml:space="preserve">                    </w:t>
      </w:r>
      <w:r w:rsidRPr="0024702C">
        <w:rPr>
          <w:rFonts w:ascii="Arial" w:hAnsi="Arial" w:cs="Arial"/>
        </w:rPr>
        <w:t>Администрации, должностного лица Администрации, либо муниципального служ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щего;</w:t>
      </w: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4) доводы, на основании которых заявитель не согласен с решением и действ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ем (бездействием) Администрации, должностного лица ор</w:t>
      </w:r>
      <w:r w:rsidR="003C6940">
        <w:rPr>
          <w:rFonts w:ascii="Arial" w:hAnsi="Arial" w:cs="Arial"/>
        </w:rPr>
        <w:t>гана,</w:t>
      </w:r>
      <w:r w:rsidR="00A272F5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предоставляющ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го муниципальную услугу (указывается наименование органа), либо муниципал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 xml:space="preserve">ного служащего. Заявителем могут быть представлены </w:t>
      </w:r>
      <w:r w:rsidR="00A272F5" w:rsidRPr="0024702C">
        <w:rPr>
          <w:rFonts w:ascii="Arial" w:hAnsi="Arial" w:cs="Arial"/>
        </w:rPr>
        <w:t xml:space="preserve">              </w:t>
      </w:r>
      <w:r w:rsidRPr="0024702C">
        <w:rPr>
          <w:rFonts w:ascii="Arial" w:hAnsi="Arial" w:cs="Arial"/>
        </w:rPr>
        <w:t>документы (при наличии), подтве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ждающие доводы заявителя, либо их копии.</w:t>
      </w:r>
    </w:p>
    <w:p w:rsidR="008C4CE9" w:rsidRPr="0024702C" w:rsidRDefault="008C4CE9" w:rsidP="007A7CF7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 w:themeColor="text1"/>
        </w:rPr>
      </w:pPr>
    </w:p>
    <w:p w:rsidR="004C3B6B" w:rsidRPr="0024702C" w:rsidRDefault="004C3B6B" w:rsidP="007A7CF7">
      <w:pPr>
        <w:pStyle w:val="af"/>
        <w:ind w:firstLine="567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5.5. Сроки рассмотрения жалобы</w:t>
      </w:r>
    </w:p>
    <w:p w:rsidR="004C3B6B" w:rsidRPr="0024702C" w:rsidRDefault="004C3B6B" w:rsidP="007A7CF7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color w:val="000000"/>
        </w:rPr>
      </w:pPr>
    </w:p>
    <w:p w:rsidR="004C3B6B" w:rsidRPr="0024702C" w:rsidRDefault="004C3B6B" w:rsidP="007A7CF7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 xml:space="preserve">Жалоба, поступившая в </w:t>
      </w:r>
      <w:r w:rsidRPr="0024702C">
        <w:rPr>
          <w:rFonts w:ascii="Arial" w:hAnsi="Arial" w:cs="Arial"/>
          <w:color w:val="000000"/>
        </w:rPr>
        <w:t>Администрацию, либо в вышестоящий орган,</w:t>
      </w:r>
      <w:r w:rsidRPr="0024702C">
        <w:rPr>
          <w:rFonts w:ascii="Arial" w:hAnsi="Arial" w:cs="Arial"/>
        </w:rPr>
        <w:t xml:space="preserve"> подл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жит рассмотрению в течение пятнадцати рабочих дней</w:t>
      </w:r>
      <w:r w:rsidR="003C6940">
        <w:rPr>
          <w:rFonts w:ascii="Arial" w:hAnsi="Arial" w:cs="Arial"/>
        </w:rPr>
        <w:t xml:space="preserve"> со дня ее </w:t>
      </w:r>
      <w:r w:rsidRPr="0024702C">
        <w:rPr>
          <w:rFonts w:ascii="Arial" w:hAnsi="Arial" w:cs="Arial"/>
        </w:rPr>
        <w:t>регистрации, а в сл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 xml:space="preserve">чае обжалования отказа </w:t>
      </w:r>
      <w:r w:rsidRPr="0024702C">
        <w:rPr>
          <w:rFonts w:ascii="Arial" w:hAnsi="Arial" w:cs="Arial"/>
          <w:color w:val="000000"/>
        </w:rPr>
        <w:t xml:space="preserve">Администрации </w:t>
      </w:r>
      <w:r w:rsidR="003C6940">
        <w:rPr>
          <w:rFonts w:ascii="Arial" w:hAnsi="Arial" w:cs="Arial"/>
        </w:rPr>
        <w:t>в приеме</w:t>
      </w:r>
      <w:r w:rsidRPr="0024702C">
        <w:rPr>
          <w:rFonts w:ascii="Arial" w:hAnsi="Arial" w:cs="Arial"/>
        </w:rPr>
        <w:t xml:space="preserve"> документов у заявителя либо в и</w:t>
      </w:r>
      <w:r w:rsidRPr="0024702C">
        <w:rPr>
          <w:rFonts w:ascii="Arial" w:hAnsi="Arial" w:cs="Arial"/>
        </w:rPr>
        <w:t>с</w:t>
      </w:r>
      <w:r w:rsidRPr="0024702C">
        <w:rPr>
          <w:rFonts w:ascii="Arial" w:hAnsi="Arial" w:cs="Arial"/>
        </w:rPr>
        <w:t>правления допущенных опечаток и ошибок или в случае обжалования наруш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 установленного срока таких исправлений – в течение пяти раб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чих дней со дня ее регистрации.</w:t>
      </w:r>
      <w:proofErr w:type="gramEnd"/>
    </w:p>
    <w:p w:rsidR="004C3B6B" w:rsidRPr="0024702C" w:rsidRDefault="004C3B6B" w:rsidP="004C3B6B">
      <w:pPr>
        <w:pStyle w:val="af"/>
        <w:jc w:val="center"/>
        <w:rPr>
          <w:rFonts w:ascii="Arial" w:hAnsi="Arial" w:cs="Arial"/>
          <w:b/>
          <w:highlight w:val="yellow"/>
        </w:rPr>
      </w:pPr>
    </w:p>
    <w:p w:rsidR="003C6940" w:rsidRDefault="004C3B6B" w:rsidP="004C3B6B">
      <w:pPr>
        <w:pStyle w:val="af"/>
        <w:jc w:val="center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5.6. Перечень</w:t>
      </w:r>
      <w:r w:rsidR="003C6940">
        <w:rPr>
          <w:rFonts w:ascii="Arial" w:hAnsi="Arial" w:cs="Arial"/>
        </w:rPr>
        <w:t xml:space="preserve"> оснований для приостановления </w:t>
      </w:r>
      <w:r w:rsidRPr="0024702C">
        <w:rPr>
          <w:rFonts w:ascii="Arial" w:hAnsi="Arial" w:cs="Arial"/>
        </w:rPr>
        <w:t xml:space="preserve"> рассмотрения жал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бы, в случае, если возможно</w:t>
      </w:r>
      <w:r w:rsidR="003C6940">
        <w:rPr>
          <w:rFonts w:ascii="Arial" w:hAnsi="Arial" w:cs="Arial"/>
        </w:rPr>
        <w:t>сть приостановления</w:t>
      </w:r>
      <w:r w:rsidRPr="0024702C">
        <w:rPr>
          <w:rFonts w:ascii="Arial" w:hAnsi="Arial" w:cs="Arial"/>
        </w:rPr>
        <w:t xml:space="preserve"> предусмотрена законодательством </w:t>
      </w:r>
    </w:p>
    <w:p w:rsidR="004C3B6B" w:rsidRPr="0024702C" w:rsidRDefault="003C6940" w:rsidP="004C3B6B">
      <w:pPr>
        <w:pStyle w:val="af"/>
        <w:jc w:val="center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C3B6B" w:rsidRPr="0024702C">
        <w:rPr>
          <w:rFonts w:ascii="Arial" w:hAnsi="Arial" w:cs="Arial"/>
        </w:rPr>
        <w:t>о</w:t>
      </w:r>
      <w:r w:rsidR="004C3B6B" w:rsidRPr="0024702C">
        <w:rPr>
          <w:rFonts w:ascii="Arial" w:hAnsi="Arial" w:cs="Arial"/>
        </w:rPr>
        <w:t>с</w:t>
      </w:r>
      <w:r w:rsidR="004C3B6B" w:rsidRPr="0024702C">
        <w:rPr>
          <w:rFonts w:ascii="Arial" w:hAnsi="Arial" w:cs="Arial"/>
        </w:rPr>
        <w:t>сийской федерации</w:t>
      </w:r>
    </w:p>
    <w:p w:rsidR="004C3B6B" w:rsidRPr="0024702C" w:rsidRDefault="004C3B6B" w:rsidP="004C3B6B">
      <w:pPr>
        <w:pStyle w:val="af"/>
        <w:jc w:val="center"/>
        <w:rPr>
          <w:rFonts w:ascii="Arial" w:hAnsi="Arial" w:cs="Arial"/>
        </w:rPr>
      </w:pPr>
    </w:p>
    <w:p w:rsidR="004C3B6B" w:rsidRPr="0024702C" w:rsidRDefault="004C3B6B" w:rsidP="004C3B6B">
      <w:pPr>
        <w:pStyle w:val="af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ab/>
        <w:t>Основания для приостановления рассмотрения жалобы отсутств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ют.</w:t>
      </w:r>
    </w:p>
    <w:p w:rsidR="00B766AA" w:rsidRPr="0024702C" w:rsidRDefault="00B766AA" w:rsidP="00B766AA">
      <w:pPr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color w:val="000000" w:themeColor="text1"/>
        </w:rPr>
      </w:pPr>
    </w:p>
    <w:p w:rsidR="004C3B6B" w:rsidRPr="0024702C" w:rsidRDefault="004C3B6B" w:rsidP="00F279B6">
      <w:pPr>
        <w:tabs>
          <w:tab w:val="left" w:pos="142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</w:rPr>
      </w:pPr>
      <w:r w:rsidRPr="0024702C">
        <w:rPr>
          <w:rFonts w:ascii="Arial" w:hAnsi="Arial" w:cs="Arial"/>
          <w:color w:val="000000"/>
        </w:rPr>
        <w:t>Подраздел 5.7. Результат рассмотрения жалобы</w:t>
      </w:r>
    </w:p>
    <w:p w:rsidR="004C3B6B" w:rsidRPr="0024702C" w:rsidRDefault="004C3B6B" w:rsidP="004C3B6B">
      <w:pPr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rFonts w:ascii="Arial" w:hAnsi="Arial" w:cs="Arial"/>
          <w:color w:val="000000"/>
        </w:rPr>
      </w:pP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5.7.1. По результатам рассмотрения жалобы </w:t>
      </w:r>
      <w:r w:rsidRPr="0024702C">
        <w:rPr>
          <w:rFonts w:ascii="Arial" w:hAnsi="Arial" w:cs="Arial"/>
          <w:color w:val="000000"/>
        </w:rPr>
        <w:t xml:space="preserve">Администрация </w:t>
      </w:r>
      <w:r w:rsidRPr="0024702C">
        <w:rPr>
          <w:rFonts w:ascii="Arial" w:hAnsi="Arial" w:cs="Arial"/>
        </w:rPr>
        <w:t>пр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>нимает одно из следующих решений: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proofErr w:type="gramStart"/>
      <w:r w:rsidRPr="0024702C">
        <w:rPr>
          <w:rFonts w:ascii="Arial" w:hAnsi="Arial" w:cs="Arial"/>
        </w:rPr>
        <w:t xml:space="preserve">1) жалоба удовлетворяется, в том числе в форме отмены принятого                 решения, исправления допущенных опечаток и ошибок в выданных </w:t>
      </w:r>
      <w:r w:rsidRPr="0024702C">
        <w:rPr>
          <w:rFonts w:ascii="Arial" w:hAnsi="Arial" w:cs="Arial"/>
        </w:rPr>
        <w:br/>
        <w:t>в результате предоставления муниципальной услуги документах, во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врата              заявителю денежных средств, взимание которых не предусмотрено                        нормативными правовыми актами Российской Фе</w:t>
      </w:r>
      <w:r w:rsidR="003C6940">
        <w:rPr>
          <w:rFonts w:ascii="Arial" w:hAnsi="Arial" w:cs="Arial"/>
        </w:rPr>
        <w:t xml:space="preserve">дерации, нормативными  </w:t>
      </w:r>
      <w:r w:rsidRPr="0024702C">
        <w:rPr>
          <w:rFonts w:ascii="Arial" w:hAnsi="Arial" w:cs="Arial"/>
        </w:rPr>
        <w:t>правов</w:t>
      </w:r>
      <w:r w:rsidRPr="0024702C">
        <w:rPr>
          <w:rFonts w:ascii="Arial" w:hAnsi="Arial" w:cs="Arial"/>
        </w:rPr>
        <w:t>ы</w:t>
      </w:r>
      <w:r w:rsidRPr="0024702C">
        <w:rPr>
          <w:rFonts w:ascii="Arial" w:hAnsi="Arial" w:cs="Arial"/>
        </w:rPr>
        <w:t>ми актами Краснодарск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 края, муниципальными правовыми актами;</w:t>
      </w:r>
      <w:proofErr w:type="gramEnd"/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2) в удовлетворении жалобы отказывается.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5.7.2. Администрация отказывает в удовлетворении жалобы, по                               следующим основаниям: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б) подача жалобы лицом, полномочия которого</w:t>
      </w:r>
      <w:r w:rsidR="003C6940">
        <w:rPr>
          <w:rFonts w:ascii="Arial" w:hAnsi="Arial" w:cs="Arial"/>
        </w:rPr>
        <w:t xml:space="preserve"> не подтверждены в </w:t>
      </w:r>
      <w:r w:rsidRPr="0024702C">
        <w:rPr>
          <w:rFonts w:ascii="Arial" w:hAnsi="Arial" w:cs="Arial"/>
        </w:rPr>
        <w:t>порядке, установленном законодательством Российской Федерации;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в) наличие решения по жалобе, принятого ранее в соответствии с                 требованиями настоящего раздела, в отношении того же заявителя и по тому же предмету.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5.7.3. Жалоба остается без ответа в следующих случаях и порядке.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5.7.3.1. В случае если в письменном обращении не </w:t>
      </w:r>
      <w:proofErr w:type="gramStart"/>
      <w:r w:rsidRPr="0024702C">
        <w:rPr>
          <w:rFonts w:ascii="Arial" w:hAnsi="Arial" w:cs="Arial"/>
        </w:rPr>
        <w:t>указаны</w:t>
      </w:r>
      <w:proofErr w:type="gramEnd"/>
      <w:r w:rsidRPr="0024702C">
        <w:rPr>
          <w:rFonts w:ascii="Arial" w:hAnsi="Arial" w:cs="Arial"/>
        </w:rPr>
        <w:t xml:space="preserve"> фамилия         гражданина, направившего обращение, или почтовый адрес, по которому              должен быть направлен ответ, ответ на обращение не дается. Если в указанном о</w:t>
      </w:r>
      <w:r w:rsidRPr="0024702C">
        <w:rPr>
          <w:rFonts w:ascii="Arial" w:hAnsi="Arial" w:cs="Arial"/>
        </w:rPr>
        <w:t>б</w:t>
      </w:r>
      <w:r w:rsidRPr="0024702C">
        <w:rPr>
          <w:rFonts w:ascii="Arial" w:hAnsi="Arial" w:cs="Arial"/>
        </w:rPr>
        <w:t>ращении содержатся сведения о подготавливаемом, совершаемом или                  совершенном противоправном деянии, а также о лице, его подготавливающем, с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вершающем или с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вершившем, обращение подлежит направлению в                      госуда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ственный орган в соответствии с его компетенцией.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5.7.3.2. Обращение, в котором обжалуется судебное решение, в течение семи дней со дня регистрации возвращается граждани</w:t>
      </w:r>
      <w:r w:rsidR="003C6940">
        <w:rPr>
          <w:rFonts w:ascii="Arial" w:hAnsi="Arial" w:cs="Arial"/>
        </w:rPr>
        <w:t xml:space="preserve">ну, направившему </w:t>
      </w:r>
      <w:r w:rsidRPr="0024702C">
        <w:rPr>
          <w:rFonts w:ascii="Arial" w:hAnsi="Arial" w:cs="Arial"/>
        </w:rPr>
        <w:t>обращение, с разъяснением порядка обжалов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ния данного судебного решения.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5.7.3.3. Орган местного самоуправления или до</w:t>
      </w:r>
      <w:r w:rsidR="003C6940">
        <w:rPr>
          <w:rFonts w:ascii="Arial" w:hAnsi="Arial" w:cs="Arial"/>
        </w:rPr>
        <w:t xml:space="preserve">лжностное лицо при  </w:t>
      </w:r>
      <w:r w:rsidRPr="0024702C">
        <w:rPr>
          <w:rFonts w:ascii="Arial" w:hAnsi="Arial" w:cs="Arial"/>
        </w:rPr>
        <w:t>получ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нии письменного обращения, в котором содержатся нецензурные либо оскорбител</w:t>
      </w:r>
      <w:r w:rsidRPr="0024702C">
        <w:rPr>
          <w:rFonts w:ascii="Arial" w:hAnsi="Arial" w:cs="Arial"/>
        </w:rPr>
        <w:t>ь</w:t>
      </w:r>
      <w:r w:rsidRPr="0024702C">
        <w:rPr>
          <w:rFonts w:ascii="Arial" w:hAnsi="Arial" w:cs="Arial"/>
        </w:rPr>
        <w:t>ные выражения, угрозы жизни, здоровью и им</w:t>
      </w:r>
      <w:r w:rsidR="003C6940">
        <w:rPr>
          <w:rFonts w:ascii="Arial" w:hAnsi="Arial" w:cs="Arial"/>
        </w:rPr>
        <w:t>уществу</w:t>
      </w:r>
      <w:r w:rsidRPr="0024702C">
        <w:rPr>
          <w:rFonts w:ascii="Arial" w:hAnsi="Arial" w:cs="Arial"/>
        </w:rPr>
        <w:t xml:space="preserve"> должностного лица, а также чл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нов его семьи, вправе оставить обращение без ответа по существу поста</w:t>
      </w:r>
      <w:r w:rsidRPr="0024702C">
        <w:rPr>
          <w:rFonts w:ascii="Arial" w:hAnsi="Arial" w:cs="Arial"/>
        </w:rPr>
        <w:t>в</w:t>
      </w:r>
      <w:r w:rsidRPr="0024702C">
        <w:rPr>
          <w:rFonts w:ascii="Arial" w:hAnsi="Arial" w:cs="Arial"/>
        </w:rPr>
        <w:t xml:space="preserve">ленных в нем вопросов </w:t>
      </w:r>
      <w:r w:rsidR="003C6940">
        <w:rPr>
          <w:rFonts w:ascii="Arial" w:hAnsi="Arial" w:cs="Arial"/>
        </w:rPr>
        <w:t xml:space="preserve">и сообщить гражданину, </w:t>
      </w:r>
      <w:r w:rsidRPr="0024702C">
        <w:rPr>
          <w:rFonts w:ascii="Arial" w:hAnsi="Arial" w:cs="Arial"/>
        </w:rPr>
        <w:t>направившему обращение, о недопустим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сти злоуп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требления правом.</w:t>
      </w:r>
    </w:p>
    <w:p w:rsidR="004C3B6B" w:rsidRPr="0024702C" w:rsidRDefault="004C3B6B" w:rsidP="003C694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5.7.3.4. </w:t>
      </w:r>
      <w:proofErr w:type="gramStart"/>
      <w:r w:rsidRPr="0024702C">
        <w:rPr>
          <w:rFonts w:ascii="Arial" w:hAnsi="Arial" w:cs="Arial"/>
        </w:rPr>
        <w:t>В случае если текст письменного обращения не</w:t>
      </w:r>
      <w:r w:rsidR="003C6940">
        <w:rPr>
          <w:rFonts w:ascii="Arial" w:hAnsi="Arial" w:cs="Arial"/>
        </w:rPr>
        <w:t xml:space="preserve"> поддается </w:t>
      </w:r>
      <w:r w:rsidRPr="0024702C">
        <w:rPr>
          <w:rFonts w:ascii="Arial" w:hAnsi="Arial" w:cs="Arial"/>
        </w:rPr>
        <w:t xml:space="preserve"> прочт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нию, ответ на обращение не дается, и оно не подлежит направлению на рассмотр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ние в орган местного самоуправления или долж</w:t>
      </w:r>
      <w:r w:rsidR="003C6940">
        <w:rPr>
          <w:rFonts w:ascii="Arial" w:hAnsi="Arial" w:cs="Arial"/>
        </w:rPr>
        <w:t xml:space="preserve">ностному лицу в </w:t>
      </w:r>
      <w:r w:rsidRPr="0024702C">
        <w:rPr>
          <w:rFonts w:ascii="Arial" w:hAnsi="Arial" w:cs="Arial"/>
        </w:rPr>
        <w:t>соответствии с их комп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тенцией, о чем в течение</w:t>
      </w:r>
      <w:r w:rsidR="003C6940">
        <w:rPr>
          <w:rFonts w:ascii="Arial" w:hAnsi="Arial" w:cs="Arial"/>
        </w:rPr>
        <w:t xml:space="preserve"> семи рабочих дней со дня</w:t>
      </w:r>
      <w:r w:rsidRPr="0024702C">
        <w:rPr>
          <w:rFonts w:ascii="Arial" w:hAnsi="Arial" w:cs="Arial"/>
        </w:rPr>
        <w:t xml:space="preserve"> регистрации обращения соо</w:t>
      </w:r>
      <w:r w:rsidRPr="0024702C">
        <w:rPr>
          <w:rFonts w:ascii="Arial" w:hAnsi="Arial" w:cs="Arial"/>
        </w:rPr>
        <w:t>б</w:t>
      </w:r>
      <w:r w:rsidRPr="0024702C">
        <w:rPr>
          <w:rFonts w:ascii="Arial" w:hAnsi="Arial" w:cs="Arial"/>
        </w:rPr>
        <w:t>щается гражданину, направившему обращение, если его фамилия и почтовый а</w:t>
      </w:r>
      <w:r w:rsidRPr="0024702C">
        <w:rPr>
          <w:rFonts w:ascii="Arial" w:hAnsi="Arial" w:cs="Arial"/>
        </w:rPr>
        <w:t>д</w:t>
      </w:r>
      <w:r w:rsidRPr="0024702C">
        <w:rPr>
          <w:rFonts w:ascii="Arial" w:hAnsi="Arial" w:cs="Arial"/>
        </w:rPr>
        <w:t>рес поддаются прочтению.</w:t>
      </w:r>
      <w:proofErr w:type="gramEnd"/>
    </w:p>
    <w:p w:rsidR="004C3B6B" w:rsidRPr="0024702C" w:rsidRDefault="004C3B6B" w:rsidP="004F1F7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5.7.3.5. </w:t>
      </w:r>
      <w:proofErr w:type="gramStart"/>
      <w:r w:rsidRPr="0024702C">
        <w:rPr>
          <w:rFonts w:ascii="Arial" w:hAnsi="Arial" w:cs="Arial"/>
        </w:rPr>
        <w:t>В случае если в письменном обращении гражданина содержится в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прос, на который ему неоднократно давались письменные от</w:t>
      </w:r>
      <w:r w:rsidR="004F1F70">
        <w:rPr>
          <w:rFonts w:ascii="Arial" w:hAnsi="Arial" w:cs="Arial"/>
        </w:rPr>
        <w:t xml:space="preserve">веты по </w:t>
      </w:r>
      <w:r w:rsidRPr="0024702C">
        <w:rPr>
          <w:rFonts w:ascii="Arial" w:hAnsi="Arial" w:cs="Arial"/>
        </w:rPr>
        <w:t>существу в св</w:t>
      </w:r>
      <w:r w:rsidRPr="0024702C">
        <w:rPr>
          <w:rFonts w:ascii="Arial" w:hAnsi="Arial" w:cs="Arial"/>
        </w:rPr>
        <w:t>я</w:t>
      </w:r>
      <w:r w:rsidRPr="0024702C">
        <w:rPr>
          <w:rFonts w:ascii="Arial" w:hAnsi="Arial" w:cs="Arial"/>
        </w:rPr>
        <w:t>зи с ранее направляемыми обращениями, и п</w:t>
      </w:r>
      <w:r w:rsidR="004F1F70">
        <w:rPr>
          <w:rFonts w:ascii="Arial" w:hAnsi="Arial" w:cs="Arial"/>
        </w:rPr>
        <w:t xml:space="preserve">ри этом в </w:t>
      </w:r>
      <w:r w:rsidRPr="0024702C">
        <w:rPr>
          <w:rFonts w:ascii="Arial" w:hAnsi="Arial" w:cs="Arial"/>
        </w:rPr>
        <w:t>обращении не приводя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ся новые доводы или обстояте</w:t>
      </w:r>
      <w:r w:rsidR="004F1F70">
        <w:rPr>
          <w:rFonts w:ascii="Arial" w:hAnsi="Arial" w:cs="Arial"/>
        </w:rPr>
        <w:t xml:space="preserve">льства, руководитель </w:t>
      </w:r>
      <w:r w:rsidRPr="0024702C">
        <w:rPr>
          <w:rFonts w:ascii="Arial" w:hAnsi="Arial" w:cs="Arial"/>
        </w:rPr>
        <w:t xml:space="preserve"> органа местного самоуправл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ния, должностное лицо либо уполномоченное на то лицо вправе принять решение о бе</w:t>
      </w:r>
      <w:r w:rsidRPr="0024702C">
        <w:rPr>
          <w:rFonts w:ascii="Arial" w:hAnsi="Arial" w:cs="Arial"/>
        </w:rPr>
        <w:t>з</w:t>
      </w:r>
      <w:r w:rsidRPr="0024702C">
        <w:rPr>
          <w:rFonts w:ascii="Arial" w:hAnsi="Arial" w:cs="Arial"/>
        </w:rPr>
        <w:t>основательности очередного обращения и прекращении переписки с граждан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t xml:space="preserve">ном </w:t>
      </w:r>
      <w:r w:rsidRPr="0024702C">
        <w:rPr>
          <w:rFonts w:ascii="Arial" w:hAnsi="Arial" w:cs="Arial"/>
        </w:rPr>
        <w:lastRenderedPageBreak/>
        <w:t>по данному</w:t>
      </w:r>
      <w:proofErr w:type="gramEnd"/>
      <w:r w:rsidRPr="0024702C">
        <w:rPr>
          <w:rFonts w:ascii="Arial" w:hAnsi="Arial" w:cs="Arial"/>
        </w:rPr>
        <w:t xml:space="preserve"> вопросу при условии, что указанное обращение и ранее направля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мые обращения направлялись в один и тот же государственный орган, орган местн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го самоуправления или одному и тому же должностному лицу. О данном решении ув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домляется гражданин,          направивший обращ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ние.</w:t>
      </w:r>
    </w:p>
    <w:p w:rsidR="004C3B6B" w:rsidRPr="0024702C" w:rsidRDefault="004C3B6B" w:rsidP="004F1F70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5.7.3.6. В случае если ответ по существу поставленного в обраще</w:t>
      </w:r>
      <w:r w:rsidR="004F1F70">
        <w:rPr>
          <w:rFonts w:ascii="Arial" w:hAnsi="Arial" w:cs="Arial"/>
        </w:rPr>
        <w:t xml:space="preserve">нии </w:t>
      </w:r>
      <w:r w:rsidRPr="0024702C">
        <w:rPr>
          <w:rFonts w:ascii="Arial" w:hAnsi="Arial" w:cs="Arial"/>
        </w:rPr>
        <w:t>вопроса не может быть дан без разглашения сведений, сос</w:t>
      </w:r>
      <w:r w:rsidR="004F1F70">
        <w:rPr>
          <w:rFonts w:ascii="Arial" w:hAnsi="Arial" w:cs="Arial"/>
        </w:rPr>
        <w:t xml:space="preserve">тавляющих </w:t>
      </w:r>
      <w:r w:rsidRPr="0024702C">
        <w:rPr>
          <w:rFonts w:ascii="Arial" w:hAnsi="Arial" w:cs="Arial"/>
        </w:rPr>
        <w:t xml:space="preserve"> государственную или иную охраняемую федеральным з</w:t>
      </w:r>
      <w:r w:rsidR="004F1F70">
        <w:rPr>
          <w:rFonts w:ascii="Arial" w:hAnsi="Arial" w:cs="Arial"/>
        </w:rPr>
        <w:t xml:space="preserve">аконом тайну, </w:t>
      </w:r>
      <w:r w:rsidRPr="0024702C">
        <w:rPr>
          <w:rFonts w:ascii="Arial" w:hAnsi="Arial" w:cs="Arial"/>
        </w:rPr>
        <w:t>гражданину, направившему обр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щение, сообщается </w:t>
      </w:r>
      <w:r w:rsidR="004F1F70">
        <w:rPr>
          <w:rFonts w:ascii="Arial" w:hAnsi="Arial" w:cs="Arial"/>
        </w:rPr>
        <w:t xml:space="preserve">о невозможности дать </w:t>
      </w:r>
      <w:r w:rsidRPr="0024702C">
        <w:rPr>
          <w:rFonts w:ascii="Arial" w:hAnsi="Arial" w:cs="Arial"/>
        </w:rPr>
        <w:t xml:space="preserve"> ответ по существу поставленного в нем вопроса в связи с недопустимостью разглашения указанных св</w:t>
      </w:r>
      <w:r w:rsidRPr="0024702C">
        <w:rPr>
          <w:rFonts w:ascii="Arial" w:hAnsi="Arial" w:cs="Arial"/>
        </w:rPr>
        <w:t>е</w:t>
      </w:r>
      <w:r w:rsidRPr="0024702C">
        <w:rPr>
          <w:rFonts w:ascii="Arial" w:hAnsi="Arial" w:cs="Arial"/>
        </w:rPr>
        <w:t>дений.</w:t>
      </w:r>
    </w:p>
    <w:p w:rsidR="004C3B6B" w:rsidRPr="0024702C" w:rsidRDefault="004C3B6B" w:rsidP="00B6795D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5.7.3.7. В случае если причины, по которым ответ по существу                          поставленных в обращении вопросов не мог быть дан, в последующем были устр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B766AA" w:rsidRPr="0024702C" w:rsidRDefault="004C3B6B" w:rsidP="00B6795D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5.7.4.  В случае установления в ходе или по результатам </w:t>
      </w:r>
      <w:proofErr w:type="gramStart"/>
      <w:r w:rsidRPr="0024702C">
        <w:rPr>
          <w:rFonts w:ascii="Arial" w:hAnsi="Arial" w:cs="Arial"/>
        </w:rPr>
        <w:t>рассмотрения жал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бы признаков состава административного п</w:t>
      </w:r>
      <w:r w:rsidR="008F2F6E">
        <w:rPr>
          <w:rFonts w:ascii="Arial" w:hAnsi="Arial" w:cs="Arial"/>
        </w:rPr>
        <w:t>равонарушения</w:t>
      </w:r>
      <w:proofErr w:type="gramEnd"/>
      <w:r w:rsidR="008F2F6E">
        <w:rPr>
          <w:rFonts w:ascii="Arial" w:hAnsi="Arial" w:cs="Arial"/>
        </w:rPr>
        <w:t xml:space="preserve"> или </w:t>
      </w:r>
      <w:r w:rsidRPr="0024702C">
        <w:rPr>
          <w:rFonts w:ascii="Arial" w:hAnsi="Arial" w:cs="Arial"/>
        </w:rPr>
        <w:t>преступления дол</w:t>
      </w:r>
      <w:r w:rsidRPr="0024702C">
        <w:rPr>
          <w:rFonts w:ascii="Arial" w:hAnsi="Arial" w:cs="Arial"/>
        </w:rPr>
        <w:t>ж</w:t>
      </w:r>
      <w:r w:rsidRPr="0024702C">
        <w:rPr>
          <w:rFonts w:ascii="Arial" w:hAnsi="Arial" w:cs="Arial"/>
        </w:rPr>
        <w:t>ностное лицо, работник, наделенны</w:t>
      </w:r>
      <w:r w:rsidR="008F2F6E">
        <w:rPr>
          <w:rFonts w:ascii="Arial" w:hAnsi="Arial" w:cs="Arial"/>
        </w:rPr>
        <w:t>е полномочиями по</w:t>
      </w:r>
      <w:r w:rsidRPr="0024702C">
        <w:rPr>
          <w:rFonts w:ascii="Arial" w:hAnsi="Arial" w:cs="Arial"/>
        </w:rPr>
        <w:t xml:space="preserve"> рассмотрению жалоб, нез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медлительно направляют имеющиеся материалы в Туапсинскую межрайонную пр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>куратуру.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24702C">
        <w:rPr>
          <w:rFonts w:ascii="Arial" w:hAnsi="Arial" w:cs="Arial"/>
          <w:color w:val="000000"/>
        </w:rPr>
        <w:t>Подраздел 5.8. Порядок информирования заявителя</w:t>
      </w:r>
    </w:p>
    <w:p w:rsidR="00C60136" w:rsidRPr="0024702C" w:rsidRDefault="004C3B6B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24702C">
        <w:rPr>
          <w:rFonts w:ascii="Arial" w:hAnsi="Arial" w:cs="Arial"/>
          <w:color w:val="000000"/>
        </w:rPr>
        <w:t>о</w:t>
      </w:r>
      <w:r w:rsidR="00C60136" w:rsidRPr="0024702C">
        <w:rPr>
          <w:rFonts w:ascii="Arial" w:hAnsi="Arial" w:cs="Arial"/>
          <w:color w:val="000000"/>
        </w:rPr>
        <w:t xml:space="preserve"> результатах рассмотрения жалобы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color w:val="000000"/>
        </w:rPr>
      </w:pPr>
    </w:p>
    <w:p w:rsidR="00C60136" w:rsidRPr="0024702C" w:rsidRDefault="00C60136" w:rsidP="00B6795D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 xml:space="preserve">5.8.1. Не позднее дня, следующего за днем принятия решения, указанного в пункте 5.7.1. подраздела 5.7. настоящего раздела, заявителю в письменной форме и по желанию заявителя в электронной форме направляется </w:t>
      </w:r>
      <w:r w:rsidR="004C3B6B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мотивированный о</w:t>
      </w:r>
      <w:r w:rsidRPr="0024702C">
        <w:rPr>
          <w:rFonts w:ascii="Arial" w:hAnsi="Arial" w:cs="Arial"/>
        </w:rPr>
        <w:t>т</w:t>
      </w:r>
      <w:r w:rsidRPr="0024702C">
        <w:rPr>
          <w:rFonts w:ascii="Arial" w:hAnsi="Arial" w:cs="Arial"/>
        </w:rPr>
        <w:t>вет о результатах рассмотрения жалобы.</w:t>
      </w:r>
    </w:p>
    <w:p w:rsidR="00C60136" w:rsidRPr="0024702C" w:rsidRDefault="00C60136" w:rsidP="00B6795D">
      <w:pPr>
        <w:pStyle w:val="af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5.8.2. В случае если жалоба была направлена в электронном виде</w:t>
      </w:r>
      <w:r w:rsidR="004C3B6B" w:rsidRPr="0024702C">
        <w:rPr>
          <w:rFonts w:ascii="Arial" w:hAnsi="Arial" w:cs="Arial"/>
        </w:rPr>
        <w:t xml:space="preserve">                    </w:t>
      </w:r>
      <w:r w:rsidRPr="0024702C">
        <w:rPr>
          <w:rFonts w:ascii="Arial" w:hAnsi="Arial" w:cs="Arial"/>
        </w:rPr>
        <w:t xml:space="preserve"> посредством системы досудебного обжалования с использованием </w:t>
      </w:r>
      <w:r w:rsidR="004C3B6B" w:rsidRPr="0024702C">
        <w:rPr>
          <w:rFonts w:ascii="Arial" w:hAnsi="Arial" w:cs="Arial"/>
        </w:rPr>
        <w:t xml:space="preserve">                            </w:t>
      </w:r>
      <w:r w:rsidRPr="0024702C">
        <w:rPr>
          <w:rFonts w:ascii="Arial" w:hAnsi="Arial" w:cs="Arial"/>
        </w:rPr>
        <w:t xml:space="preserve">информационно-телекоммуникационной сети «Интернет», ответ заявителю </w:t>
      </w:r>
      <w:r w:rsidR="004C3B6B" w:rsidRPr="0024702C">
        <w:rPr>
          <w:rFonts w:ascii="Arial" w:hAnsi="Arial" w:cs="Arial"/>
        </w:rPr>
        <w:t xml:space="preserve">          </w:t>
      </w:r>
      <w:r w:rsidRPr="0024702C">
        <w:rPr>
          <w:rFonts w:ascii="Arial" w:hAnsi="Arial" w:cs="Arial"/>
        </w:rPr>
        <w:t>направляется посредством системы досудебного обжалов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ния.</w:t>
      </w:r>
    </w:p>
    <w:p w:rsidR="00B766AA" w:rsidRPr="0024702C" w:rsidRDefault="00B766AA" w:rsidP="00B6795D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 w:themeColor="text1"/>
        </w:rPr>
      </w:pP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bookmarkStart w:id="22" w:name="P316"/>
      <w:bookmarkEnd w:id="22"/>
      <w:r w:rsidRPr="0024702C">
        <w:rPr>
          <w:rFonts w:ascii="Arial" w:hAnsi="Arial" w:cs="Arial"/>
          <w:color w:val="000000"/>
        </w:rPr>
        <w:t>Подраздел 5.9. Порядок обжалования решения по жалобе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C60136" w:rsidRPr="0024702C" w:rsidRDefault="00C60136" w:rsidP="00B6795D">
      <w:pPr>
        <w:shd w:val="clear" w:color="auto" w:fill="FFFFFF"/>
        <w:tabs>
          <w:tab w:val="left" w:pos="142"/>
        </w:tabs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</w:rPr>
        <w:t>Заявители имеют право  обжаловать решения и действия (бездействие), прин</w:t>
      </w:r>
      <w:r w:rsidRPr="0024702C">
        <w:rPr>
          <w:rFonts w:ascii="Arial" w:hAnsi="Arial" w:cs="Arial"/>
        </w:rPr>
        <w:t>я</w:t>
      </w:r>
      <w:r w:rsidRPr="0024702C">
        <w:rPr>
          <w:rFonts w:ascii="Arial" w:hAnsi="Arial" w:cs="Arial"/>
        </w:rPr>
        <w:t>тые Администрацией, должностным лицом Админис</w:t>
      </w:r>
      <w:r w:rsidR="008F2F6E">
        <w:rPr>
          <w:rFonts w:ascii="Arial" w:hAnsi="Arial" w:cs="Arial"/>
        </w:rPr>
        <w:t xml:space="preserve">трации, </w:t>
      </w:r>
      <w:r w:rsidRPr="0024702C">
        <w:rPr>
          <w:rFonts w:ascii="Arial" w:hAnsi="Arial" w:cs="Arial"/>
        </w:rPr>
        <w:t xml:space="preserve"> муниципальным служ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щим в ходе предоставления муниципальной услуги в суд, в порядке и сроки, уст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>новленные за</w:t>
      </w:r>
      <w:r w:rsidR="008F2F6E">
        <w:rPr>
          <w:rFonts w:ascii="Arial" w:hAnsi="Arial" w:cs="Arial"/>
        </w:rPr>
        <w:t>конодательством  Российской</w:t>
      </w:r>
      <w:r w:rsidR="004C3B6B" w:rsidRPr="0024702C">
        <w:rPr>
          <w:rFonts w:ascii="Arial" w:hAnsi="Arial" w:cs="Arial"/>
        </w:rPr>
        <w:t xml:space="preserve"> </w:t>
      </w:r>
      <w:r w:rsidRPr="0024702C">
        <w:rPr>
          <w:rFonts w:ascii="Arial" w:hAnsi="Arial" w:cs="Arial"/>
        </w:rPr>
        <w:t>Федер</w:t>
      </w:r>
      <w:r w:rsidRPr="0024702C">
        <w:rPr>
          <w:rFonts w:ascii="Arial" w:hAnsi="Arial" w:cs="Arial"/>
        </w:rPr>
        <w:t>а</w:t>
      </w:r>
      <w:r w:rsidRPr="0024702C">
        <w:rPr>
          <w:rFonts w:ascii="Arial" w:hAnsi="Arial" w:cs="Arial"/>
        </w:rPr>
        <w:t xml:space="preserve">ции.  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color w:val="000000"/>
        </w:rPr>
      </w:pP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  <w:r w:rsidRPr="0024702C">
        <w:rPr>
          <w:rFonts w:ascii="Arial" w:hAnsi="Arial" w:cs="Arial"/>
          <w:color w:val="000000"/>
        </w:rPr>
        <w:t>Подраздел 5.10. Право заявителя на получение информации и                          док</w:t>
      </w:r>
      <w:r w:rsidRPr="0024702C">
        <w:rPr>
          <w:rFonts w:ascii="Arial" w:hAnsi="Arial" w:cs="Arial"/>
          <w:color w:val="000000"/>
        </w:rPr>
        <w:t>у</w:t>
      </w:r>
      <w:r w:rsidRPr="0024702C">
        <w:rPr>
          <w:rFonts w:ascii="Arial" w:hAnsi="Arial" w:cs="Arial"/>
          <w:color w:val="000000"/>
        </w:rPr>
        <w:t>ментов, необходимых для обоснования и рассмотрения жалобы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color w:val="000000"/>
        </w:rPr>
      </w:pPr>
    </w:p>
    <w:p w:rsidR="00C60136" w:rsidRPr="0024702C" w:rsidRDefault="00C60136" w:rsidP="00B679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24702C">
        <w:rPr>
          <w:rFonts w:ascii="Arial" w:hAnsi="Arial" w:cs="Arial"/>
          <w:color w:val="000000"/>
        </w:rPr>
        <w:t>Заявители имеют право обратиться в Админ</w:t>
      </w:r>
      <w:r w:rsidR="003520E9">
        <w:rPr>
          <w:rFonts w:ascii="Arial" w:hAnsi="Arial" w:cs="Arial"/>
          <w:color w:val="000000"/>
        </w:rPr>
        <w:t xml:space="preserve">истрацию за получением   </w:t>
      </w:r>
      <w:r w:rsidRPr="0024702C">
        <w:rPr>
          <w:rFonts w:ascii="Arial" w:hAnsi="Arial" w:cs="Arial"/>
          <w:color w:val="000000"/>
        </w:rPr>
        <w:t xml:space="preserve"> инфо</w:t>
      </w:r>
      <w:r w:rsidRPr="0024702C">
        <w:rPr>
          <w:rFonts w:ascii="Arial" w:hAnsi="Arial" w:cs="Arial"/>
          <w:color w:val="000000"/>
        </w:rPr>
        <w:t>р</w:t>
      </w:r>
      <w:r w:rsidRPr="0024702C">
        <w:rPr>
          <w:rFonts w:ascii="Arial" w:hAnsi="Arial" w:cs="Arial"/>
          <w:color w:val="000000"/>
        </w:rPr>
        <w:t>мации и документов, необходимых для обосн</w:t>
      </w:r>
      <w:r w:rsidR="003520E9">
        <w:rPr>
          <w:rFonts w:ascii="Arial" w:hAnsi="Arial" w:cs="Arial"/>
          <w:color w:val="000000"/>
        </w:rPr>
        <w:t xml:space="preserve">ования и рассмотрения   </w:t>
      </w:r>
      <w:r w:rsidRPr="0024702C">
        <w:rPr>
          <w:rFonts w:ascii="Arial" w:hAnsi="Arial" w:cs="Arial"/>
          <w:color w:val="000000"/>
        </w:rPr>
        <w:t xml:space="preserve">жалобы в письменной форме по почте, </w:t>
      </w:r>
      <w:r w:rsidRPr="0024702C">
        <w:rPr>
          <w:rFonts w:ascii="Arial" w:hAnsi="Arial" w:cs="Arial"/>
        </w:rPr>
        <w:t>с использ</w:t>
      </w:r>
      <w:r w:rsidRPr="0024702C">
        <w:rPr>
          <w:rFonts w:ascii="Arial" w:hAnsi="Arial" w:cs="Arial"/>
        </w:rPr>
        <w:t>о</w:t>
      </w:r>
      <w:r w:rsidRPr="0024702C">
        <w:rPr>
          <w:rFonts w:ascii="Arial" w:hAnsi="Arial" w:cs="Arial"/>
        </w:rPr>
        <w:t xml:space="preserve">ванием информационно-телекоммуникационной сети «Интернет», Единого Портала, Портала                    Краснодарского края, а также при личном приеме заявителя. </w:t>
      </w:r>
    </w:p>
    <w:p w:rsidR="00C60136" w:rsidRPr="0024702C" w:rsidRDefault="00C60136" w:rsidP="00B679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highlight w:val="yellow"/>
        </w:rPr>
      </w:pP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24702C">
        <w:rPr>
          <w:rFonts w:ascii="Arial" w:hAnsi="Arial" w:cs="Arial"/>
        </w:rPr>
        <w:t>Подраздел 5.11. Способы информирования заявителей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24702C">
        <w:rPr>
          <w:rFonts w:ascii="Arial" w:hAnsi="Arial" w:cs="Arial"/>
        </w:rPr>
        <w:t>О порядке подачи и рассмотрения жалобы</w:t>
      </w: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</w:rPr>
      </w:pPr>
    </w:p>
    <w:p w:rsidR="00C60136" w:rsidRPr="0024702C" w:rsidRDefault="00C60136" w:rsidP="00B6795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24702C">
        <w:rPr>
          <w:rFonts w:ascii="Arial" w:hAnsi="Arial" w:cs="Arial"/>
        </w:rPr>
        <w:t>Информация о порядке подачи и рассмотрения жалобы заявители могут пол</w:t>
      </w:r>
      <w:r w:rsidRPr="0024702C">
        <w:rPr>
          <w:rFonts w:ascii="Arial" w:hAnsi="Arial" w:cs="Arial"/>
        </w:rPr>
        <w:t>у</w:t>
      </w:r>
      <w:r w:rsidRPr="0024702C">
        <w:rPr>
          <w:rFonts w:ascii="Arial" w:hAnsi="Arial" w:cs="Arial"/>
        </w:rPr>
        <w:t>чить на информационных стендах расположенных в местах                                 предоставления муниципальной услуги непосредственно в Администрации, на оф</w:t>
      </w:r>
      <w:r w:rsidRPr="0024702C">
        <w:rPr>
          <w:rFonts w:ascii="Arial" w:hAnsi="Arial" w:cs="Arial"/>
        </w:rPr>
        <w:t>и</w:t>
      </w:r>
      <w:r w:rsidRPr="0024702C">
        <w:rPr>
          <w:rFonts w:ascii="Arial" w:hAnsi="Arial" w:cs="Arial"/>
        </w:rPr>
        <w:lastRenderedPageBreak/>
        <w:t>циальном сайте Администрации, в федеральной   государ</w:t>
      </w:r>
      <w:r w:rsidR="00B6795D">
        <w:rPr>
          <w:rFonts w:ascii="Arial" w:hAnsi="Arial" w:cs="Arial"/>
        </w:rPr>
        <w:t xml:space="preserve">ственной  </w:t>
      </w:r>
      <w:r w:rsidRPr="0024702C">
        <w:rPr>
          <w:rFonts w:ascii="Arial" w:hAnsi="Arial" w:cs="Arial"/>
        </w:rPr>
        <w:t xml:space="preserve"> информацио</w:t>
      </w:r>
      <w:r w:rsidRPr="0024702C">
        <w:rPr>
          <w:rFonts w:ascii="Arial" w:hAnsi="Arial" w:cs="Arial"/>
        </w:rPr>
        <w:t>н</w:t>
      </w:r>
      <w:r w:rsidRPr="0024702C">
        <w:rPr>
          <w:rFonts w:ascii="Arial" w:hAnsi="Arial" w:cs="Arial"/>
        </w:rPr>
        <w:t>ной системе Единый Портал, на По</w:t>
      </w:r>
      <w:r w:rsidRPr="0024702C">
        <w:rPr>
          <w:rFonts w:ascii="Arial" w:hAnsi="Arial" w:cs="Arial"/>
        </w:rPr>
        <w:t>р</w:t>
      </w:r>
      <w:r w:rsidRPr="0024702C">
        <w:rPr>
          <w:rFonts w:ascii="Arial" w:hAnsi="Arial" w:cs="Arial"/>
        </w:rPr>
        <w:t>тале Краснодарского края.</w:t>
      </w:r>
    </w:p>
    <w:p w:rsidR="00C60136" w:rsidRPr="0024702C" w:rsidRDefault="00C60136" w:rsidP="00B6795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pacing w:val="-4"/>
        </w:rPr>
      </w:pPr>
    </w:p>
    <w:p w:rsidR="00BF106F" w:rsidRPr="0024702C" w:rsidRDefault="00BF106F" w:rsidP="00B27757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000000" w:themeColor="text1"/>
          <w:lang w:eastAsia="en-US"/>
        </w:rPr>
      </w:pPr>
    </w:p>
    <w:p w:rsidR="00C60136" w:rsidRPr="0024702C" w:rsidRDefault="00C60136" w:rsidP="00E05EFC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</w:p>
    <w:p w:rsidR="00B27757" w:rsidRPr="0024702C" w:rsidRDefault="00B27757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Ведущий специалист администрации</w:t>
      </w:r>
    </w:p>
    <w:p w:rsidR="00B27757" w:rsidRPr="0024702C" w:rsidRDefault="00B27757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B6795D" w:rsidRDefault="00B27757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Туапсинского района                                    </w:t>
      </w:r>
    </w:p>
    <w:p w:rsidR="00B27757" w:rsidRDefault="00B27757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Н.С. Сычева</w:t>
      </w:r>
    </w:p>
    <w:p w:rsidR="00E05EFC" w:rsidRDefault="00E05EFC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</w:p>
    <w:p w:rsidR="00E05EFC" w:rsidRDefault="00E05EFC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</w:p>
    <w:p w:rsidR="00E05EFC" w:rsidRPr="0024702C" w:rsidRDefault="00E05EFC" w:rsidP="00E05EFC">
      <w:pPr>
        <w:tabs>
          <w:tab w:val="left" w:pos="567"/>
        </w:tabs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E05EFC" w:rsidRPr="0024702C" w:rsidRDefault="00E05EFC" w:rsidP="00E05EFC">
      <w:pPr>
        <w:tabs>
          <w:tab w:val="left" w:pos="567"/>
        </w:tabs>
        <w:ind w:right="612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</w:t>
      </w:r>
      <w:r w:rsidRPr="0024702C">
        <w:rPr>
          <w:rFonts w:ascii="Arial" w:hAnsi="Arial" w:cs="Arial"/>
          <w:bCs/>
          <w:color w:val="000000" w:themeColor="text1"/>
        </w:rPr>
        <w:t>ПРИЛОЖЕНИЕ № 1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</w:t>
      </w:r>
      <w:r w:rsidRPr="0024702C">
        <w:rPr>
          <w:rFonts w:ascii="Arial" w:hAnsi="Arial" w:cs="Arial"/>
          <w:bCs/>
          <w:color w:val="000000" w:themeColor="text1"/>
        </w:rPr>
        <w:t>к административному регламенту предоставления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</w:t>
      </w:r>
      <w:r w:rsidRPr="0024702C">
        <w:rPr>
          <w:rFonts w:ascii="Arial" w:hAnsi="Arial" w:cs="Arial"/>
          <w:bCs/>
          <w:color w:val="000000" w:themeColor="text1"/>
        </w:rPr>
        <w:t xml:space="preserve">администрацией Октябрьского сельского поселения 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</w:t>
      </w:r>
      <w:r w:rsidRPr="0024702C">
        <w:rPr>
          <w:rFonts w:ascii="Arial" w:hAnsi="Arial" w:cs="Arial"/>
          <w:bCs/>
          <w:color w:val="000000" w:themeColor="text1"/>
        </w:rPr>
        <w:t xml:space="preserve">Туапсинского района муниципальной услуги 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</w:t>
      </w:r>
      <w:r w:rsidRPr="0024702C">
        <w:rPr>
          <w:rFonts w:ascii="Arial" w:hAnsi="Arial" w:cs="Arial"/>
          <w:color w:val="000000" w:themeColor="text1"/>
          <w:lang w:eastAsia="en-US"/>
        </w:rPr>
        <w:t>«Выдача сп</w:t>
      </w:r>
      <w:r w:rsidRPr="0024702C">
        <w:rPr>
          <w:rFonts w:ascii="Arial" w:hAnsi="Arial" w:cs="Arial"/>
          <w:color w:val="000000" w:themeColor="text1"/>
          <w:lang w:eastAsia="en-US"/>
        </w:rPr>
        <w:t>е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циального разрешения </w:t>
      </w:r>
      <w:proofErr w:type="gramStart"/>
      <w:r w:rsidRPr="0024702C">
        <w:rPr>
          <w:rFonts w:ascii="Arial" w:hAnsi="Arial" w:cs="Arial"/>
          <w:color w:val="000000" w:themeColor="text1"/>
          <w:lang w:eastAsia="en-US"/>
        </w:rPr>
        <w:t>на</w:t>
      </w:r>
      <w:proofErr w:type="gramEnd"/>
      <w:r w:rsidRPr="0024702C">
        <w:rPr>
          <w:rFonts w:ascii="Arial" w:hAnsi="Arial" w:cs="Arial"/>
          <w:color w:val="000000" w:themeColor="text1"/>
          <w:lang w:eastAsia="en-US"/>
        </w:rPr>
        <w:t xml:space="preserve">               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движение по автомобильным дорогам </w:t>
      </w:r>
    </w:p>
    <w:p w:rsidR="00E05EF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местного значения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 тяжеловесного и</w:t>
      </w:r>
      <w:r w:rsidR="00001DD9">
        <w:rPr>
          <w:rFonts w:ascii="Arial" w:hAnsi="Arial" w:cs="Arial"/>
          <w:color w:val="000000" w:themeColor="text1"/>
          <w:lang w:eastAsia="en-US"/>
        </w:rPr>
        <w:t xml:space="preserve"> 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(или)             </w:t>
      </w:r>
    </w:p>
    <w:p w:rsidR="00E05EFC" w:rsidRPr="0024702C" w:rsidRDefault="00E05EFC" w:rsidP="00E05EFC">
      <w:pPr>
        <w:tabs>
          <w:tab w:val="left" w:pos="567"/>
          <w:tab w:val="left" w:pos="5245"/>
        </w:tabs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</w:t>
      </w:r>
      <w:r w:rsidRPr="0024702C">
        <w:rPr>
          <w:rFonts w:ascii="Arial" w:hAnsi="Arial" w:cs="Arial"/>
          <w:color w:val="000000" w:themeColor="text1"/>
          <w:lang w:eastAsia="en-US"/>
        </w:rPr>
        <w:t>крупногабаритного тран</w:t>
      </w:r>
      <w:r w:rsidRPr="0024702C">
        <w:rPr>
          <w:rFonts w:ascii="Arial" w:hAnsi="Arial" w:cs="Arial"/>
          <w:color w:val="000000" w:themeColor="text1"/>
          <w:lang w:eastAsia="en-US"/>
        </w:rPr>
        <w:t>с</w:t>
      </w:r>
      <w:r w:rsidRPr="0024702C">
        <w:rPr>
          <w:rFonts w:ascii="Arial" w:hAnsi="Arial" w:cs="Arial"/>
          <w:color w:val="000000" w:themeColor="text1"/>
          <w:lang w:eastAsia="en-US"/>
        </w:rPr>
        <w:t>портного средства»</w:t>
      </w:r>
    </w:p>
    <w:p w:rsidR="0084178B" w:rsidRDefault="0084178B" w:rsidP="00E05EFC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551E37" w:rsidRPr="0024702C" w:rsidRDefault="00B0361A" w:rsidP="00E05EFC">
      <w:pPr>
        <w:ind w:left="5245" w:right="612"/>
        <w:jc w:val="center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t xml:space="preserve">  </w:t>
      </w:r>
    </w:p>
    <w:p w:rsidR="00C959CB" w:rsidRPr="0024702C" w:rsidRDefault="00C959CB" w:rsidP="008C4CE9">
      <w:pPr>
        <w:autoSpaceDE w:val="0"/>
        <w:autoSpaceDN w:val="0"/>
        <w:adjustRightInd w:val="0"/>
        <w:ind w:left="5529"/>
        <w:jc w:val="center"/>
        <w:outlineLvl w:val="0"/>
        <w:rPr>
          <w:rFonts w:ascii="Arial" w:hAnsi="Arial" w:cs="Arial"/>
          <w:color w:val="000000" w:themeColor="text1"/>
          <w:lang w:eastAsia="en-US"/>
        </w:rPr>
        <w:sectPr w:rsidR="00C959CB" w:rsidRPr="0024702C" w:rsidSect="0084178B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40"/>
        <w:gridCol w:w="280"/>
        <w:gridCol w:w="840"/>
        <w:gridCol w:w="420"/>
        <w:gridCol w:w="560"/>
        <w:gridCol w:w="1921"/>
      </w:tblGrid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lastRenderedPageBreak/>
              <w:t xml:space="preserve">Главе </w:t>
            </w:r>
            <w:r w:rsidR="00B27757" w:rsidRPr="00E05EFC">
              <w:rPr>
                <w:rFonts w:ascii="Arial" w:hAnsi="Arial" w:cs="Arial"/>
              </w:rPr>
              <w:t>Октябрьского сельского поселения</w:t>
            </w: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B0361A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Туапсинского района</w:t>
            </w: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(Ф.И.О.)</w:t>
            </w:r>
          </w:p>
        </w:tc>
      </w:tr>
      <w:tr w:rsidR="00B766AA" w:rsidRPr="0024702C" w:rsidTr="00B0361A"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от</w:t>
            </w:r>
          </w:p>
        </w:tc>
        <w:tc>
          <w:tcPr>
            <w:tcW w:w="41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proofErr w:type="gramStart"/>
            <w:r w:rsidRPr="00E05EFC">
              <w:rPr>
                <w:rFonts w:ascii="Arial" w:hAnsi="Arial" w:cs="Arial"/>
              </w:rPr>
              <w:t>(наименование, адрес</w:t>
            </w:r>
            <w:proofErr w:type="gramEnd"/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(местонахождение) - для юридических лиц,</w:t>
            </w: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proofErr w:type="gramStart"/>
            <w:r w:rsidRPr="00E05EFC">
              <w:rPr>
                <w:rFonts w:ascii="Arial" w:hAnsi="Arial" w:cs="Arial"/>
              </w:rPr>
              <w:t>(Ф.И.О., адрес места жительства - для</w:t>
            </w:r>
            <w:proofErr w:type="gramEnd"/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индивидуальных предпринимателей и физ</w:t>
            </w:r>
            <w:r w:rsidRPr="00E05EFC">
              <w:rPr>
                <w:rFonts w:ascii="Arial" w:hAnsi="Arial" w:cs="Arial"/>
              </w:rPr>
              <w:t>и</w:t>
            </w:r>
            <w:r w:rsidRPr="00E05EFC">
              <w:rPr>
                <w:rFonts w:ascii="Arial" w:hAnsi="Arial" w:cs="Arial"/>
              </w:rPr>
              <w:t>ческих лиц</w:t>
            </w:r>
          </w:p>
        </w:tc>
      </w:tr>
      <w:tr w:rsidR="00B766AA" w:rsidRPr="0024702C" w:rsidTr="00B0361A"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исх. от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B766AA" w:rsidRPr="0024702C" w:rsidTr="00B0361A"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поступило в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  <w:tr w:rsidR="00C959CB" w:rsidRPr="0024702C" w:rsidTr="00B0361A"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дата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  <w:r w:rsidRPr="00E05EFC">
              <w:rPr>
                <w:rFonts w:ascii="Arial" w:hAnsi="Arial" w:cs="Arial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9CB" w:rsidRPr="00E05EFC" w:rsidRDefault="00C959CB" w:rsidP="00E05EFC">
            <w:pPr>
              <w:pStyle w:val="af"/>
              <w:rPr>
                <w:rFonts w:ascii="Arial" w:hAnsi="Arial" w:cs="Arial"/>
              </w:rPr>
            </w:pPr>
          </w:p>
        </w:tc>
      </w:tr>
    </w:tbl>
    <w:p w:rsidR="0084178B" w:rsidRPr="0024702C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E05EFC" w:rsidRDefault="00E05EFC" w:rsidP="00551E3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</w:p>
    <w:p w:rsidR="0084178B" w:rsidRPr="0024702C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ЗАЯВЛЕНИЕ</w:t>
      </w:r>
    </w:p>
    <w:p w:rsidR="0084178B" w:rsidRPr="0024702C" w:rsidRDefault="0084178B" w:rsidP="00551E37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на получение специального разрешения на движение по </w:t>
      </w:r>
      <w:r w:rsidR="007D51C6"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                             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автомобильным</w:t>
      </w:r>
      <w:r w:rsidR="0016388A"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дорогам местного значения тяжеловесного </w:t>
      </w:r>
      <w:proofErr w:type="gramStart"/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и(</w:t>
      </w:r>
      <w:proofErr w:type="gramEnd"/>
      <w:r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или) </w:t>
      </w:r>
      <w:r w:rsidR="007D51C6"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             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крупногабаритного</w:t>
      </w:r>
      <w:r w:rsidR="0016388A" w:rsidRPr="0024702C">
        <w:rPr>
          <w:rFonts w:ascii="Arial" w:hAnsi="Arial" w:cs="Arial"/>
          <w:b/>
          <w:bCs/>
          <w:color w:val="000000" w:themeColor="text1"/>
          <w:lang w:eastAsia="en-US"/>
        </w:rPr>
        <w:t xml:space="preserve"> </w:t>
      </w:r>
      <w:r w:rsidR="00551E37" w:rsidRPr="0024702C">
        <w:rPr>
          <w:rFonts w:ascii="Arial" w:hAnsi="Arial" w:cs="Arial"/>
          <w:b/>
          <w:bCs/>
          <w:color w:val="000000" w:themeColor="text1"/>
          <w:lang w:eastAsia="en-US"/>
        </w:rPr>
        <w:t>транспортного средства</w:t>
      </w:r>
    </w:p>
    <w:p w:rsidR="0084178B" w:rsidRPr="0024702C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1089"/>
      </w:tblGrid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Наименование, адрес и телефон владельца транспортного средства</w:t>
            </w: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 xml:space="preserve">ИНН, ОГРН / ОГРИП владельца транспортного 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средства</w:t>
            </w:r>
            <w:hyperlink w:anchor="sub_111" w:history="1">
              <w:r w:rsidRPr="0024702C">
                <w:rPr>
                  <w:rStyle w:val="a5"/>
                  <w:rFonts w:ascii="Arial" w:hAnsi="Arial" w:cs="Arial"/>
                  <w:color w:val="000000" w:themeColor="text1"/>
                  <w:lang w:eastAsia="en-US"/>
                </w:rPr>
                <w:t>*</w:t>
              </w:r>
            </w:hyperlink>
          </w:p>
        </w:tc>
        <w:tc>
          <w:tcPr>
            <w:tcW w:w="5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Маршрут движения</w:t>
            </w: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756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Вид перевозки (международная, межрегиональная, мес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т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ная)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по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 количество поездок</w:t>
            </w:r>
          </w:p>
        </w:tc>
        <w:tc>
          <w:tcPr>
            <w:tcW w:w="5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Д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е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да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нет</w:t>
            </w:r>
          </w:p>
        </w:tc>
      </w:tr>
      <w:tr w:rsidR="00B766AA" w:rsidRPr="0024702C" w:rsidTr="007D51C6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Наименование</w:t>
            </w:r>
            <w:hyperlink w:anchor="sub_222" w:history="1">
              <w:r w:rsidRPr="0024702C">
                <w:rPr>
                  <w:rStyle w:val="a5"/>
                  <w:rFonts w:ascii="Arial" w:hAnsi="Arial" w:cs="Arial"/>
                  <w:color w:val="000000" w:themeColor="text1"/>
                  <w:lang w:eastAsia="en-US"/>
                </w:rPr>
                <w:t>**</w:t>
              </w:r>
            </w:hyperlink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Габариты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Масса</w:t>
            </w:r>
          </w:p>
        </w:tc>
      </w:tr>
      <w:tr w:rsidR="00B766AA" w:rsidRPr="0024702C" w:rsidTr="007D51C6"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Транспортное средство (автопоезд) (марка и модель транспортного сре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д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Параметры транспортного средства (автопоезда)</w:t>
            </w:r>
          </w:p>
        </w:tc>
      </w:tr>
      <w:tr w:rsidR="00B766AA" w:rsidRPr="0024702C" w:rsidTr="007D51C6">
        <w:tc>
          <w:tcPr>
            <w:tcW w:w="32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Масса транспортн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о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Масса тягача (т)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Масса приц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е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па (полуприцепа) (т)</w:t>
            </w:r>
          </w:p>
        </w:tc>
      </w:tr>
      <w:tr w:rsidR="00B766AA" w:rsidRPr="0024702C" w:rsidTr="007D51C6">
        <w:tc>
          <w:tcPr>
            <w:tcW w:w="3288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E05E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Расстояния между осями</w:t>
            </w:r>
          </w:p>
        </w:tc>
        <w:tc>
          <w:tcPr>
            <w:tcW w:w="6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32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Нагрузки на оси (т)</w:t>
            </w:r>
          </w:p>
        </w:tc>
        <w:tc>
          <w:tcPr>
            <w:tcW w:w="6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Габариты транспортного средства (автопоезда):</w:t>
            </w:r>
          </w:p>
        </w:tc>
      </w:tr>
      <w:tr w:rsidR="00B766AA" w:rsidRPr="0024702C" w:rsidTr="007D51C6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Дл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и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</w:t>
            </w:r>
            <w:proofErr w:type="gramStart"/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а(</w:t>
            </w:r>
            <w:proofErr w:type="gramEnd"/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Ш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и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Высота (м)</w:t>
            </w:r>
          </w:p>
        </w:tc>
        <w:tc>
          <w:tcPr>
            <w:tcW w:w="4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Минимальный радиус поворота с грузом (м)</w:t>
            </w:r>
          </w:p>
        </w:tc>
      </w:tr>
      <w:tr w:rsidR="00B766AA" w:rsidRPr="0024702C" w:rsidTr="007D51C6"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46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Необходимость автомобиля с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о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пр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о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вождения (прикрытия)</w:t>
            </w:r>
          </w:p>
        </w:tc>
        <w:tc>
          <w:tcPr>
            <w:tcW w:w="4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Предполагаемая максимальная скорость дв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и</w:t>
            </w: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жения транспортного средства (автопоезда) (</w:t>
            </w:r>
            <w:proofErr w:type="gramStart"/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км</w:t>
            </w:r>
            <w:proofErr w:type="gramEnd"/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/час)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572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Банковские реквизиты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963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Оплату гарантируем</w:t>
            </w:r>
          </w:p>
        </w:tc>
      </w:tr>
      <w:tr w:rsidR="00B766AA" w:rsidRPr="0024702C" w:rsidTr="007D51C6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7D51C6"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B" w:rsidRPr="0024702C" w:rsidRDefault="0084178B" w:rsidP="0084178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(фамилия)</w:t>
            </w:r>
          </w:p>
        </w:tc>
      </w:tr>
    </w:tbl>
    <w:p w:rsidR="0084178B" w:rsidRPr="0024702C" w:rsidRDefault="0084178B" w:rsidP="00C959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color w:val="000000" w:themeColor="text1"/>
          <w:lang w:eastAsia="en-US"/>
        </w:rPr>
        <w:t>______________________________</w:t>
      </w:r>
    </w:p>
    <w:p w:rsidR="0084178B" w:rsidRPr="0024702C" w:rsidRDefault="0084178B" w:rsidP="00C959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bookmarkStart w:id="23" w:name="sub_111"/>
      <w:r w:rsidRPr="0024702C">
        <w:rPr>
          <w:rFonts w:ascii="Arial" w:hAnsi="Arial" w:cs="Arial"/>
          <w:color w:val="000000" w:themeColor="text1"/>
          <w:lang w:eastAsia="en-US"/>
        </w:rPr>
        <w:t>* Для российских владельцев транспортных средств.</w:t>
      </w:r>
    </w:p>
    <w:p w:rsidR="0084178B" w:rsidRPr="0024702C" w:rsidRDefault="0084178B" w:rsidP="00C959C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bookmarkStart w:id="24" w:name="sub_222"/>
      <w:bookmarkEnd w:id="23"/>
      <w:r w:rsidRPr="0024702C">
        <w:rPr>
          <w:rFonts w:ascii="Arial" w:hAnsi="Arial" w:cs="Arial"/>
          <w:color w:val="000000" w:themeColor="text1"/>
          <w:lang w:eastAsia="en-US"/>
        </w:rPr>
        <w:t>** В графе указывается полное наименование груза, основные характеристики, ма</w:t>
      </w:r>
      <w:r w:rsidRPr="0024702C">
        <w:rPr>
          <w:rFonts w:ascii="Arial" w:hAnsi="Arial" w:cs="Arial"/>
          <w:color w:val="000000" w:themeColor="text1"/>
          <w:lang w:eastAsia="en-US"/>
        </w:rPr>
        <w:t>р</w:t>
      </w:r>
      <w:r w:rsidRPr="0024702C">
        <w:rPr>
          <w:rFonts w:ascii="Arial" w:hAnsi="Arial" w:cs="Arial"/>
          <w:color w:val="000000" w:themeColor="text1"/>
          <w:lang w:eastAsia="en-US"/>
        </w:rPr>
        <w:t>ка, модель, опис</w:t>
      </w:r>
      <w:r w:rsidRPr="0024702C">
        <w:rPr>
          <w:rFonts w:ascii="Arial" w:hAnsi="Arial" w:cs="Arial"/>
          <w:color w:val="000000" w:themeColor="text1"/>
          <w:lang w:eastAsia="en-US"/>
        </w:rPr>
        <w:t>а</w:t>
      </w:r>
      <w:r w:rsidRPr="0024702C">
        <w:rPr>
          <w:rFonts w:ascii="Arial" w:hAnsi="Arial" w:cs="Arial"/>
          <w:color w:val="000000" w:themeColor="text1"/>
          <w:lang w:eastAsia="en-US"/>
        </w:rPr>
        <w:t>ние индивидуальной и транспортной тары (способ крепления).</w:t>
      </w:r>
    </w:p>
    <w:p w:rsidR="0084178B" w:rsidRPr="0024702C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bookmarkEnd w:id="24"/>
    <w:p w:rsidR="0084178B" w:rsidRPr="0024702C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  <w:sectPr w:rsidR="0084178B" w:rsidRPr="0024702C" w:rsidSect="00C959CB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C4CE9" w:rsidRPr="0024702C" w:rsidRDefault="008C4CE9" w:rsidP="0083737F">
      <w:pPr>
        <w:ind w:right="-1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lastRenderedPageBreak/>
        <w:t>ПРИЛОЖЕНИЕ № 2</w:t>
      </w:r>
    </w:p>
    <w:p w:rsidR="0083737F" w:rsidRDefault="008C4CE9" w:rsidP="0083737F">
      <w:pPr>
        <w:ind w:right="-1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t xml:space="preserve">к административному регламенту </w:t>
      </w:r>
    </w:p>
    <w:p w:rsidR="0083737F" w:rsidRDefault="008C4CE9" w:rsidP="0083737F">
      <w:pPr>
        <w:ind w:right="-1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t xml:space="preserve">предоставления администрацией </w:t>
      </w:r>
      <w:r w:rsidR="00B27757" w:rsidRPr="0024702C">
        <w:rPr>
          <w:rFonts w:ascii="Arial" w:hAnsi="Arial" w:cs="Arial"/>
          <w:bCs/>
          <w:color w:val="000000" w:themeColor="text1"/>
        </w:rPr>
        <w:t xml:space="preserve">Октябрьского </w:t>
      </w:r>
    </w:p>
    <w:p w:rsidR="0083737F" w:rsidRDefault="00B27757" w:rsidP="0083737F">
      <w:pPr>
        <w:ind w:right="-1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t xml:space="preserve">сельского поселения Туапсинского района </w:t>
      </w:r>
    </w:p>
    <w:p w:rsidR="0083737F" w:rsidRDefault="008C4CE9" w:rsidP="0083737F">
      <w:pPr>
        <w:ind w:right="-1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bCs/>
          <w:color w:val="000000" w:themeColor="text1"/>
        </w:rPr>
        <w:t>муниципальной услуги</w:t>
      </w:r>
      <w:r w:rsidR="00B0361A" w:rsidRPr="0024702C">
        <w:rPr>
          <w:rFonts w:ascii="Arial" w:hAnsi="Arial" w:cs="Arial"/>
          <w:bCs/>
          <w:color w:val="000000" w:themeColor="text1"/>
        </w:rPr>
        <w:t xml:space="preserve"> 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«Выдача </w:t>
      </w:r>
      <w:proofErr w:type="gramStart"/>
      <w:r w:rsidRPr="0024702C">
        <w:rPr>
          <w:rFonts w:ascii="Arial" w:hAnsi="Arial" w:cs="Arial"/>
          <w:color w:val="000000" w:themeColor="text1"/>
          <w:lang w:eastAsia="en-US"/>
        </w:rPr>
        <w:t>специального</w:t>
      </w:r>
      <w:proofErr w:type="gramEnd"/>
    </w:p>
    <w:p w:rsidR="00B0361A" w:rsidRPr="0024702C" w:rsidRDefault="008C4CE9" w:rsidP="0083737F">
      <w:pPr>
        <w:ind w:right="-1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color w:val="000000" w:themeColor="text1"/>
          <w:lang w:eastAsia="en-US"/>
        </w:rPr>
        <w:t xml:space="preserve"> разрешения на </w:t>
      </w:r>
      <w:r w:rsidR="0083737F">
        <w:rPr>
          <w:rFonts w:ascii="Arial" w:hAnsi="Arial" w:cs="Arial"/>
          <w:color w:val="000000" w:themeColor="text1"/>
          <w:lang w:eastAsia="en-US"/>
        </w:rPr>
        <w:t xml:space="preserve"> </w:t>
      </w:r>
      <w:r w:rsidRPr="0024702C">
        <w:rPr>
          <w:rFonts w:ascii="Arial" w:hAnsi="Arial" w:cs="Arial"/>
          <w:color w:val="000000" w:themeColor="text1"/>
          <w:lang w:eastAsia="en-US"/>
        </w:rPr>
        <w:t xml:space="preserve">движение по </w:t>
      </w:r>
      <w:proofErr w:type="gramStart"/>
      <w:r w:rsidRPr="0024702C">
        <w:rPr>
          <w:rFonts w:ascii="Arial" w:hAnsi="Arial" w:cs="Arial"/>
          <w:color w:val="000000" w:themeColor="text1"/>
          <w:lang w:eastAsia="en-US"/>
        </w:rPr>
        <w:t>автом</w:t>
      </w:r>
      <w:r w:rsidRPr="0024702C">
        <w:rPr>
          <w:rFonts w:ascii="Arial" w:hAnsi="Arial" w:cs="Arial"/>
          <w:color w:val="000000" w:themeColor="text1"/>
          <w:lang w:eastAsia="en-US"/>
        </w:rPr>
        <w:t>о</w:t>
      </w:r>
      <w:r w:rsidRPr="0024702C">
        <w:rPr>
          <w:rFonts w:ascii="Arial" w:hAnsi="Arial" w:cs="Arial"/>
          <w:color w:val="000000" w:themeColor="text1"/>
          <w:lang w:eastAsia="en-US"/>
        </w:rPr>
        <w:t>бильным</w:t>
      </w:r>
      <w:proofErr w:type="gramEnd"/>
      <w:r w:rsidRPr="0024702C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83737F" w:rsidRDefault="0083737F" w:rsidP="0083737F">
      <w:pPr>
        <w:ind w:right="-1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>дорогам местного значения</w:t>
      </w:r>
      <w:r w:rsidR="00B0361A" w:rsidRPr="0024702C">
        <w:rPr>
          <w:rFonts w:ascii="Arial" w:hAnsi="Arial" w:cs="Arial"/>
          <w:color w:val="000000" w:themeColor="text1"/>
          <w:lang w:eastAsia="en-US"/>
        </w:rPr>
        <w:t xml:space="preserve"> </w:t>
      </w:r>
      <w:r w:rsidR="008C4CE9" w:rsidRPr="0024702C">
        <w:rPr>
          <w:rFonts w:ascii="Arial" w:hAnsi="Arial" w:cs="Arial"/>
          <w:color w:val="000000" w:themeColor="text1"/>
          <w:lang w:eastAsia="en-US"/>
        </w:rPr>
        <w:t xml:space="preserve">тяжеловесного </w:t>
      </w:r>
    </w:p>
    <w:p w:rsidR="008C4CE9" w:rsidRPr="0024702C" w:rsidRDefault="008C4CE9" w:rsidP="0083737F">
      <w:pPr>
        <w:ind w:right="-1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color w:val="000000" w:themeColor="text1"/>
          <w:lang w:eastAsia="en-US"/>
        </w:rPr>
        <w:t>и (или) крупногабаритн</w:t>
      </w:r>
      <w:r w:rsidRPr="0024702C">
        <w:rPr>
          <w:rFonts w:ascii="Arial" w:hAnsi="Arial" w:cs="Arial"/>
          <w:color w:val="000000" w:themeColor="text1"/>
          <w:lang w:eastAsia="en-US"/>
        </w:rPr>
        <w:t>о</w:t>
      </w:r>
      <w:r w:rsidRPr="0024702C">
        <w:rPr>
          <w:rFonts w:ascii="Arial" w:hAnsi="Arial" w:cs="Arial"/>
          <w:color w:val="000000" w:themeColor="text1"/>
          <w:lang w:eastAsia="en-US"/>
        </w:rPr>
        <w:t>го транспортного средства»</w:t>
      </w:r>
    </w:p>
    <w:p w:rsidR="0084178B" w:rsidRDefault="0084178B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83737F" w:rsidRPr="0024702C" w:rsidRDefault="0083737F" w:rsidP="0084178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31793B" w:rsidRPr="0024702C" w:rsidRDefault="0031793B" w:rsidP="0031793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color w:val="000000" w:themeColor="text1"/>
          <w:lang w:eastAsia="en-US"/>
        </w:rPr>
      </w:pP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Схема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br/>
        <w:t xml:space="preserve"> транспортного средства (автопоезда), с использованием которого планируе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т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ся осуществлять перевозки тяжеловесных и (или) кру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п</w:t>
      </w:r>
      <w:r w:rsidRPr="0024702C">
        <w:rPr>
          <w:rFonts w:ascii="Arial" w:hAnsi="Arial" w:cs="Arial"/>
          <w:b/>
          <w:bCs/>
          <w:color w:val="000000" w:themeColor="text1"/>
          <w:lang w:eastAsia="en-US"/>
        </w:rPr>
        <w:t>ногабаритных грузов, с указанием размещения такого груза</w:t>
      </w:r>
    </w:p>
    <w:p w:rsidR="0084178B" w:rsidRPr="0024702C" w:rsidRDefault="0084178B" w:rsidP="0031793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31793B" w:rsidRPr="0024702C" w:rsidRDefault="0031793B" w:rsidP="0031793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000000" w:themeColor="text1"/>
        </w:rPr>
      </w:pPr>
      <w:r w:rsidRPr="0024702C">
        <w:rPr>
          <w:rFonts w:ascii="Arial" w:eastAsiaTheme="minorEastAsia" w:hAnsi="Arial" w:cs="Arial"/>
          <w:color w:val="000000" w:themeColor="text1"/>
        </w:rPr>
        <w:t>Вид сбоку:</w:t>
      </w:r>
    </w:p>
    <w:p w:rsidR="0031793B" w:rsidRPr="0024702C" w:rsidRDefault="0031793B" w:rsidP="00E62914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Theme="minorEastAsia" w:hAnsi="Arial" w:cs="Arial"/>
          <w:color w:val="000000" w:themeColor="text1"/>
        </w:rPr>
      </w:pPr>
      <w:r w:rsidRPr="0024702C">
        <w:rPr>
          <w:rFonts w:ascii="Arial" w:eastAsiaTheme="minorEastAsia" w:hAnsi="Arial" w:cs="Arial"/>
          <w:noProof/>
          <w:color w:val="000000" w:themeColor="text1"/>
        </w:rPr>
        <w:drawing>
          <wp:inline distT="0" distB="0" distL="0" distR="0" wp14:anchorId="1152FDCE" wp14:editId="37DF8128">
            <wp:extent cx="5866130" cy="22688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93B" w:rsidRPr="0024702C" w:rsidRDefault="0083737F" w:rsidP="0083737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eastAsiaTheme="minorEastAsia" w:hAnsi="Arial" w:cs="Arial"/>
          <w:color w:val="000000" w:themeColor="text1"/>
        </w:rPr>
        <w:t>в</w:t>
      </w:r>
      <w:r w:rsidR="0031793B" w:rsidRPr="0024702C">
        <w:rPr>
          <w:rFonts w:ascii="Arial" w:eastAsiaTheme="minorEastAsia" w:hAnsi="Arial" w:cs="Arial"/>
          <w:color w:val="000000" w:themeColor="text1"/>
        </w:rPr>
        <w:t>ид сзади:</w:t>
      </w:r>
      <w:r w:rsidR="00E62914" w:rsidRPr="0024702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3A50A9A1" wp14:editId="43885A3B">
            <wp:extent cx="4760778" cy="413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3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914" w:rsidRPr="0024702C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776"/>
        <w:gridCol w:w="4657"/>
      </w:tblGrid>
      <w:tr w:rsidR="00B766AA" w:rsidRPr="0024702C" w:rsidTr="0083737F">
        <w:trPr>
          <w:trHeight w:val="266"/>
        </w:trPr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E25" w:rsidRDefault="003D0E25" w:rsidP="003D0E2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D0E25" w:rsidRPr="0024702C" w:rsidRDefault="003D0E25" w:rsidP="003D0E25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83737F">
        <w:trPr>
          <w:trHeight w:val="281"/>
        </w:trPr>
        <w:tc>
          <w:tcPr>
            <w:tcW w:w="3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24702C" w:rsidRDefault="0083737F" w:rsidP="0083737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(должность,</w:t>
            </w:r>
            <w:r w:rsidR="003D0E25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E62914" w:rsidRPr="0024702C">
              <w:rPr>
                <w:rFonts w:ascii="Arial" w:hAnsi="Arial" w:cs="Arial"/>
                <w:color w:val="000000" w:themeColor="text1"/>
                <w:lang w:eastAsia="en-US"/>
              </w:rPr>
              <w:t>фамилия заявит</w:t>
            </w:r>
            <w:r w:rsidR="00E62914" w:rsidRPr="0024702C">
              <w:rPr>
                <w:rFonts w:ascii="Arial" w:hAnsi="Arial" w:cs="Arial"/>
                <w:color w:val="000000" w:themeColor="text1"/>
                <w:lang w:eastAsia="en-US"/>
              </w:rPr>
              <w:t>е</w:t>
            </w:r>
            <w:r w:rsidR="00E62914" w:rsidRPr="0024702C">
              <w:rPr>
                <w:rFonts w:ascii="Arial" w:hAnsi="Arial" w:cs="Arial"/>
                <w:color w:val="000000" w:themeColor="text1"/>
                <w:lang w:eastAsia="en-US"/>
              </w:rPr>
              <w:t>ля)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(подпись заявителя)</w:t>
            </w:r>
          </w:p>
        </w:tc>
      </w:tr>
      <w:tr w:rsidR="00B766AA" w:rsidRPr="0024702C" w:rsidTr="0083737F">
        <w:trPr>
          <w:trHeight w:val="266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B766AA" w:rsidRPr="0024702C" w:rsidTr="0083737F">
        <w:trPr>
          <w:trHeight w:val="266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E62914" w:rsidRPr="0024702C" w:rsidRDefault="00E62914" w:rsidP="00E62914">
            <w:pPr>
              <w:autoSpaceDE w:val="0"/>
              <w:autoSpaceDN w:val="0"/>
              <w:adjustRightInd w:val="0"/>
              <w:ind w:firstLine="142"/>
              <w:jc w:val="center"/>
              <w:outlineLvl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24702C">
              <w:rPr>
                <w:rFonts w:ascii="Arial" w:hAnsi="Arial" w:cs="Arial"/>
                <w:color w:val="000000" w:themeColor="text1"/>
                <w:lang w:eastAsia="en-US"/>
              </w:rPr>
              <w:t>МП.</w:t>
            </w:r>
          </w:p>
        </w:tc>
      </w:tr>
    </w:tbl>
    <w:p w:rsidR="00E62914" w:rsidRPr="0024702C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E62914" w:rsidRPr="0024702C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E62914" w:rsidRPr="0024702C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rFonts w:ascii="Arial" w:hAnsi="Arial" w:cs="Arial"/>
          <w:color w:val="000000" w:themeColor="text1"/>
          <w:lang w:eastAsia="en-US"/>
        </w:rPr>
      </w:pPr>
    </w:p>
    <w:p w:rsidR="00E62914" w:rsidRPr="0024702C" w:rsidRDefault="00E62914" w:rsidP="00E62914">
      <w:pPr>
        <w:autoSpaceDE w:val="0"/>
        <w:autoSpaceDN w:val="0"/>
        <w:adjustRightInd w:val="0"/>
        <w:ind w:firstLine="142"/>
        <w:jc w:val="center"/>
        <w:outlineLvl w:val="0"/>
        <w:rPr>
          <w:rFonts w:ascii="Arial" w:hAnsi="Arial" w:cs="Arial"/>
          <w:color w:val="000000" w:themeColor="text1"/>
          <w:lang w:eastAsia="en-US"/>
        </w:rPr>
        <w:sectPr w:rsidR="00E62914" w:rsidRPr="0024702C" w:rsidSect="00E62914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776019" w:rsidRPr="0024702C" w:rsidRDefault="003D0E25" w:rsidP="003D0E25">
      <w:pPr>
        <w:ind w:right="-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           </w:t>
      </w:r>
      <w:r w:rsidR="00776019" w:rsidRPr="0024702C">
        <w:rPr>
          <w:rFonts w:ascii="Arial" w:hAnsi="Arial" w:cs="Arial"/>
          <w:bCs/>
          <w:color w:val="000000" w:themeColor="text1"/>
        </w:rPr>
        <w:t>ПРИЛОЖЕНИЕ № 3</w:t>
      </w:r>
    </w:p>
    <w:p w:rsidR="003D0E25" w:rsidRDefault="003D0E25" w:rsidP="003D0E25">
      <w:pPr>
        <w:ind w:right="-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</w:t>
      </w:r>
      <w:r w:rsidR="00776019" w:rsidRPr="0024702C">
        <w:rPr>
          <w:rFonts w:ascii="Arial" w:hAnsi="Arial" w:cs="Arial"/>
          <w:bCs/>
          <w:color w:val="000000" w:themeColor="text1"/>
        </w:rPr>
        <w:t xml:space="preserve">к административному регламенту предоставления </w:t>
      </w:r>
    </w:p>
    <w:p w:rsidR="003D0E25" w:rsidRDefault="003D0E25" w:rsidP="003D0E25">
      <w:pPr>
        <w:ind w:right="-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</w:t>
      </w:r>
      <w:r w:rsidR="00776019" w:rsidRPr="0024702C">
        <w:rPr>
          <w:rFonts w:ascii="Arial" w:hAnsi="Arial" w:cs="Arial"/>
          <w:bCs/>
          <w:color w:val="000000" w:themeColor="text1"/>
        </w:rPr>
        <w:t xml:space="preserve">администрацией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27757" w:rsidRPr="0024702C">
        <w:rPr>
          <w:rFonts w:ascii="Arial" w:hAnsi="Arial" w:cs="Arial"/>
          <w:bCs/>
          <w:color w:val="000000" w:themeColor="text1"/>
        </w:rPr>
        <w:t xml:space="preserve">Октябрьского сельского поселения </w:t>
      </w:r>
      <w:r w:rsidR="00B0361A" w:rsidRPr="0024702C">
        <w:rPr>
          <w:rFonts w:ascii="Arial" w:hAnsi="Arial" w:cs="Arial"/>
          <w:bCs/>
          <w:color w:val="000000" w:themeColor="text1"/>
        </w:rPr>
        <w:t xml:space="preserve">            </w:t>
      </w:r>
    </w:p>
    <w:p w:rsidR="003D0E25" w:rsidRDefault="00B0361A" w:rsidP="003D0E25">
      <w:pPr>
        <w:ind w:left="567" w:right="-567"/>
        <w:jc w:val="both"/>
        <w:rPr>
          <w:rFonts w:ascii="Arial" w:hAnsi="Arial" w:cs="Arial"/>
          <w:bCs/>
          <w:color w:val="000000" w:themeColor="text1"/>
        </w:rPr>
      </w:pPr>
      <w:r w:rsidRPr="0024702C">
        <w:rPr>
          <w:rFonts w:ascii="Arial" w:hAnsi="Arial" w:cs="Arial"/>
          <w:bCs/>
          <w:color w:val="000000" w:themeColor="text1"/>
        </w:rPr>
        <w:t xml:space="preserve">  </w:t>
      </w:r>
      <w:r w:rsidR="00B27757" w:rsidRPr="0024702C">
        <w:rPr>
          <w:rFonts w:ascii="Arial" w:hAnsi="Arial" w:cs="Arial"/>
          <w:bCs/>
          <w:color w:val="000000" w:themeColor="text1"/>
        </w:rPr>
        <w:t xml:space="preserve">Туапсинского района </w:t>
      </w:r>
      <w:r w:rsidR="003D0E25">
        <w:rPr>
          <w:rFonts w:ascii="Arial" w:hAnsi="Arial" w:cs="Arial"/>
          <w:bCs/>
          <w:color w:val="000000" w:themeColor="text1"/>
        </w:rPr>
        <w:t xml:space="preserve"> </w:t>
      </w:r>
      <w:r w:rsidR="00776019" w:rsidRPr="0024702C">
        <w:rPr>
          <w:rFonts w:ascii="Arial" w:hAnsi="Arial" w:cs="Arial"/>
          <w:bCs/>
          <w:color w:val="000000" w:themeColor="text1"/>
        </w:rPr>
        <w:t>муниципальной усл</w:t>
      </w:r>
      <w:r w:rsidR="00776019" w:rsidRPr="0024702C">
        <w:rPr>
          <w:rFonts w:ascii="Arial" w:hAnsi="Arial" w:cs="Arial"/>
          <w:bCs/>
          <w:color w:val="000000" w:themeColor="text1"/>
        </w:rPr>
        <w:t>у</w:t>
      </w:r>
      <w:r w:rsidR="00776019" w:rsidRPr="0024702C">
        <w:rPr>
          <w:rFonts w:ascii="Arial" w:hAnsi="Arial" w:cs="Arial"/>
          <w:bCs/>
          <w:color w:val="000000" w:themeColor="text1"/>
        </w:rPr>
        <w:t>ги</w:t>
      </w:r>
    </w:p>
    <w:p w:rsidR="003D0E25" w:rsidRDefault="003D0E25" w:rsidP="003D0E25">
      <w:pPr>
        <w:ind w:right="-567"/>
        <w:jc w:val="both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 xml:space="preserve">«Выдача </w:t>
      </w:r>
      <w:r w:rsidR="00B0361A" w:rsidRPr="0024702C">
        <w:rPr>
          <w:rFonts w:ascii="Arial" w:hAnsi="Arial" w:cs="Arial"/>
          <w:color w:val="000000" w:themeColor="text1"/>
          <w:lang w:eastAsia="en-US"/>
        </w:rPr>
        <w:t xml:space="preserve">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специального</w:t>
      </w:r>
      <w:r w:rsidR="00B0361A" w:rsidRPr="0024702C">
        <w:rPr>
          <w:rFonts w:ascii="Arial" w:hAnsi="Arial" w:cs="Arial"/>
          <w:bCs/>
          <w:color w:val="000000" w:themeColor="text1"/>
        </w:rPr>
        <w:t xml:space="preserve">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 xml:space="preserve">разрешения </w:t>
      </w:r>
      <w:proofErr w:type="gramStart"/>
      <w:r w:rsidR="00776019" w:rsidRPr="0024702C">
        <w:rPr>
          <w:rFonts w:ascii="Arial" w:hAnsi="Arial" w:cs="Arial"/>
          <w:color w:val="000000" w:themeColor="text1"/>
          <w:lang w:eastAsia="en-US"/>
        </w:rPr>
        <w:t>на</w:t>
      </w:r>
      <w:proofErr w:type="gramEnd"/>
      <w:r w:rsidR="00776019" w:rsidRPr="0024702C">
        <w:rPr>
          <w:rFonts w:ascii="Arial" w:hAnsi="Arial" w:cs="Arial"/>
          <w:color w:val="000000" w:themeColor="text1"/>
          <w:lang w:eastAsia="en-US"/>
        </w:rPr>
        <w:t xml:space="preserve"> </w:t>
      </w:r>
      <w:r w:rsidR="00B0361A" w:rsidRPr="0024702C">
        <w:rPr>
          <w:rFonts w:ascii="Arial" w:hAnsi="Arial" w:cs="Arial"/>
          <w:color w:val="000000" w:themeColor="text1"/>
          <w:lang w:eastAsia="en-US"/>
        </w:rPr>
        <w:t xml:space="preserve">                         </w:t>
      </w:r>
    </w:p>
    <w:p w:rsidR="00776019" w:rsidRPr="0024702C" w:rsidRDefault="003D0E25" w:rsidP="003D0E25">
      <w:pPr>
        <w:ind w:right="-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движение по</w:t>
      </w:r>
      <w:r w:rsidR="00395990" w:rsidRPr="0024702C">
        <w:rPr>
          <w:rFonts w:ascii="Arial" w:hAnsi="Arial" w:cs="Arial"/>
          <w:color w:val="000000" w:themeColor="text1"/>
          <w:lang w:eastAsia="en-US"/>
        </w:rPr>
        <w:t xml:space="preserve">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автомобильным дор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о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гам</w:t>
      </w:r>
    </w:p>
    <w:p w:rsidR="003D0E25" w:rsidRDefault="003D0E25" w:rsidP="003D0E25">
      <w:pPr>
        <w:autoSpaceDE w:val="0"/>
        <w:autoSpaceDN w:val="0"/>
        <w:adjustRightInd w:val="0"/>
        <w:ind w:right="-567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 xml:space="preserve">местного значения тяжеловесного и (или) </w:t>
      </w:r>
    </w:p>
    <w:p w:rsidR="00776019" w:rsidRPr="0024702C" w:rsidRDefault="003D0E25" w:rsidP="003D0E25">
      <w:pPr>
        <w:tabs>
          <w:tab w:val="left" w:pos="567"/>
        </w:tabs>
        <w:autoSpaceDE w:val="0"/>
        <w:autoSpaceDN w:val="0"/>
        <w:adjustRightInd w:val="0"/>
        <w:ind w:right="-567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r>
        <w:rPr>
          <w:rFonts w:ascii="Arial" w:hAnsi="Arial" w:cs="Arial"/>
          <w:color w:val="000000" w:themeColor="text1"/>
          <w:lang w:eastAsia="en-US"/>
        </w:rPr>
        <w:t xml:space="preserve">          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крупногабаритного</w:t>
      </w:r>
      <w:r>
        <w:rPr>
          <w:rFonts w:ascii="Arial" w:hAnsi="Arial" w:cs="Arial"/>
          <w:color w:val="000000" w:themeColor="text1"/>
          <w:lang w:eastAsia="en-US"/>
        </w:rPr>
        <w:t xml:space="preserve">  </w:t>
      </w:r>
      <w:r w:rsidR="00776019" w:rsidRPr="0024702C">
        <w:rPr>
          <w:rFonts w:ascii="Arial" w:hAnsi="Arial" w:cs="Arial"/>
          <w:color w:val="000000" w:themeColor="text1"/>
          <w:lang w:eastAsia="en-US"/>
        </w:rPr>
        <w:t>транспортного средства»</w:t>
      </w:r>
    </w:p>
    <w:p w:rsidR="00776019" w:rsidRPr="0024702C" w:rsidRDefault="00776019" w:rsidP="00445CDD">
      <w:pPr>
        <w:rPr>
          <w:rFonts w:ascii="Arial" w:hAnsi="Arial" w:cs="Arial"/>
          <w:color w:val="000000" w:themeColor="text1"/>
        </w:rPr>
      </w:pPr>
    </w:p>
    <w:p w:rsidR="00776019" w:rsidRPr="0024702C" w:rsidRDefault="00776019" w:rsidP="00395990">
      <w:pPr>
        <w:jc w:val="center"/>
        <w:rPr>
          <w:rFonts w:ascii="Arial" w:hAnsi="Arial" w:cs="Arial"/>
          <w:color w:val="000000" w:themeColor="text1"/>
        </w:rPr>
      </w:pPr>
    </w:p>
    <w:p w:rsidR="00AA4BF8" w:rsidRPr="0024702C" w:rsidRDefault="00395990" w:rsidP="00395990">
      <w:pPr>
        <w:pStyle w:val="ae"/>
        <w:ind w:left="142" w:right="3118" w:firstLine="425"/>
        <w:jc w:val="center"/>
        <w:rPr>
          <w:rFonts w:ascii="Arial" w:hAnsi="Arial" w:cs="Arial"/>
          <w:b/>
          <w:color w:val="000000" w:themeColor="text1"/>
        </w:rPr>
      </w:pPr>
      <w:r w:rsidRPr="0024702C">
        <w:rPr>
          <w:rFonts w:ascii="Arial" w:hAnsi="Arial" w:cs="Arial"/>
          <w:b/>
          <w:color w:val="000000" w:themeColor="text1"/>
        </w:rPr>
        <w:t xml:space="preserve">                                              </w:t>
      </w:r>
      <w:r w:rsidR="00E62914" w:rsidRPr="0024702C">
        <w:rPr>
          <w:rFonts w:ascii="Arial" w:hAnsi="Arial" w:cs="Arial"/>
          <w:b/>
          <w:color w:val="000000" w:themeColor="text1"/>
        </w:rPr>
        <w:t xml:space="preserve">БЛОК </w:t>
      </w:r>
      <w:r w:rsidR="007D51C6" w:rsidRPr="0024702C">
        <w:rPr>
          <w:rFonts w:ascii="Arial" w:hAnsi="Arial" w:cs="Arial"/>
          <w:b/>
          <w:color w:val="000000" w:themeColor="text1"/>
        </w:rPr>
        <w:t>–</w:t>
      </w:r>
      <w:r w:rsidR="00B0361A" w:rsidRPr="0024702C">
        <w:rPr>
          <w:rFonts w:ascii="Arial" w:hAnsi="Arial" w:cs="Arial"/>
          <w:b/>
          <w:color w:val="000000" w:themeColor="text1"/>
        </w:rPr>
        <w:t xml:space="preserve"> </w:t>
      </w:r>
      <w:r w:rsidR="00E62914" w:rsidRPr="0024702C">
        <w:rPr>
          <w:rFonts w:ascii="Arial" w:hAnsi="Arial" w:cs="Arial"/>
          <w:b/>
          <w:color w:val="000000" w:themeColor="text1"/>
        </w:rPr>
        <w:t>СХЕМА</w:t>
      </w:r>
    </w:p>
    <w:p w:rsidR="00E62914" w:rsidRPr="0024702C" w:rsidRDefault="00395990" w:rsidP="00395990">
      <w:pPr>
        <w:pStyle w:val="ae"/>
        <w:ind w:left="142" w:right="3118" w:firstLine="425"/>
        <w:jc w:val="center"/>
        <w:rPr>
          <w:rFonts w:ascii="Arial" w:hAnsi="Arial" w:cs="Arial"/>
          <w:b/>
          <w:color w:val="000000" w:themeColor="text1"/>
        </w:rPr>
      </w:pPr>
      <w:r w:rsidRPr="0024702C">
        <w:rPr>
          <w:rFonts w:ascii="Arial" w:hAnsi="Arial" w:cs="Arial"/>
          <w:b/>
          <w:color w:val="000000" w:themeColor="text1"/>
        </w:rPr>
        <w:t xml:space="preserve">                                               </w:t>
      </w:r>
      <w:r w:rsidR="00AA4BF8" w:rsidRPr="0024702C">
        <w:rPr>
          <w:rFonts w:ascii="Arial" w:hAnsi="Arial" w:cs="Arial"/>
          <w:b/>
          <w:color w:val="000000" w:themeColor="text1"/>
        </w:rPr>
        <w:t>предоставления муниципальной услуги</w:t>
      </w:r>
    </w:p>
    <w:p w:rsidR="00395990" w:rsidRPr="0024702C" w:rsidRDefault="00395990" w:rsidP="00395990">
      <w:pPr>
        <w:rPr>
          <w:rFonts w:ascii="Arial" w:hAnsi="Arial" w:cs="Arial"/>
        </w:rPr>
      </w:pPr>
    </w:p>
    <w:p w:rsidR="00395990" w:rsidRPr="0024702C" w:rsidRDefault="004834C0" w:rsidP="00395990">
      <w:pPr>
        <w:rPr>
          <w:rFonts w:ascii="Arial" w:hAnsi="Arial" w:cs="Arial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842.95pt;margin-top:8.95pt;width:1.5pt;height:17.25pt;z-index:251673600" o:connectortype="straight">
            <v:stroke endarrow="block"/>
          </v:shape>
        </w:pict>
      </w:r>
      <w:r w:rsidRPr="0024702C">
        <w:rPr>
          <w:rFonts w:ascii="Arial" w:hAnsi="Arial" w:cs="Arial"/>
          <w:noProof/>
        </w:rPr>
        <w:pict>
          <v:rect id="_x0000_s1026" style="position:absolute;margin-left:120.7pt;margin-top:8.95pt;width:487.5pt;height:26.25pt;z-index:251658240" filled="f"/>
        </w:pict>
      </w:r>
    </w:p>
    <w:p w:rsidR="00395990" w:rsidRPr="00A841C9" w:rsidRDefault="00EB176E" w:rsidP="00395990">
      <w:pPr>
        <w:rPr>
          <w:rFonts w:ascii="Arial" w:hAnsi="Arial" w:cs="Arial"/>
        </w:rPr>
      </w:pPr>
      <w:r w:rsidRPr="001B671F">
        <w:rPr>
          <w:rFonts w:ascii="Arial" w:hAnsi="Arial" w:cs="Arial"/>
          <w:sz w:val="22"/>
          <w:szCs w:val="22"/>
        </w:rPr>
        <w:t xml:space="preserve">     </w:t>
      </w:r>
      <w:r w:rsidR="00B43496" w:rsidRPr="001B671F">
        <w:rPr>
          <w:rFonts w:ascii="Arial" w:hAnsi="Arial" w:cs="Arial"/>
          <w:sz w:val="22"/>
          <w:szCs w:val="22"/>
        </w:rPr>
        <w:t xml:space="preserve">                               </w:t>
      </w:r>
      <w:r w:rsidR="003D0E25" w:rsidRPr="001B671F">
        <w:rPr>
          <w:rFonts w:ascii="Arial" w:hAnsi="Arial" w:cs="Arial"/>
          <w:sz w:val="22"/>
          <w:szCs w:val="22"/>
        </w:rPr>
        <w:t xml:space="preserve">      </w:t>
      </w:r>
      <w:r w:rsidRPr="001B671F">
        <w:rPr>
          <w:rFonts w:ascii="Arial" w:hAnsi="Arial" w:cs="Arial"/>
          <w:sz w:val="22"/>
          <w:szCs w:val="22"/>
        </w:rPr>
        <w:t xml:space="preserve">  </w:t>
      </w:r>
      <w:r w:rsidRPr="00A841C9">
        <w:rPr>
          <w:rFonts w:ascii="Arial" w:hAnsi="Arial" w:cs="Arial"/>
        </w:rPr>
        <w:t>1.  Прием и первичная проверка заявления и приложенных к нему документов</w:t>
      </w:r>
    </w:p>
    <w:p w:rsidR="00EB176E" w:rsidRPr="001B671F" w:rsidRDefault="004834C0" w:rsidP="00395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B671F">
        <w:rPr>
          <w:rFonts w:ascii="Arial" w:hAnsi="Arial" w:cs="Arial"/>
          <w:noProof/>
          <w:sz w:val="22"/>
          <w:szCs w:val="22"/>
        </w:rPr>
        <w:pict>
          <v:shape id="_x0000_s1039" type="#_x0000_t32" style="position:absolute;left:0;text-align:left;margin-left:236.2pt;margin-top:7.6pt;width:0;height:16.5pt;z-index:251671552" o:connectortype="straight">
            <v:stroke endarrow="block"/>
          </v:shape>
        </w:pict>
      </w:r>
      <w:r w:rsidRPr="001B671F">
        <w:rPr>
          <w:rFonts w:ascii="Arial" w:hAnsi="Arial" w:cs="Arial"/>
          <w:noProof/>
          <w:sz w:val="22"/>
          <w:szCs w:val="22"/>
        </w:rPr>
        <w:pict>
          <v:shape id="_x0000_s1040" type="#_x0000_t32" style="position:absolute;left:0;text-align:left;margin-left:497.95pt;margin-top:7.6pt;width:0;height:16.5pt;z-index:251672576" o:connectortype="straight">
            <v:stroke endarrow="block"/>
          </v:shape>
        </w:pict>
      </w:r>
    </w:p>
    <w:p w:rsidR="00EB176E" w:rsidRPr="001B671F" w:rsidRDefault="004834C0" w:rsidP="0039599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B671F"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120.7pt;margin-top:10.35pt;width:229.5pt;height:27.75pt;z-index:251659264" filled="f"/>
        </w:pict>
      </w:r>
      <w:r w:rsidRPr="001B671F"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397.45pt;margin-top:10.35pt;width:210.75pt;height:27.75pt;z-index:251660288" filled="f"/>
        </w:pict>
      </w:r>
    </w:p>
    <w:p w:rsidR="00EB176E" w:rsidRPr="001B671F" w:rsidRDefault="00EB176E" w:rsidP="00EB176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3D0E25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</w:t>
      </w:r>
      <w:r w:rsidR="00295DF3" w:rsidRPr="00A841C9">
        <w:rPr>
          <w:rFonts w:ascii="Arial" w:hAnsi="Arial" w:cs="Arial"/>
          <w:color w:val="000000" w:themeColor="text1"/>
        </w:rPr>
        <w:t>при наличии всех документов</w:t>
      </w:r>
      <w:r w:rsidR="00295DF3" w:rsidRPr="001B671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  <w:r w:rsidR="003D0E25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</w:t>
      </w:r>
      <w:r w:rsidR="00A841C9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D3BB2" w:rsidRPr="001B6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5DF3" w:rsidRPr="00A841C9">
        <w:rPr>
          <w:rFonts w:ascii="Arial" w:hAnsi="Arial" w:cs="Arial"/>
          <w:color w:val="000000" w:themeColor="text1"/>
        </w:rPr>
        <w:t>при наличии не всех документов</w:t>
      </w:r>
      <w:r w:rsidR="00295DF3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:rsidR="00EB176E" w:rsidRPr="001B671F" w:rsidRDefault="004834C0" w:rsidP="00EB176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4" type="#_x0000_t32" style="position:absolute;left:0;text-align:left;margin-left:497.95pt;margin-top:11.65pt;width:0;height:17.25pt;z-index:251675648" o:connectortype="straight">
            <v:stroke endarrow="block"/>
          </v:shape>
        </w:pict>
      </w: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3" type="#_x0000_t32" style="position:absolute;left:0;text-align:left;margin-left:236.2pt;margin-top:11.65pt;width:0;height:17.25pt;z-index:251674624" o:connectortype="straight">
            <v:stroke endarrow="block"/>
          </v:shape>
        </w:pict>
      </w:r>
    </w:p>
    <w:p w:rsidR="00EB176E" w:rsidRPr="001B671F" w:rsidRDefault="00EB176E" w:rsidP="00EB176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B176E" w:rsidRPr="001B671F" w:rsidRDefault="004834C0" w:rsidP="00EB176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rect id="_x0000_s1030" style="position:absolute;left:0;text-align:left;margin-left:397.45pt;margin-top:3.6pt;width:243.75pt;height:51pt;z-index:251662336" filled="f"/>
        </w:pict>
      </w: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rect id="_x0000_s1029" style="position:absolute;left:0;text-align:left;margin-left:120.7pt;margin-top:3.6pt;width:229.5pt;height:36pt;z-index:251661312" filled="f"/>
        </w:pict>
      </w:r>
    </w:p>
    <w:p w:rsidR="00EB176E" w:rsidRPr="00A841C9" w:rsidRDefault="004B41F9" w:rsidP="001B671F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176E" w:rsidRPr="001B67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</w:t>
      </w:r>
      <w:r w:rsidR="00A841C9" w:rsidRPr="00A841C9">
        <w:rPr>
          <w:rFonts w:ascii="Arial" w:hAnsi="Arial" w:cs="Arial"/>
          <w:color w:val="000000" w:themeColor="text1"/>
        </w:rPr>
        <w:t>2.выдача заявителю расписки</w:t>
      </w:r>
      <w:r w:rsidRPr="00A841C9">
        <w:rPr>
          <w:rFonts w:ascii="Arial" w:hAnsi="Arial" w:cs="Arial"/>
          <w:color w:val="000000" w:themeColor="text1"/>
        </w:rPr>
        <w:t xml:space="preserve">                      </w:t>
      </w:r>
      <w:r w:rsidR="00A841C9" w:rsidRPr="00A841C9">
        <w:rPr>
          <w:rFonts w:ascii="Arial" w:hAnsi="Arial" w:cs="Arial"/>
          <w:color w:val="000000" w:themeColor="text1"/>
        </w:rPr>
        <w:t xml:space="preserve">    </w:t>
      </w:r>
      <w:r w:rsidR="00A841C9">
        <w:rPr>
          <w:rFonts w:ascii="Arial" w:hAnsi="Arial" w:cs="Arial"/>
          <w:color w:val="000000" w:themeColor="text1"/>
        </w:rPr>
        <w:t xml:space="preserve">  </w:t>
      </w:r>
      <w:r w:rsidR="00295DF3" w:rsidRPr="00A841C9">
        <w:rPr>
          <w:rFonts w:ascii="Arial" w:hAnsi="Arial" w:cs="Arial"/>
          <w:color w:val="000000" w:themeColor="text1"/>
        </w:rPr>
        <w:t>информирование заявителя о нал</w:t>
      </w:r>
      <w:r w:rsidR="00295DF3" w:rsidRPr="00A841C9">
        <w:rPr>
          <w:rFonts w:ascii="Arial" w:hAnsi="Arial" w:cs="Arial"/>
          <w:color w:val="000000" w:themeColor="text1"/>
        </w:rPr>
        <w:t>и</w:t>
      </w:r>
      <w:r w:rsidR="00295DF3" w:rsidRPr="00A841C9">
        <w:rPr>
          <w:rFonts w:ascii="Arial" w:hAnsi="Arial" w:cs="Arial"/>
          <w:color w:val="000000" w:themeColor="text1"/>
        </w:rPr>
        <w:t xml:space="preserve">чии </w:t>
      </w:r>
    </w:p>
    <w:p w:rsidR="00295DF3" w:rsidRPr="001B671F" w:rsidRDefault="00295DF3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841C9">
        <w:rPr>
          <w:rFonts w:ascii="Arial" w:hAnsi="Arial" w:cs="Arial"/>
          <w:color w:val="000000" w:themeColor="text1"/>
        </w:rPr>
        <w:t xml:space="preserve">          </w:t>
      </w:r>
      <w:r w:rsidR="00A841C9" w:rsidRPr="00A841C9">
        <w:rPr>
          <w:rFonts w:ascii="Arial" w:hAnsi="Arial" w:cs="Arial"/>
          <w:color w:val="000000" w:themeColor="text1"/>
        </w:rPr>
        <w:t>в получении документа</w:t>
      </w: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4B41F9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="00EB176E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r w:rsidR="00EB176E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841C9">
        <w:rPr>
          <w:rFonts w:ascii="Arial" w:hAnsi="Arial" w:cs="Arial"/>
          <w:color w:val="000000" w:themeColor="text1"/>
          <w:sz w:val="22"/>
          <w:szCs w:val="22"/>
        </w:rPr>
        <w:t xml:space="preserve">                 </w:t>
      </w:r>
      <w:r w:rsidR="004B41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841C9">
        <w:rPr>
          <w:rFonts w:ascii="Arial" w:hAnsi="Arial" w:cs="Arial"/>
          <w:color w:val="000000" w:themeColor="text1"/>
        </w:rPr>
        <w:t>препятствий для предоставления</w:t>
      </w: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:rsidR="00295DF3" w:rsidRPr="00A841C9" w:rsidRDefault="004834C0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6" type="#_x0000_t32" style="position:absolute;left:0;text-align:left;margin-left:257.2pt;margin-top:1.65pt;width:240.75pt;height:30pt;z-index:251677696" o:connectortype="straight">
            <v:stroke endarrow="block"/>
          </v:shape>
        </w:pict>
      </w: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5" type="#_x0000_t32" style="position:absolute;left:0;text-align:left;margin-left:236.2pt;margin-top:1.65pt;width:0;height:30pt;z-index:251676672" o:connectortype="straight">
            <v:stroke endarrow="block"/>
          </v:shape>
        </w:pict>
      </w:r>
      <w:r w:rsidR="00295DF3" w:rsidRPr="001B671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EB176E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="00295DF3" w:rsidRPr="00A841C9">
        <w:rPr>
          <w:rFonts w:ascii="Arial" w:hAnsi="Arial" w:cs="Arial"/>
          <w:color w:val="000000" w:themeColor="text1"/>
        </w:rPr>
        <w:t xml:space="preserve">услуги и </w:t>
      </w:r>
      <w:proofErr w:type="gramStart"/>
      <w:r w:rsidR="00295DF3" w:rsidRPr="00A841C9">
        <w:rPr>
          <w:rFonts w:ascii="Arial" w:hAnsi="Arial" w:cs="Arial"/>
          <w:color w:val="000000" w:themeColor="text1"/>
        </w:rPr>
        <w:t>мерах</w:t>
      </w:r>
      <w:proofErr w:type="gramEnd"/>
      <w:r w:rsidR="00295DF3" w:rsidRPr="00A841C9">
        <w:rPr>
          <w:rFonts w:ascii="Arial" w:hAnsi="Arial" w:cs="Arial"/>
          <w:color w:val="000000" w:themeColor="text1"/>
        </w:rPr>
        <w:t xml:space="preserve"> по их устранению  </w:t>
      </w:r>
    </w:p>
    <w:p w:rsidR="00EB176E" w:rsidRPr="001B671F" w:rsidRDefault="00EB176E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B176E" w:rsidRPr="001B671F" w:rsidRDefault="004834C0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rect id="_x0000_s1031" style="position:absolute;left:0;text-align:left;margin-left:120.7pt;margin-top:6.35pt;width:234pt;height:36pt;z-index:251663360" filled="f"/>
        </w:pict>
      </w: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rect id="_x0000_s1032" style="position:absolute;left:0;text-align:left;margin-left:397.45pt;margin-top:6.35pt;width:214.5pt;height:36pt;z-index:251664384" filled="f"/>
        </w:pict>
      </w:r>
    </w:p>
    <w:p w:rsidR="00295DF3" w:rsidRPr="00A841C9" w:rsidRDefault="00EB176E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3D3BB2"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295DF3" w:rsidRPr="00A841C9">
        <w:rPr>
          <w:rFonts w:ascii="Arial" w:hAnsi="Arial" w:cs="Arial"/>
          <w:color w:val="000000" w:themeColor="text1"/>
        </w:rPr>
        <w:t xml:space="preserve">в случае поступления заявления в     </w:t>
      </w:r>
      <w:r w:rsidR="003D0E25" w:rsidRPr="00A841C9">
        <w:rPr>
          <w:rFonts w:ascii="Arial" w:hAnsi="Arial" w:cs="Arial"/>
          <w:color w:val="000000" w:themeColor="text1"/>
        </w:rPr>
        <w:t xml:space="preserve">           </w:t>
      </w:r>
      <w:r w:rsidR="003D3BB2" w:rsidRPr="00A841C9">
        <w:rPr>
          <w:rFonts w:ascii="Arial" w:hAnsi="Arial" w:cs="Arial"/>
          <w:color w:val="000000" w:themeColor="text1"/>
        </w:rPr>
        <w:t xml:space="preserve">  </w:t>
      </w:r>
      <w:r w:rsidRPr="00A841C9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295DF3" w:rsidRPr="00A841C9">
        <w:rPr>
          <w:rFonts w:ascii="Arial" w:hAnsi="Arial" w:cs="Arial"/>
          <w:color w:val="000000" w:themeColor="text1"/>
        </w:rPr>
        <w:t>в</w:t>
      </w:r>
      <w:proofErr w:type="spellEnd"/>
      <w:proofErr w:type="gramEnd"/>
      <w:r w:rsidR="00295DF3" w:rsidRPr="00A841C9">
        <w:rPr>
          <w:rFonts w:ascii="Arial" w:hAnsi="Arial" w:cs="Arial"/>
          <w:color w:val="000000" w:themeColor="text1"/>
        </w:rPr>
        <w:t xml:space="preserve"> случае поступления заявления в     </w:t>
      </w:r>
    </w:p>
    <w:p w:rsidR="00295DF3" w:rsidRPr="001B671F" w:rsidRDefault="00295DF3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841C9">
        <w:rPr>
          <w:rFonts w:ascii="Arial" w:hAnsi="Arial" w:cs="Arial"/>
          <w:color w:val="000000" w:themeColor="text1"/>
        </w:rPr>
        <w:t xml:space="preserve">               </w:t>
      </w:r>
      <w:r w:rsidR="003D3BB2" w:rsidRPr="00A841C9">
        <w:rPr>
          <w:rFonts w:ascii="Arial" w:hAnsi="Arial" w:cs="Arial"/>
          <w:color w:val="000000" w:themeColor="text1"/>
        </w:rPr>
        <w:t xml:space="preserve">        </w:t>
      </w:r>
      <w:r w:rsidRPr="00A841C9">
        <w:rPr>
          <w:rFonts w:ascii="Arial" w:hAnsi="Arial" w:cs="Arial"/>
          <w:color w:val="000000" w:themeColor="text1"/>
        </w:rPr>
        <w:t xml:space="preserve">МФЦ          </w:t>
      </w:r>
      <w:r w:rsidR="00EB176E" w:rsidRPr="00A841C9">
        <w:rPr>
          <w:rFonts w:ascii="Arial" w:hAnsi="Arial" w:cs="Arial"/>
          <w:color w:val="000000" w:themeColor="text1"/>
        </w:rPr>
        <w:t xml:space="preserve">                                                </w:t>
      </w:r>
      <w:r w:rsidR="00A841C9">
        <w:rPr>
          <w:rFonts w:ascii="Arial" w:hAnsi="Arial" w:cs="Arial"/>
          <w:color w:val="000000" w:themeColor="text1"/>
        </w:rPr>
        <w:t xml:space="preserve">        А</w:t>
      </w:r>
      <w:r w:rsidR="00977AE1" w:rsidRPr="00A841C9">
        <w:rPr>
          <w:rFonts w:ascii="Arial" w:hAnsi="Arial" w:cs="Arial"/>
          <w:color w:val="000000" w:themeColor="text1"/>
        </w:rPr>
        <w:t>дминистрация</w:t>
      </w:r>
      <w:r w:rsidRPr="00A841C9">
        <w:rPr>
          <w:rFonts w:ascii="Arial" w:hAnsi="Arial" w:cs="Arial"/>
          <w:color w:val="000000" w:themeColor="text1"/>
        </w:rPr>
        <w:t xml:space="preserve"> </w:t>
      </w:r>
      <w:r w:rsidRPr="001B671F">
        <w:rPr>
          <w:rFonts w:ascii="Arial" w:hAnsi="Arial" w:cs="Arial"/>
          <w:color w:val="000000" w:themeColor="text1"/>
          <w:sz w:val="22"/>
          <w:szCs w:val="22"/>
        </w:rPr>
        <w:t xml:space="preserve">              </w:t>
      </w:r>
    </w:p>
    <w:p w:rsidR="00EB176E" w:rsidRPr="001B671F" w:rsidRDefault="004B41F9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8" type="#_x0000_t32" style="position:absolute;left:0;text-align:left;margin-left:505.4pt;margin-top:4.4pt;width:.05pt;height:24.2pt;z-index:251679744" o:connectortype="straight">
            <v:stroke endarrow="block"/>
          </v:shape>
        </w:pict>
      </w:r>
      <w:r w:rsidR="004834C0"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shape id="_x0000_s1047" type="#_x0000_t32" style="position:absolute;left:0;text-align:left;margin-left:236.2pt;margin-top:4.4pt;width:118.5pt;height:14.25pt;z-index:251678720" o:connectortype="straight">
            <v:stroke endarrow="block"/>
          </v:shape>
        </w:pict>
      </w:r>
    </w:p>
    <w:p w:rsidR="003D3BB2" w:rsidRPr="001B671F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49" type="#_x0000_t32" style="position:absolute;left:0;text-align:left;margin-left:559.45pt;margin-top:2.45pt;width:.75pt;height:13.5pt;z-index:251680768" o:connectortype="straight">
            <v:stroke endarrow="block"/>
          </v:shape>
        </w:pict>
      </w:r>
      <w:r w:rsidR="00295DF3" w:rsidRPr="001B671F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:rsidR="003D3BB2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1B671F">
        <w:rPr>
          <w:rFonts w:ascii="Arial" w:hAnsi="Arial" w:cs="Arial"/>
          <w:noProof/>
          <w:color w:val="000000" w:themeColor="text1"/>
          <w:sz w:val="22"/>
          <w:szCs w:val="22"/>
        </w:rPr>
        <w:pict>
          <v:rect id="_x0000_s1033" style="position:absolute;left:0;text-align:left;margin-left:125.95pt;margin-top:2.85pt;width:467.25pt;height:45.6pt;z-index:251665408" filled="f"/>
        </w:pict>
      </w:r>
      <w:r w:rsidR="004B41F9">
        <w:rPr>
          <w:rFonts w:ascii="Arial" w:hAnsi="Arial" w:cs="Arial"/>
          <w:color w:val="000000" w:themeColor="text1"/>
        </w:rPr>
        <w:t xml:space="preserve">    </w:t>
      </w:r>
    </w:p>
    <w:p w:rsidR="004B41F9" w:rsidRDefault="004B41F9" w:rsidP="004B41F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8" type="#_x0000_t32" style="position:absolute;left:0;text-align:left;margin-left:808.45pt;margin-top:3.3pt;width:1.5pt;height:6pt;flip:x;z-index:251691008" o:connectortype="straight">
            <v:stroke endarrow="block"/>
          </v:shape>
        </w:pict>
      </w:r>
      <w:r w:rsidRPr="0024702C">
        <w:rPr>
          <w:rFonts w:ascii="Arial" w:hAnsi="Arial" w:cs="Arial"/>
          <w:color w:val="000000" w:themeColor="text1"/>
        </w:rPr>
        <w:t xml:space="preserve">3. Передача заявления и прилагаемых к нему  </w:t>
      </w:r>
      <w:r>
        <w:rPr>
          <w:rFonts w:ascii="Arial" w:hAnsi="Arial" w:cs="Arial"/>
          <w:color w:val="000000" w:themeColor="text1"/>
        </w:rPr>
        <w:t xml:space="preserve">документов из МФЦ </w:t>
      </w:r>
      <w:proofErr w:type="gramStart"/>
      <w:r>
        <w:rPr>
          <w:rFonts w:ascii="Arial" w:hAnsi="Arial" w:cs="Arial"/>
          <w:color w:val="000000" w:themeColor="text1"/>
        </w:rPr>
        <w:t>в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</w:p>
    <w:p w:rsidR="004B41F9" w:rsidRPr="0024702C" w:rsidRDefault="004B41F9" w:rsidP="004B41F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Администрация</w:t>
      </w:r>
    </w:p>
    <w:p w:rsidR="001B671F" w:rsidRDefault="001B671F" w:rsidP="001B671F">
      <w:pPr>
        <w:tabs>
          <w:tab w:val="left" w:pos="360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1B671F" w:rsidRDefault="001B671F" w:rsidP="003D3BB2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3D3BB2" w:rsidRDefault="003D3BB2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1B671F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3D3BB2" w:rsidRPr="0024702C" w:rsidRDefault="003D3BB2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3D3BB2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1" type="#_x0000_t32" style="position:absolute;left:0;text-align:left;margin-left:368.25pt;margin-top:-12.45pt;width:0;height:9.75pt;z-index:251682816" o:connectortype="straight">
            <v:stroke endarrow="block"/>
          </v:shape>
        </w:pict>
      </w:r>
      <w:r>
        <w:rPr>
          <w:rFonts w:ascii="Arial" w:hAnsi="Arial" w:cs="Arial"/>
          <w:noProof/>
          <w:color w:val="000000" w:themeColor="text1"/>
        </w:rPr>
        <w:pict>
          <v:rect id="_x0000_s1057" style="position:absolute;left:0;text-align:left;margin-left:128.95pt;margin-top:3.3pt;width:520.5pt;height:40.95pt;z-index:251688960">
            <v:textbox>
              <w:txbxContent>
                <w:p w:rsidR="001B671F" w:rsidRPr="001B671F" w:rsidRDefault="001B671F">
                  <w:pPr>
                    <w:rPr>
                      <w:rFonts w:ascii="Arial" w:hAnsi="Arial" w:cs="Arial"/>
                    </w:rPr>
                  </w:pPr>
                  <w:r w:rsidRPr="001B671F">
                    <w:rPr>
                      <w:rFonts w:ascii="Arial" w:hAnsi="Arial" w:cs="Arial"/>
                    </w:rPr>
                    <w:t>4.Регистрация заявления, рассмотрение заявления и приложенных к нему документов</w:t>
                  </w:r>
                </w:p>
              </w:txbxContent>
            </v:textbox>
          </v:rect>
        </w:pict>
      </w:r>
    </w:p>
    <w:p w:rsidR="003D3BB2" w:rsidRPr="0024702C" w:rsidRDefault="001B671F" w:rsidP="001B671F">
      <w:pPr>
        <w:tabs>
          <w:tab w:val="left" w:pos="5025"/>
          <w:tab w:val="center" w:pos="7087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3D3BB2" w:rsidRPr="0024702C">
        <w:rPr>
          <w:rFonts w:ascii="Arial" w:hAnsi="Arial" w:cs="Arial"/>
          <w:color w:val="000000" w:themeColor="text1"/>
        </w:rPr>
        <w:t xml:space="preserve">                </w:t>
      </w:r>
    </w:p>
    <w:p w:rsidR="003D3BB2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2" type="#_x0000_t32" style="position:absolute;left:0;text-align:left;margin-left:519.75pt;margin-top:10.35pt;width:0;height:26.55pt;z-index:251683840" o:connectortype="straight">
            <v:stroke endarrow="block"/>
          </v:shape>
        </w:pict>
      </w:r>
      <w:r w:rsidR="00295DF3" w:rsidRPr="0024702C">
        <w:rPr>
          <w:rFonts w:ascii="Arial" w:hAnsi="Arial" w:cs="Arial"/>
          <w:color w:val="000000" w:themeColor="text1"/>
        </w:rPr>
        <w:t xml:space="preserve"> </w:t>
      </w:r>
      <w:r w:rsidR="00C31607" w:rsidRPr="0024702C">
        <w:rPr>
          <w:rFonts w:ascii="Arial" w:hAnsi="Arial" w:cs="Arial"/>
          <w:color w:val="000000" w:themeColor="text1"/>
        </w:rPr>
        <w:t xml:space="preserve">  </w:t>
      </w:r>
    </w:p>
    <w:p w:rsidR="003D3BB2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4" type="#_x0000_t32" style="position:absolute;left:0;text-align:left;margin-left:242.95pt;margin-top:2.85pt;width:0;height:20.25pt;z-index:251685888" o:connectortype="straight">
            <v:stroke endarrow="block"/>
          </v:shape>
        </w:pict>
      </w:r>
    </w:p>
    <w:p w:rsidR="003D3BB2" w:rsidRPr="0024702C" w:rsidRDefault="00E519AA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rect id="_x0000_s1035" style="position:absolute;left:0;text-align:left;margin-left:132.7pt;margin-top:9.3pt;width:228pt;height:45pt;z-index:251667456" filled="f"/>
        </w:pict>
      </w:r>
      <w:r w:rsidRPr="0024702C">
        <w:rPr>
          <w:rFonts w:ascii="Arial" w:hAnsi="Arial" w:cs="Arial"/>
          <w:noProof/>
          <w:color w:val="000000" w:themeColor="text1"/>
        </w:rPr>
        <w:pict>
          <v:rect id="_x0000_s1036" style="position:absolute;left:0;text-align:left;margin-left:401.95pt;margin-top:9.3pt;width:247.5pt;height:45pt;z-index:251668480" filled="f" fillcolor="#eeece1 [3214]"/>
        </w:pict>
      </w:r>
      <w:r w:rsidR="003D3BB2" w:rsidRPr="0024702C">
        <w:rPr>
          <w:rFonts w:ascii="Arial" w:hAnsi="Arial" w:cs="Arial"/>
          <w:color w:val="000000" w:themeColor="text1"/>
        </w:rPr>
        <w:t xml:space="preserve">  </w:t>
      </w:r>
    </w:p>
    <w:p w:rsidR="00E519AA" w:rsidRDefault="00E519AA" w:rsidP="00E519AA">
      <w:pPr>
        <w:tabs>
          <w:tab w:val="center" w:pos="7087"/>
          <w:tab w:val="left" w:pos="898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               </w:t>
      </w:r>
      <w:r w:rsidRPr="0024702C">
        <w:rPr>
          <w:rFonts w:ascii="Arial" w:hAnsi="Arial" w:cs="Arial"/>
          <w:color w:val="000000" w:themeColor="text1"/>
        </w:rPr>
        <w:t xml:space="preserve">в случае поступления заявления  </w:t>
      </w:r>
      <w:r>
        <w:rPr>
          <w:rFonts w:ascii="Arial" w:hAnsi="Arial" w:cs="Arial"/>
          <w:color w:val="000000" w:themeColor="text1"/>
        </w:rPr>
        <w:t xml:space="preserve">                           </w:t>
      </w:r>
      <w:r w:rsidRPr="0024702C">
        <w:rPr>
          <w:rFonts w:ascii="Arial" w:hAnsi="Arial" w:cs="Arial"/>
          <w:color w:val="000000" w:themeColor="text1"/>
        </w:rPr>
        <w:t>в случае поступления заявл</w:t>
      </w:r>
      <w:r w:rsidRPr="0024702C">
        <w:rPr>
          <w:rFonts w:ascii="Arial" w:hAnsi="Arial" w:cs="Arial"/>
          <w:color w:val="000000" w:themeColor="text1"/>
        </w:rPr>
        <w:t>е</w:t>
      </w:r>
      <w:r w:rsidRPr="0024702C">
        <w:rPr>
          <w:rFonts w:ascii="Arial" w:hAnsi="Arial" w:cs="Arial"/>
          <w:color w:val="000000" w:themeColor="text1"/>
        </w:rPr>
        <w:t xml:space="preserve">ния </w:t>
      </w:r>
      <w:proofErr w:type="gramStart"/>
      <w:r w:rsidRPr="0024702C">
        <w:rPr>
          <w:rFonts w:ascii="Arial" w:hAnsi="Arial" w:cs="Arial"/>
          <w:color w:val="000000" w:themeColor="text1"/>
        </w:rPr>
        <w:t>в</w:t>
      </w:r>
      <w:proofErr w:type="gramEnd"/>
      <w:r w:rsidRPr="0024702C">
        <w:rPr>
          <w:rFonts w:ascii="Arial" w:hAnsi="Arial" w:cs="Arial"/>
          <w:color w:val="000000" w:themeColor="text1"/>
        </w:rPr>
        <w:t xml:space="preserve">    </w:t>
      </w:r>
    </w:p>
    <w:p w:rsidR="00295DF3" w:rsidRPr="0024702C" w:rsidRDefault="00E519AA" w:rsidP="00E519AA">
      <w:pPr>
        <w:tabs>
          <w:tab w:val="center" w:pos="7087"/>
          <w:tab w:val="left" w:pos="898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    в МФЦ                                              </w:t>
      </w:r>
      <w:r w:rsidR="004B41F9">
        <w:rPr>
          <w:rFonts w:ascii="Arial" w:hAnsi="Arial" w:cs="Arial"/>
          <w:color w:val="000000" w:themeColor="text1"/>
        </w:rPr>
        <w:t xml:space="preserve">                     А</w:t>
      </w:r>
      <w:r>
        <w:rPr>
          <w:rFonts w:ascii="Arial" w:hAnsi="Arial" w:cs="Arial"/>
          <w:color w:val="000000" w:themeColor="text1"/>
        </w:rPr>
        <w:t>дминис</w:t>
      </w:r>
      <w:r w:rsidR="004B41F9">
        <w:rPr>
          <w:rFonts w:ascii="Arial" w:hAnsi="Arial" w:cs="Arial"/>
          <w:color w:val="000000" w:themeColor="text1"/>
        </w:rPr>
        <w:t>трация</w:t>
      </w:r>
    </w:p>
    <w:p w:rsidR="00295DF3" w:rsidRPr="0024702C" w:rsidRDefault="001B671F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5" type="#_x0000_t32" style="position:absolute;left:0;text-align:left;margin-left:501.1pt;margin-top:12.9pt;width:0;height:39pt;z-index:251686912" o:connectortype="straight">
            <v:stroke endarrow="block"/>
          </v:shape>
        </w:pict>
      </w:r>
      <w:r w:rsidRPr="0024702C">
        <w:rPr>
          <w:rFonts w:ascii="Arial" w:hAnsi="Arial" w:cs="Arial"/>
          <w:noProof/>
          <w:color w:val="000000" w:themeColor="text1"/>
        </w:rPr>
        <w:pict>
          <v:shape id="_x0000_s1053" type="#_x0000_t32" style="position:absolute;left:0;text-align:left;margin-left:243.8pt;margin-top:12.9pt;width:0;height:39pt;z-index:251684864" o:connectortype="straight">
            <v:stroke endarrow="block"/>
          </v:shape>
        </w:pict>
      </w:r>
      <w:r w:rsidR="00295DF3" w:rsidRPr="0024702C">
        <w:rPr>
          <w:rFonts w:ascii="Arial" w:hAnsi="Arial" w:cs="Arial"/>
          <w:color w:val="000000" w:themeColor="text1"/>
        </w:rPr>
        <w:t xml:space="preserve">             </w:t>
      </w:r>
      <w:r w:rsidR="004773AF" w:rsidRPr="0024702C">
        <w:rPr>
          <w:rFonts w:ascii="Arial" w:hAnsi="Arial" w:cs="Arial"/>
          <w:color w:val="000000" w:themeColor="text1"/>
        </w:rPr>
        <w:t xml:space="preserve">                  </w:t>
      </w:r>
      <w:r w:rsidR="00C31607" w:rsidRPr="0024702C">
        <w:rPr>
          <w:rFonts w:ascii="Arial" w:hAnsi="Arial" w:cs="Arial"/>
          <w:color w:val="000000" w:themeColor="text1"/>
        </w:rPr>
        <w:t xml:space="preserve">           </w:t>
      </w:r>
    </w:p>
    <w:p w:rsidR="003D3BB2" w:rsidRPr="0024702C" w:rsidRDefault="003D0E25" w:rsidP="002B5627">
      <w:pPr>
        <w:tabs>
          <w:tab w:val="left" w:pos="453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    </w:t>
      </w:r>
      <w:r w:rsidRPr="0024702C">
        <w:rPr>
          <w:rFonts w:ascii="Arial" w:hAnsi="Arial" w:cs="Arial"/>
          <w:color w:val="000000" w:themeColor="text1"/>
        </w:rPr>
        <w:t xml:space="preserve"> </w:t>
      </w:r>
    </w:p>
    <w:p w:rsidR="003D3BB2" w:rsidRPr="0024702C" w:rsidRDefault="003D3BB2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    </w:t>
      </w:r>
    </w:p>
    <w:p w:rsidR="00295DF3" w:rsidRPr="0024702C" w:rsidRDefault="002B5627" w:rsidP="00395990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rect id="_x0000_s1037" style="position:absolute;left:0;text-align:left;margin-left:181.45pt;margin-top:10.5pt;width:375pt;height:34.5pt;z-index:251669504" filled="f"/>
        </w:pict>
      </w:r>
      <w:r w:rsidR="00B43496" w:rsidRPr="0024702C">
        <w:rPr>
          <w:rFonts w:ascii="Arial" w:hAnsi="Arial" w:cs="Arial"/>
          <w:color w:val="000000" w:themeColor="text1"/>
        </w:rPr>
        <w:t xml:space="preserve">        </w:t>
      </w:r>
      <w:r w:rsidR="003D3BB2" w:rsidRPr="0024702C">
        <w:rPr>
          <w:rFonts w:ascii="Arial" w:hAnsi="Arial" w:cs="Arial"/>
          <w:color w:val="000000" w:themeColor="text1"/>
        </w:rPr>
        <w:t xml:space="preserve">  </w:t>
      </w:r>
    </w:p>
    <w:p w:rsidR="002B5627" w:rsidRPr="0024702C" w:rsidRDefault="002B5627" w:rsidP="002B5627">
      <w:pPr>
        <w:tabs>
          <w:tab w:val="left" w:pos="453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</w:t>
      </w:r>
      <w:r w:rsidRPr="0024702C">
        <w:rPr>
          <w:rFonts w:ascii="Arial" w:hAnsi="Arial" w:cs="Arial"/>
          <w:color w:val="000000" w:themeColor="text1"/>
        </w:rPr>
        <w:t>5. Передача документов, подтверждающих принятие</w:t>
      </w:r>
    </w:p>
    <w:p w:rsidR="002B5627" w:rsidRPr="0024702C" w:rsidRDefault="00F15CA2" w:rsidP="002B5627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р</w:t>
      </w:r>
      <w:r w:rsidR="002B5627" w:rsidRPr="0024702C">
        <w:rPr>
          <w:rFonts w:ascii="Arial" w:hAnsi="Arial" w:cs="Arial"/>
          <w:color w:val="000000" w:themeColor="text1"/>
        </w:rPr>
        <w:t>ешения</w:t>
      </w:r>
      <w:r w:rsidR="002B5627">
        <w:rPr>
          <w:rFonts w:ascii="Arial" w:hAnsi="Arial" w:cs="Arial"/>
          <w:color w:val="000000" w:themeColor="text1"/>
        </w:rPr>
        <w:t xml:space="preserve"> администрации в МФЦ</w:t>
      </w:r>
      <w:r w:rsidR="002B5627" w:rsidRPr="0024702C">
        <w:rPr>
          <w:rFonts w:ascii="Arial" w:hAnsi="Arial" w:cs="Arial"/>
          <w:color w:val="000000" w:themeColor="text1"/>
        </w:rPr>
        <w:t xml:space="preserve">    </w:t>
      </w:r>
    </w:p>
    <w:p w:rsidR="002B5627" w:rsidRDefault="00882BBD" w:rsidP="002B5627">
      <w:pPr>
        <w:tabs>
          <w:tab w:val="left" w:pos="4170"/>
          <w:tab w:val="left" w:pos="4755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shape id="_x0000_s1056" type="#_x0000_t32" style="position:absolute;left:0;text-align:left;margin-left:368.2pt;margin-top:3.6pt;width:0;height:27.75pt;z-index:251687936" o:connectortype="straight">
            <v:stroke endarrow="block"/>
          </v:shape>
        </w:pict>
      </w:r>
    </w:p>
    <w:p w:rsidR="002B5627" w:rsidRDefault="002B5627" w:rsidP="003D0E25">
      <w:pPr>
        <w:tabs>
          <w:tab w:val="left" w:pos="4170"/>
          <w:tab w:val="right" w:pos="14175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2B5627" w:rsidRDefault="00882BBD" w:rsidP="003D0E25">
      <w:pPr>
        <w:tabs>
          <w:tab w:val="left" w:pos="4170"/>
          <w:tab w:val="right" w:pos="14175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noProof/>
          <w:color w:val="000000" w:themeColor="text1"/>
        </w:rPr>
        <w:pict>
          <v:rect id="_x0000_s1038" style="position:absolute;left:0;text-align:left;margin-left:181.45pt;margin-top:3.75pt;width:375pt;height:45.75pt;z-index:251670528" filled="f"/>
        </w:pict>
      </w:r>
    </w:p>
    <w:p w:rsidR="003D0E25" w:rsidRDefault="00882BBD" w:rsidP="00882BBD">
      <w:pPr>
        <w:tabs>
          <w:tab w:val="left" w:pos="52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    </w:t>
      </w:r>
      <w:r w:rsidR="002B5627">
        <w:rPr>
          <w:rFonts w:ascii="Arial" w:hAnsi="Arial" w:cs="Arial"/>
          <w:color w:val="000000" w:themeColor="text1"/>
        </w:rPr>
        <w:t xml:space="preserve"> </w:t>
      </w:r>
      <w:r w:rsidR="003D0E25" w:rsidRPr="0024702C">
        <w:rPr>
          <w:rFonts w:ascii="Arial" w:hAnsi="Arial" w:cs="Arial"/>
          <w:color w:val="000000" w:themeColor="text1"/>
        </w:rPr>
        <w:t>6. Выдача заявителю документов,</w:t>
      </w:r>
      <w:r w:rsidR="003D0E25" w:rsidRPr="003D0E25">
        <w:rPr>
          <w:rFonts w:ascii="Arial" w:hAnsi="Arial" w:cs="Arial"/>
          <w:color w:val="000000" w:themeColor="text1"/>
        </w:rPr>
        <w:t xml:space="preserve"> </w:t>
      </w:r>
      <w:r w:rsidR="003D0E25" w:rsidRPr="0024702C">
        <w:rPr>
          <w:rFonts w:ascii="Arial" w:hAnsi="Arial" w:cs="Arial"/>
          <w:color w:val="000000" w:themeColor="text1"/>
        </w:rPr>
        <w:t>подтвержда</w:t>
      </w:r>
      <w:r w:rsidR="003D0E25" w:rsidRPr="0024702C">
        <w:rPr>
          <w:rFonts w:ascii="Arial" w:hAnsi="Arial" w:cs="Arial"/>
          <w:color w:val="000000" w:themeColor="text1"/>
        </w:rPr>
        <w:t>ю</w:t>
      </w:r>
      <w:r w:rsidR="003D0E25" w:rsidRPr="0024702C">
        <w:rPr>
          <w:rFonts w:ascii="Arial" w:hAnsi="Arial" w:cs="Arial"/>
          <w:color w:val="000000" w:themeColor="text1"/>
        </w:rPr>
        <w:t xml:space="preserve">щих </w:t>
      </w:r>
    </w:p>
    <w:p w:rsidR="003D0E25" w:rsidRPr="0024702C" w:rsidRDefault="003D0E25" w:rsidP="003D0E25">
      <w:pPr>
        <w:tabs>
          <w:tab w:val="left" w:pos="4170"/>
          <w:tab w:val="right" w:pos="14175"/>
        </w:tabs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24702C">
        <w:rPr>
          <w:rFonts w:ascii="Arial" w:hAnsi="Arial" w:cs="Arial"/>
          <w:color w:val="000000" w:themeColor="text1"/>
        </w:rPr>
        <w:t xml:space="preserve">принятие решения      </w:t>
      </w:r>
    </w:p>
    <w:p w:rsidR="003D3BB2" w:rsidRPr="0024702C" w:rsidRDefault="003D3BB2" w:rsidP="003D0E25">
      <w:pPr>
        <w:tabs>
          <w:tab w:val="left" w:pos="417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</w:p>
    <w:p w:rsidR="003D3BB2" w:rsidRDefault="003D3BB2" w:rsidP="00B2775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</w:p>
    <w:p w:rsidR="00F15CA2" w:rsidRDefault="00F15CA2" w:rsidP="00B2775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</w:p>
    <w:p w:rsidR="00F15CA2" w:rsidRPr="0024702C" w:rsidRDefault="00F15CA2" w:rsidP="00B2775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 w:themeColor="text1"/>
        </w:rPr>
      </w:pPr>
    </w:p>
    <w:p w:rsidR="00B27757" w:rsidRPr="0024702C" w:rsidRDefault="00B27757" w:rsidP="00F15CA2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Ведущий специалист администрации</w:t>
      </w:r>
    </w:p>
    <w:p w:rsidR="00B27757" w:rsidRPr="0024702C" w:rsidRDefault="00B27757" w:rsidP="00F15CA2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F15CA2" w:rsidRDefault="00B27757" w:rsidP="00F15CA2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</w:rPr>
      </w:pPr>
      <w:r w:rsidRPr="0024702C">
        <w:rPr>
          <w:rFonts w:ascii="Arial" w:hAnsi="Arial" w:cs="Arial"/>
          <w:color w:val="000000" w:themeColor="text1"/>
        </w:rPr>
        <w:t xml:space="preserve">Туапсинского района                                                                        </w:t>
      </w:r>
      <w:r w:rsidR="00395990" w:rsidRPr="0024702C">
        <w:rPr>
          <w:rFonts w:ascii="Arial" w:hAnsi="Arial" w:cs="Arial"/>
          <w:color w:val="000000" w:themeColor="text1"/>
        </w:rPr>
        <w:t xml:space="preserve">                                </w:t>
      </w:r>
    </w:p>
    <w:p w:rsidR="00B27757" w:rsidRPr="0024702C" w:rsidRDefault="00B27757" w:rsidP="00F15CA2">
      <w:pPr>
        <w:autoSpaceDE w:val="0"/>
        <w:autoSpaceDN w:val="0"/>
        <w:adjustRightInd w:val="0"/>
        <w:ind w:left="567"/>
        <w:jc w:val="both"/>
        <w:outlineLvl w:val="0"/>
        <w:rPr>
          <w:rFonts w:ascii="Arial" w:hAnsi="Arial" w:cs="Arial"/>
          <w:color w:val="000000" w:themeColor="text1"/>
          <w:lang w:eastAsia="en-US"/>
        </w:rPr>
      </w:pPr>
      <w:r w:rsidRPr="0024702C">
        <w:rPr>
          <w:rFonts w:ascii="Arial" w:hAnsi="Arial" w:cs="Arial"/>
          <w:color w:val="000000" w:themeColor="text1"/>
        </w:rPr>
        <w:t>Н.С. Сычева</w:t>
      </w: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p w:rsidR="00E06BAE" w:rsidRPr="0024702C" w:rsidRDefault="00E06BAE" w:rsidP="00445CDD">
      <w:pPr>
        <w:autoSpaceDE w:val="0"/>
        <w:autoSpaceDN w:val="0"/>
        <w:adjustRightInd w:val="0"/>
        <w:outlineLvl w:val="0"/>
        <w:rPr>
          <w:rFonts w:ascii="Arial" w:hAnsi="Arial" w:cs="Arial"/>
          <w:color w:val="000000" w:themeColor="text1"/>
        </w:rPr>
      </w:pPr>
    </w:p>
    <w:sectPr w:rsidR="00E06BAE" w:rsidRPr="0024702C" w:rsidSect="00445CDD">
      <w:pgSz w:w="16838" w:h="11906" w:orient="landscape"/>
      <w:pgMar w:top="1134" w:right="138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F0" w:rsidRDefault="00E910F0">
      <w:r>
        <w:separator/>
      </w:r>
    </w:p>
  </w:endnote>
  <w:endnote w:type="continuationSeparator" w:id="0">
    <w:p w:rsidR="00E910F0" w:rsidRDefault="00E9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7F" w:rsidRDefault="0083737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37F" w:rsidRDefault="008373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7F" w:rsidRDefault="008373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F0" w:rsidRDefault="00E910F0">
      <w:r>
        <w:separator/>
      </w:r>
    </w:p>
  </w:footnote>
  <w:footnote w:type="continuationSeparator" w:id="0">
    <w:p w:rsidR="00E910F0" w:rsidRDefault="00E9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7F" w:rsidRDefault="0083737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37F" w:rsidRDefault="008373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37F" w:rsidRDefault="0083737F" w:rsidP="00397F4E">
    <w:pPr>
      <w:pStyle w:val="a7"/>
      <w:framePr w:wrap="around" w:vAnchor="text" w:hAnchor="page" w:x="6161" w:y="-88"/>
      <w:rPr>
        <w:rStyle w:val="a6"/>
      </w:rPr>
    </w:pPr>
  </w:p>
  <w:p w:rsidR="0083737F" w:rsidRDefault="0083737F" w:rsidP="003D3BB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4E"/>
    <w:rsid w:val="00000786"/>
    <w:rsid w:val="00001DD9"/>
    <w:rsid w:val="000024E7"/>
    <w:rsid w:val="0000390E"/>
    <w:rsid w:val="00004089"/>
    <w:rsid w:val="000041F3"/>
    <w:rsid w:val="00004FF0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27195"/>
    <w:rsid w:val="000320D3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F03"/>
    <w:rsid w:val="00057381"/>
    <w:rsid w:val="00061801"/>
    <w:rsid w:val="00065F9B"/>
    <w:rsid w:val="00066408"/>
    <w:rsid w:val="00070D3B"/>
    <w:rsid w:val="00076AA8"/>
    <w:rsid w:val="00076DB3"/>
    <w:rsid w:val="000804C2"/>
    <w:rsid w:val="00080F47"/>
    <w:rsid w:val="00082F99"/>
    <w:rsid w:val="00086136"/>
    <w:rsid w:val="00087389"/>
    <w:rsid w:val="00096749"/>
    <w:rsid w:val="0009731E"/>
    <w:rsid w:val="00097961"/>
    <w:rsid w:val="00097E5A"/>
    <w:rsid w:val="000A06A7"/>
    <w:rsid w:val="000A1788"/>
    <w:rsid w:val="000A4081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364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1DB5"/>
    <w:rsid w:val="001228F5"/>
    <w:rsid w:val="00122D25"/>
    <w:rsid w:val="00124576"/>
    <w:rsid w:val="00124A3F"/>
    <w:rsid w:val="00130955"/>
    <w:rsid w:val="0013207F"/>
    <w:rsid w:val="00134F4C"/>
    <w:rsid w:val="001364F0"/>
    <w:rsid w:val="001367E4"/>
    <w:rsid w:val="001430DA"/>
    <w:rsid w:val="0014335C"/>
    <w:rsid w:val="001436AE"/>
    <w:rsid w:val="00145C73"/>
    <w:rsid w:val="00146008"/>
    <w:rsid w:val="001462F7"/>
    <w:rsid w:val="00150FC6"/>
    <w:rsid w:val="00152899"/>
    <w:rsid w:val="00152FAE"/>
    <w:rsid w:val="00154ABB"/>
    <w:rsid w:val="00156E88"/>
    <w:rsid w:val="00160483"/>
    <w:rsid w:val="00161688"/>
    <w:rsid w:val="0016388A"/>
    <w:rsid w:val="00163C06"/>
    <w:rsid w:val="00166D3A"/>
    <w:rsid w:val="00166D6A"/>
    <w:rsid w:val="00167527"/>
    <w:rsid w:val="00176A9D"/>
    <w:rsid w:val="00180A4C"/>
    <w:rsid w:val="00180D03"/>
    <w:rsid w:val="001823C3"/>
    <w:rsid w:val="0019016B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0C61"/>
    <w:rsid w:val="001A2573"/>
    <w:rsid w:val="001A383A"/>
    <w:rsid w:val="001A4AB2"/>
    <w:rsid w:val="001B2021"/>
    <w:rsid w:val="001B2501"/>
    <w:rsid w:val="001B2904"/>
    <w:rsid w:val="001B4058"/>
    <w:rsid w:val="001B64B4"/>
    <w:rsid w:val="001B671F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2E12"/>
    <w:rsid w:val="001D4721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54E9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55A3"/>
    <w:rsid w:val="00226531"/>
    <w:rsid w:val="00227B82"/>
    <w:rsid w:val="00227DC6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4702C"/>
    <w:rsid w:val="00250192"/>
    <w:rsid w:val="002503C9"/>
    <w:rsid w:val="00250413"/>
    <w:rsid w:val="0025074D"/>
    <w:rsid w:val="00252967"/>
    <w:rsid w:val="00252ADE"/>
    <w:rsid w:val="00252E7D"/>
    <w:rsid w:val="00253EC1"/>
    <w:rsid w:val="00263024"/>
    <w:rsid w:val="00267947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3B3"/>
    <w:rsid w:val="002A74E6"/>
    <w:rsid w:val="002B0DB6"/>
    <w:rsid w:val="002B2220"/>
    <w:rsid w:val="002B4445"/>
    <w:rsid w:val="002B4E19"/>
    <w:rsid w:val="002B5627"/>
    <w:rsid w:val="002C364A"/>
    <w:rsid w:val="002C4D3F"/>
    <w:rsid w:val="002D0A13"/>
    <w:rsid w:val="002D2D5C"/>
    <w:rsid w:val="002D4785"/>
    <w:rsid w:val="002D4B02"/>
    <w:rsid w:val="002D5030"/>
    <w:rsid w:val="002E0076"/>
    <w:rsid w:val="002E3305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2F7D79"/>
    <w:rsid w:val="00301048"/>
    <w:rsid w:val="003032A4"/>
    <w:rsid w:val="0030444C"/>
    <w:rsid w:val="00306290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2B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20E9"/>
    <w:rsid w:val="003553E6"/>
    <w:rsid w:val="003568BB"/>
    <w:rsid w:val="0036073E"/>
    <w:rsid w:val="003633C5"/>
    <w:rsid w:val="0036451A"/>
    <w:rsid w:val="00364ED4"/>
    <w:rsid w:val="00367E45"/>
    <w:rsid w:val="00371A2B"/>
    <w:rsid w:val="00374A78"/>
    <w:rsid w:val="00375B6B"/>
    <w:rsid w:val="00377641"/>
    <w:rsid w:val="00377952"/>
    <w:rsid w:val="00377A9B"/>
    <w:rsid w:val="0038081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5990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C0D73"/>
    <w:rsid w:val="003C14BA"/>
    <w:rsid w:val="003C580A"/>
    <w:rsid w:val="003C6940"/>
    <w:rsid w:val="003D0E25"/>
    <w:rsid w:val="003D3BB2"/>
    <w:rsid w:val="003D3C23"/>
    <w:rsid w:val="003D41EF"/>
    <w:rsid w:val="003D6B4E"/>
    <w:rsid w:val="003D6FCA"/>
    <w:rsid w:val="003D7364"/>
    <w:rsid w:val="003E2294"/>
    <w:rsid w:val="003E3967"/>
    <w:rsid w:val="003E403F"/>
    <w:rsid w:val="003E73B6"/>
    <w:rsid w:val="003F0342"/>
    <w:rsid w:val="003F130B"/>
    <w:rsid w:val="003F292E"/>
    <w:rsid w:val="003F33A8"/>
    <w:rsid w:val="00402604"/>
    <w:rsid w:val="0040279F"/>
    <w:rsid w:val="00402F19"/>
    <w:rsid w:val="00407F44"/>
    <w:rsid w:val="0041204C"/>
    <w:rsid w:val="004129C4"/>
    <w:rsid w:val="00414357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4ED3"/>
    <w:rsid w:val="0043645A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078C"/>
    <w:rsid w:val="0047269F"/>
    <w:rsid w:val="00472C8D"/>
    <w:rsid w:val="004734F2"/>
    <w:rsid w:val="0047582E"/>
    <w:rsid w:val="00476115"/>
    <w:rsid w:val="00476927"/>
    <w:rsid w:val="004773AF"/>
    <w:rsid w:val="0048101E"/>
    <w:rsid w:val="004834C0"/>
    <w:rsid w:val="00483CBE"/>
    <w:rsid w:val="00485A70"/>
    <w:rsid w:val="00485DC6"/>
    <w:rsid w:val="00487C02"/>
    <w:rsid w:val="00491038"/>
    <w:rsid w:val="00496D14"/>
    <w:rsid w:val="004A2711"/>
    <w:rsid w:val="004B091A"/>
    <w:rsid w:val="004B1342"/>
    <w:rsid w:val="004B41F9"/>
    <w:rsid w:val="004B5075"/>
    <w:rsid w:val="004B6537"/>
    <w:rsid w:val="004B6AD9"/>
    <w:rsid w:val="004C2EA5"/>
    <w:rsid w:val="004C3B6B"/>
    <w:rsid w:val="004C3DA3"/>
    <w:rsid w:val="004C4F7C"/>
    <w:rsid w:val="004D02E7"/>
    <w:rsid w:val="004D0D44"/>
    <w:rsid w:val="004D2A5D"/>
    <w:rsid w:val="004D5121"/>
    <w:rsid w:val="004D6C84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1F70"/>
    <w:rsid w:val="004F3D71"/>
    <w:rsid w:val="004F786C"/>
    <w:rsid w:val="004F7FC9"/>
    <w:rsid w:val="00501F2C"/>
    <w:rsid w:val="00503E47"/>
    <w:rsid w:val="005121D4"/>
    <w:rsid w:val="00512308"/>
    <w:rsid w:val="005133A7"/>
    <w:rsid w:val="005177DA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F5B"/>
    <w:rsid w:val="0054249B"/>
    <w:rsid w:val="00542C88"/>
    <w:rsid w:val="00543127"/>
    <w:rsid w:val="005449D7"/>
    <w:rsid w:val="00544D2E"/>
    <w:rsid w:val="00545660"/>
    <w:rsid w:val="00545F64"/>
    <w:rsid w:val="005476F8"/>
    <w:rsid w:val="005506CF"/>
    <w:rsid w:val="0055194A"/>
    <w:rsid w:val="00551E37"/>
    <w:rsid w:val="005520DC"/>
    <w:rsid w:val="00552D0D"/>
    <w:rsid w:val="0055312F"/>
    <w:rsid w:val="0055474D"/>
    <w:rsid w:val="00556B17"/>
    <w:rsid w:val="00556D16"/>
    <w:rsid w:val="00556D52"/>
    <w:rsid w:val="00557D31"/>
    <w:rsid w:val="00564395"/>
    <w:rsid w:val="00573669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386E"/>
    <w:rsid w:val="006043EE"/>
    <w:rsid w:val="006049B8"/>
    <w:rsid w:val="00606077"/>
    <w:rsid w:val="00607584"/>
    <w:rsid w:val="00607AC7"/>
    <w:rsid w:val="00611E3A"/>
    <w:rsid w:val="0061214F"/>
    <w:rsid w:val="00613D55"/>
    <w:rsid w:val="0061674C"/>
    <w:rsid w:val="006167AD"/>
    <w:rsid w:val="006238EA"/>
    <w:rsid w:val="00630DDC"/>
    <w:rsid w:val="00631914"/>
    <w:rsid w:val="00633F01"/>
    <w:rsid w:val="00635183"/>
    <w:rsid w:val="00640ED4"/>
    <w:rsid w:val="00643388"/>
    <w:rsid w:val="0064428E"/>
    <w:rsid w:val="0064551D"/>
    <w:rsid w:val="00650906"/>
    <w:rsid w:val="00650989"/>
    <w:rsid w:val="00650BB4"/>
    <w:rsid w:val="00652236"/>
    <w:rsid w:val="006526ED"/>
    <w:rsid w:val="00653785"/>
    <w:rsid w:val="00653D00"/>
    <w:rsid w:val="00654751"/>
    <w:rsid w:val="00657053"/>
    <w:rsid w:val="0065752B"/>
    <w:rsid w:val="00660AD9"/>
    <w:rsid w:val="006629B3"/>
    <w:rsid w:val="00663730"/>
    <w:rsid w:val="00664EB2"/>
    <w:rsid w:val="00666B96"/>
    <w:rsid w:val="00667660"/>
    <w:rsid w:val="006722FC"/>
    <w:rsid w:val="0067272C"/>
    <w:rsid w:val="00672C73"/>
    <w:rsid w:val="006731F1"/>
    <w:rsid w:val="00675526"/>
    <w:rsid w:val="00675530"/>
    <w:rsid w:val="00676E8A"/>
    <w:rsid w:val="0068031A"/>
    <w:rsid w:val="006811CE"/>
    <w:rsid w:val="006832EE"/>
    <w:rsid w:val="00684621"/>
    <w:rsid w:val="0068481E"/>
    <w:rsid w:val="00686853"/>
    <w:rsid w:val="00687EE8"/>
    <w:rsid w:val="00690404"/>
    <w:rsid w:val="00692BA6"/>
    <w:rsid w:val="0069573F"/>
    <w:rsid w:val="006A0BB7"/>
    <w:rsid w:val="006A1D84"/>
    <w:rsid w:val="006A650D"/>
    <w:rsid w:val="006A6A70"/>
    <w:rsid w:val="006A6E39"/>
    <w:rsid w:val="006B19AB"/>
    <w:rsid w:val="006B208B"/>
    <w:rsid w:val="006B253B"/>
    <w:rsid w:val="006B29D7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A60"/>
    <w:rsid w:val="006C703E"/>
    <w:rsid w:val="006D1312"/>
    <w:rsid w:val="006D4035"/>
    <w:rsid w:val="006D70F1"/>
    <w:rsid w:val="006E068E"/>
    <w:rsid w:val="006E3922"/>
    <w:rsid w:val="006E4A31"/>
    <w:rsid w:val="006E4CE6"/>
    <w:rsid w:val="006E6063"/>
    <w:rsid w:val="006E682A"/>
    <w:rsid w:val="006F3AC9"/>
    <w:rsid w:val="006F7A06"/>
    <w:rsid w:val="006F7EB8"/>
    <w:rsid w:val="00700C93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3068C"/>
    <w:rsid w:val="00731088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A7CF7"/>
    <w:rsid w:val="007B06AC"/>
    <w:rsid w:val="007B57F5"/>
    <w:rsid w:val="007C22DF"/>
    <w:rsid w:val="007C3EBF"/>
    <w:rsid w:val="007C6382"/>
    <w:rsid w:val="007C6ADE"/>
    <w:rsid w:val="007D2BFB"/>
    <w:rsid w:val="007D47D6"/>
    <w:rsid w:val="007D51C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3737F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47DE"/>
    <w:rsid w:val="00857173"/>
    <w:rsid w:val="00857BD1"/>
    <w:rsid w:val="00857DD9"/>
    <w:rsid w:val="0086115B"/>
    <w:rsid w:val="008616B5"/>
    <w:rsid w:val="0086213E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BBD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3663"/>
    <w:rsid w:val="008B5F60"/>
    <w:rsid w:val="008B767C"/>
    <w:rsid w:val="008C0334"/>
    <w:rsid w:val="008C0720"/>
    <w:rsid w:val="008C09F3"/>
    <w:rsid w:val="008C1E39"/>
    <w:rsid w:val="008C2578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1C2C"/>
    <w:rsid w:val="008E2E5D"/>
    <w:rsid w:val="008E4FA0"/>
    <w:rsid w:val="008E5234"/>
    <w:rsid w:val="008E52D7"/>
    <w:rsid w:val="008E7166"/>
    <w:rsid w:val="008E7864"/>
    <w:rsid w:val="008F0FD4"/>
    <w:rsid w:val="008F2F6E"/>
    <w:rsid w:val="008F6918"/>
    <w:rsid w:val="00900610"/>
    <w:rsid w:val="0090240A"/>
    <w:rsid w:val="00903CA6"/>
    <w:rsid w:val="00903EBD"/>
    <w:rsid w:val="009064EC"/>
    <w:rsid w:val="00907A68"/>
    <w:rsid w:val="00910781"/>
    <w:rsid w:val="00912C39"/>
    <w:rsid w:val="009132B2"/>
    <w:rsid w:val="00916270"/>
    <w:rsid w:val="00916F03"/>
    <w:rsid w:val="00920E3A"/>
    <w:rsid w:val="00920FA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40A"/>
    <w:rsid w:val="00962C8D"/>
    <w:rsid w:val="00962DAA"/>
    <w:rsid w:val="0096349D"/>
    <w:rsid w:val="0096503F"/>
    <w:rsid w:val="009667C2"/>
    <w:rsid w:val="009717E8"/>
    <w:rsid w:val="009742B4"/>
    <w:rsid w:val="009758F8"/>
    <w:rsid w:val="0097788C"/>
    <w:rsid w:val="0097789F"/>
    <w:rsid w:val="00977AE1"/>
    <w:rsid w:val="009810C9"/>
    <w:rsid w:val="009821F2"/>
    <w:rsid w:val="00982C16"/>
    <w:rsid w:val="0098357D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3938"/>
    <w:rsid w:val="009B52D7"/>
    <w:rsid w:val="009B5CE7"/>
    <w:rsid w:val="009C022D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3F5"/>
    <w:rsid w:val="009E7EEE"/>
    <w:rsid w:val="009F015C"/>
    <w:rsid w:val="009F09C1"/>
    <w:rsid w:val="009F0B10"/>
    <w:rsid w:val="009F1416"/>
    <w:rsid w:val="009F2A34"/>
    <w:rsid w:val="009F2D54"/>
    <w:rsid w:val="009F427A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2F5"/>
    <w:rsid w:val="00A275D7"/>
    <w:rsid w:val="00A320A7"/>
    <w:rsid w:val="00A33EB1"/>
    <w:rsid w:val="00A34595"/>
    <w:rsid w:val="00A35198"/>
    <w:rsid w:val="00A3606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31DE"/>
    <w:rsid w:val="00A65AAF"/>
    <w:rsid w:val="00A6740D"/>
    <w:rsid w:val="00A70168"/>
    <w:rsid w:val="00A71B92"/>
    <w:rsid w:val="00A73592"/>
    <w:rsid w:val="00A73C83"/>
    <w:rsid w:val="00A75D4B"/>
    <w:rsid w:val="00A763BA"/>
    <w:rsid w:val="00A7725E"/>
    <w:rsid w:val="00A772AC"/>
    <w:rsid w:val="00A804C8"/>
    <w:rsid w:val="00A82E1C"/>
    <w:rsid w:val="00A83E34"/>
    <w:rsid w:val="00A841C9"/>
    <w:rsid w:val="00A84ADB"/>
    <w:rsid w:val="00A865E5"/>
    <w:rsid w:val="00A91B34"/>
    <w:rsid w:val="00A92DCB"/>
    <w:rsid w:val="00A939D5"/>
    <w:rsid w:val="00A93C20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634"/>
    <w:rsid w:val="00AC3CEE"/>
    <w:rsid w:val="00AC3D19"/>
    <w:rsid w:val="00AC634F"/>
    <w:rsid w:val="00AC6764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361A"/>
    <w:rsid w:val="00B04912"/>
    <w:rsid w:val="00B0658C"/>
    <w:rsid w:val="00B0763E"/>
    <w:rsid w:val="00B10EF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757"/>
    <w:rsid w:val="00B27A0C"/>
    <w:rsid w:val="00B27EEF"/>
    <w:rsid w:val="00B3172F"/>
    <w:rsid w:val="00B37A37"/>
    <w:rsid w:val="00B41C72"/>
    <w:rsid w:val="00B43496"/>
    <w:rsid w:val="00B444FD"/>
    <w:rsid w:val="00B474A8"/>
    <w:rsid w:val="00B47A9A"/>
    <w:rsid w:val="00B500C1"/>
    <w:rsid w:val="00B50CAF"/>
    <w:rsid w:val="00B531B1"/>
    <w:rsid w:val="00B53D4E"/>
    <w:rsid w:val="00B5562B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6795D"/>
    <w:rsid w:val="00B717AE"/>
    <w:rsid w:val="00B743E4"/>
    <w:rsid w:val="00B766AA"/>
    <w:rsid w:val="00B805FE"/>
    <w:rsid w:val="00B80AA7"/>
    <w:rsid w:val="00B8199F"/>
    <w:rsid w:val="00B8450F"/>
    <w:rsid w:val="00B84A8E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0C4A"/>
    <w:rsid w:val="00BB1AA8"/>
    <w:rsid w:val="00BB2352"/>
    <w:rsid w:val="00BB2AE7"/>
    <w:rsid w:val="00BB2F24"/>
    <w:rsid w:val="00BB400D"/>
    <w:rsid w:val="00BB4289"/>
    <w:rsid w:val="00BB70F5"/>
    <w:rsid w:val="00BB725C"/>
    <w:rsid w:val="00BB7342"/>
    <w:rsid w:val="00BC38BB"/>
    <w:rsid w:val="00BC53CD"/>
    <w:rsid w:val="00BC75E3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06F"/>
    <w:rsid w:val="00BF168D"/>
    <w:rsid w:val="00BF71F9"/>
    <w:rsid w:val="00BF7597"/>
    <w:rsid w:val="00C000B0"/>
    <w:rsid w:val="00C02D8C"/>
    <w:rsid w:val="00C06F44"/>
    <w:rsid w:val="00C1296A"/>
    <w:rsid w:val="00C14BB0"/>
    <w:rsid w:val="00C14F9E"/>
    <w:rsid w:val="00C1514C"/>
    <w:rsid w:val="00C1531A"/>
    <w:rsid w:val="00C17512"/>
    <w:rsid w:val="00C204A3"/>
    <w:rsid w:val="00C220B1"/>
    <w:rsid w:val="00C22400"/>
    <w:rsid w:val="00C22711"/>
    <w:rsid w:val="00C22E22"/>
    <w:rsid w:val="00C24983"/>
    <w:rsid w:val="00C30EC9"/>
    <w:rsid w:val="00C31607"/>
    <w:rsid w:val="00C31FF4"/>
    <w:rsid w:val="00C32002"/>
    <w:rsid w:val="00C3364D"/>
    <w:rsid w:val="00C33658"/>
    <w:rsid w:val="00C33A18"/>
    <w:rsid w:val="00C37909"/>
    <w:rsid w:val="00C416FE"/>
    <w:rsid w:val="00C435D2"/>
    <w:rsid w:val="00C4420D"/>
    <w:rsid w:val="00C51261"/>
    <w:rsid w:val="00C534FD"/>
    <w:rsid w:val="00C53E38"/>
    <w:rsid w:val="00C549FD"/>
    <w:rsid w:val="00C54C29"/>
    <w:rsid w:val="00C54F51"/>
    <w:rsid w:val="00C60136"/>
    <w:rsid w:val="00C65B75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874BB"/>
    <w:rsid w:val="00C92EE5"/>
    <w:rsid w:val="00C95730"/>
    <w:rsid w:val="00C959CB"/>
    <w:rsid w:val="00C965A2"/>
    <w:rsid w:val="00CA16BB"/>
    <w:rsid w:val="00CA19D0"/>
    <w:rsid w:val="00CB1E55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18CB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1939"/>
    <w:rsid w:val="00CF2B1F"/>
    <w:rsid w:val="00CF39A4"/>
    <w:rsid w:val="00CF44E2"/>
    <w:rsid w:val="00CF46CC"/>
    <w:rsid w:val="00CF63D4"/>
    <w:rsid w:val="00CF6DE7"/>
    <w:rsid w:val="00CF791F"/>
    <w:rsid w:val="00D03EE7"/>
    <w:rsid w:val="00D0732C"/>
    <w:rsid w:val="00D1036D"/>
    <w:rsid w:val="00D11406"/>
    <w:rsid w:val="00D11FB3"/>
    <w:rsid w:val="00D165D5"/>
    <w:rsid w:val="00D20C8D"/>
    <w:rsid w:val="00D218AA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7C9"/>
    <w:rsid w:val="00D5302E"/>
    <w:rsid w:val="00D538FD"/>
    <w:rsid w:val="00D54E97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4078"/>
    <w:rsid w:val="00D94581"/>
    <w:rsid w:val="00DA0D46"/>
    <w:rsid w:val="00DA1E05"/>
    <w:rsid w:val="00DA3C1C"/>
    <w:rsid w:val="00DA3FA9"/>
    <w:rsid w:val="00DB0888"/>
    <w:rsid w:val="00DB0D7D"/>
    <w:rsid w:val="00DB5030"/>
    <w:rsid w:val="00DB6194"/>
    <w:rsid w:val="00DC0E3D"/>
    <w:rsid w:val="00DC29F4"/>
    <w:rsid w:val="00DC2A37"/>
    <w:rsid w:val="00DC30EA"/>
    <w:rsid w:val="00DC379B"/>
    <w:rsid w:val="00DD0ACB"/>
    <w:rsid w:val="00DD407F"/>
    <w:rsid w:val="00DD412A"/>
    <w:rsid w:val="00DD4331"/>
    <w:rsid w:val="00DE2543"/>
    <w:rsid w:val="00DE271F"/>
    <w:rsid w:val="00DE2771"/>
    <w:rsid w:val="00DE3965"/>
    <w:rsid w:val="00DE418D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CBC"/>
    <w:rsid w:val="00E05C59"/>
    <w:rsid w:val="00E05EFC"/>
    <w:rsid w:val="00E06BAE"/>
    <w:rsid w:val="00E140E0"/>
    <w:rsid w:val="00E21B0D"/>
    <w:rsid w:val="00E248BE"/>
    <w:rsid w:val="00E2507E"/>
    <w:rsid w:val="00E304BD"/>
    <w:rsid w:val="00E32E4D"/>
    <w:rsid w:val="00E338CB"/>
    <w:rsid w:val="00E3424E"/>
    <w:rsid w:val="00E34608"/>
    <w:rsid w:val="00E34EFE"/>
    <w:rsid w:val="00E4677E"/>
    <w:rsid w:val="00E47615"/>
    <w:rsid w:val="00E47A7F"/>
    <w:rsid w:val="00E502C4"/>
    <w:rsid w:val="00E50387"/>
    <w:rsid w:val="00E504E3"/>
    <w:rsid w:val="00E519AA"/>
    <w:rsid w:val="00E542AA"/>
    <w:rsid w:val="00E565B1"/>
    <w:rsid w:val="00E57C0D"/>
    <w:rsid w:val="00E60595"/>
    <w:rsid w:val="00E60E82"/>
    <w:rsid w:val="00E62914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0F0"/>
    <w:rsid w:val="00E91D44"/>
    <w:rsid w:val="00E92B29"/>
    <w:rsid w:val="00E95257"/>
    <w:rsid w:val="00E95A4D"/>
    <w:rsid w:val="00E96E0F"/>
    <w:rsid w:val="00EA0FA4"/>
    <w:rsid w:val="00EA13AB"/>
    <w:rsid w:val="00EA6155"/>
    <w:rsid w:val="00EA61EA"/>
    <w:rsid w:val="00EB0056"/>
    <w:rsid w:val="00EB176E"/>
    <w:rsid w:val="00EB2A0F"/>
    <w:rsid w:val="00EB5002"/>
    <w:rsid w:val="00EB55AC"/>
    <w:rsid w:val="00EB5682"/>
    <w:rsid w:val="00EB59D2"/>
    <w:rsid w:val="00EC49FF"/>
    <w:rsid w:val="00EC4F51"/>
    <w:rsid w:val="00EC531C"/>
    <w:rsid w:val="00ED24EF"/>
    <w:rsid w:val="00ED348B"/>
    <w:rsid w:val="00ED3D36"/>
    <w:rsid w:val="00ED5315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099"/>
    <w:rsid w:val="00EE6ACC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5CA2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279B6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27D4"/>
    <w:rsid w:val="00F84BB5"/>
    <w:rsid w:val="00F84FE9"/>
    <w:rsid w:val="00F85054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7E81"/>
    <w:rsid w:val="00FC1C9E"/>
    <w:rsid w:val="00FC2CE3"/>
    <w:rsid w:val="00FC3F1C"/>
    <w:rsid w:val="00FC4560"/>
    <w:rsid w:val="00FC4662"/>
    <w:rsid w:val="00FC5C83"/>
    <w:rsid w:val="00FC7E9E"/>
    <w:rsid w:val="00FD1B58"/>
    <w:rsid w:val="00FD2252"/>
    <w:rsid w:val="00FD262E"/>
    <w:rsid w:val="00FD42EF"/>
    <w:rsid w:val="00FD4A4C"/>
    <w:rsid w:val="00FD6A40"/>
    <w:rsid w:val="00FD7BD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48"/>
        <o:r id="V:Rule4" type="connector" idref="#_x0000_s1049"/>
        <o:r id="V:Rule5" type="connector" idref="#_x0000_s1054"/>
        <o:r id="V:Rule6" type="connector" idref="#_x0000_s1040"/>
        <o:r id="V:Rule7" type="connector" idref="#_x0000_s1043"/>
        <o:r id="V:Rule8" type="connector" idref="#_x0000_s1044"/>
        <o:r id="V:Rule9" type="connector" idref="#_x0000_s1056"/>
        <o:r id="V:Rule10" type="connector" idref="#_x0000_s1041"/>
        <o:r id="V:Rule11" type="connector" idref="#_x0000_s1047"/>
        <o:r id="V:Rule12" type="connector" idref="#_x0000_s1052"/>
        <o:r id="V:Rule13" type="connector" idref="#_x0000_s1039"/>
        <o:r id="V:Rule14" type="connector" idref="#_x0000_s1051"/>
        <o:r id="V:Rule15" type="connector" idref="#_x0000_s1046"/>
        <o:r id="V:Rule16" type="connector" idref="#_x0000_s1045"/>
        <o:r id="V:Rule17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semiHidden/>
    <w:unhideWhenUsed/>
    <w:rsid w:val="00B00A4C"/>
    <w:rPr>
      <w:color w:val="800080" w:themeColor="followedHyperlink"/>
      <w:u w:val="single"/>
    </w:rPr>
  </w:style>
  <w:style w:type="character" w:customStyle="1" w:styleId="ad">
    <w:name w:val="Гипертекстовая ссылка"/>
    <w:basedOn w:val="a0"/>
    <w:uiPriority w:val="99"/>
    <w:rsid w:val="00653D0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">
    <w:name w:val="No Spacing"/>
    <w:uiPriority w:val="1"/>
    <w:qFormat/>
    <w:rsid w:val="00912C39"/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DB50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B5030"/>
    <w:rPr>
      <w:sz w:val="16"/>
      <w:szCs w:val="16"/>
    </w:rPr>
  </w:style>
  <w:style w:type="paragraph" w:customStyle="1" w:styleId="district-infop">
    <w:name w:val="district-info__p"/>
    <w:basedOn w:val="a"/>
    <w:rsid w:val="00DB5030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uiPriority w:val="99"/>
    <w:rsid w:val="006A6A70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mfc.ru" TargetMode="External"/><Relationship Id="rId18" Type="http://schemas.openxmlformats.org/officeDocument/2006/relationships/hyperlink" Target="garantF1://455333.0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pgu.krasnodar.ru" TargetMode="External"/><Relationship Id="rId17" Type="http://schemas.openxmlformats.org/officeDocument/2006/relationships/hyperlink" Target="garantF1://99319.0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hom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p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garantF1://55071139.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uapse.e-mfc.ru" TargetMode="External"/><Relationship Id="rId19" Type="http://schemas.openxmlformats.org/officeDocument/2006/relationships/hyperlink" Target="javascript: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E43A-FD9F-4DEA-865E-18D0A308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33</Pages>
  <Words>13505</Words>
  <Characters>76979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90304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110</cp:revision>
  <cp:lastPrinted>2018-06-19T06:11:00Z</cp:lastPrinted>
  <dcterms:created xsi:type="dcterms:W3CDTF">2016-08-30T12:45:00Z</dcterms:created>
  <dcterms:modified xsi:type="dcterms:W3CDTF">2018-06-28T08:30:00Z</dcterms:modified>
</cp:coreProperties>
</file>